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39" w:rsidRPr="0045508C" w:rsidRDefault="00583CBA" w:rsidP="004550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Ôn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Thuyết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SQL</w:t>
      </w:r>
      <w:r w:rsidR="00097C23">
        <w:rPr>
          <w:rFonts w:ascii="Times New Roman" w:hAnsi="Times New Roman" w:cs="Times New Roman"/>
          <w:b/>
          <w:sz w:val="40"/>
          <w:szCs w:val="40"/>
        </w:rPr>
        <w:t xml:space="preserve"> -</w:t>
      </w:r>
      <w:r w:rsidR="00571387">
        <w:rPr>
          <w:rFonts w:ascii="Times New Roman" w:hAnsi="Times New Roman" w:cs="Times New Roman"/>
          <w:b/>
          <w:sz w:val="40"/>
          <w:szCs w:val="40"/>
        </w:rPr>
        <w:t xml:space="preserve"> 4</w:t>
      </w:r>
    </w:p>
    <w:p w:rsidR="00571387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(unique key),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(primary key)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Sai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view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sp_view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sp_help_fulltext_views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sp_helptext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&lt;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>&gt;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sp_viewinfo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SELECT * FROM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, index,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.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Sai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Group By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Groupby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Group By &lt;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>&gt;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Groupby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Group By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, Marks, Sub,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Marks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Maths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SELECT MAX (Marks),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WHERE sub = '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Maths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' GROUP BY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School_Name</w:t>
      </w:r>
      <w:proofErr w:type="spellEnd"/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 xml:space="preserve">SELECT MAX (Marks),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School_Name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FROM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SSC_Result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SELECT Marks(Max),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WHERE sub = '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Maths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' GROUP BY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School_Name</w:t>
      </w:r>
      <w:proofErr w:type="spellEnd"/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DML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bởi</w:t>
      </w:r>
      <w:proofErr w:type="spellEnd"/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Data Modeling Language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Data Manipulation Language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Moulding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Language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Data Marketing Language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lastRenderedPageBreak/>
        <w:t>Cơ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______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(Referential Integrity)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(User-Defined Integrity)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vẹn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(Entity integrity)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(Domain Integrity)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________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Unique Key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Foreign Key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Referential Key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Candidate Key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Server 2012</w:t>
      </w:r>
      <w:r w:rsidRPr="005D59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3)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REFERENCE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VIEW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PRIMARY KEY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DEFAULT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INDEX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PRIMARY KEY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VIEW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UNIQUE CONSTRAINT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FOREIGN KEY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CREATE TABLE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(&lt;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Column_definition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Table_constraint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&gt;)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ALTER TABLE &lt;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Table_name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ADD CONSTRATINT &lt;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Constraint_Name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>&gt; &lt;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Type_Of_Constraint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ALTER TABLE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Constraint_Name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ADD CONSTRATINT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Type_Of_Constraint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CREATE TABLE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Default="005D5902" w:rsidP="005D59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 (&lt;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Table_constraint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&gt;)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View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CREATE VIEW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[(column [,...n])]</w:t>
      </w:r>
    </w:p>
    <w:p w:rsidR="005D5902" w:rsidRDefault="005D5902" w:rsidP="005D59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5D5902">
        <w:rPr>
          <w:rFonts w:ascii="Times New Roman" w:hAnsi="Times New Roman" w:cs="Times New Roman"/>
          <w:sz w:val="26"/>
          <w:szCs w:val="26"/>
        </w:rPr>
        <w:t>WITH  ENCRYPTION</w:t>
      </w:r>
      <w:proofErr w:type="gramEnd"/>
      <w:r w:rsidRPr="005D5902">
        <w:rPr>
          <w:rFonts w:ascii="Times New Roman" w:hAnsi="Times New Roman" w:cs="Times New Roman"/>
          <w:sz w:val="26"/>
          <w:szCs w:val="26"/>
        </w:rPr>
        <w:t>]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CREATE VIEW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 ON &lt;Select statement&gt;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CREATE VIEW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 ON &lt;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>&gt;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 xml:space="preserve">CREATE VIEW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view_name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[(column [,...n])]</w:t>
      </w:r>
    </w:p>
    <w:p w:rsidR="005D5902" w:rsidRPr="005D5902" w:rsidRDefault="005D5902" w:rsidP="005D590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 xml:space="preserve"> [</w:t>
      </w:r>
      <w:proofErr w:type="gramStart"/>
      <w:r w:rsidRPr="005D5902">
        <w:rPr>
          <w:rFonts w:ascii="Times New Roman" w:hAnsi="Times New Roman" w:cs="Times New Roman"/>
          <w:b/>
          <w:sz w:val="26"/>
          <w:szCs w:val="26"/>
        </w:rPr>
        <w:t>WITH  ENCRYPTION</w:t>
      </w:r>
      <w:proofErr w:type="gramEnd"/>
      <w:r w:rsidRPr="005D5902">
        <w:rPr>
          <w:rFonts w:ascii="Times New Roman" w:hAnsi="Times New Roman" w:cs="Times New Roman"/>
          <w:b/>
          <w:sz w:val="26"/>
          <w:szCs w:val="26"/>
        </w:rPr>
        <w:t>]</w:t>
      </w:r>
    </w:p>
    <w:p w:rsidR="005D5902" w:rsidRPr="005D5902" w:rsidRDefault="005D5902" w:rsidP="005D590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AS </w:t>
      </w:r>
    </w:p>
    <w:p w:rsidR="005D5902" w:rsidRPr="005D5902" w:rsidRDefault="005D5902" w:rsidP="005D590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b/>
          <w:sz w:val="26"/>
          <w:szCs w:val="26"/>
        </w:rPr>
        <w:t>select_statement</w:t>
      </w:r>
      <w:proofErr w:type="spellEnd"/>
      <w:r w:rsidRPr="005D59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D5902" w:rsidRPr="005D5902" w:rsidRDefault="005D5902" w:rsidP="005D590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[WITH CHECK OPTION]</w:t>
      </w:r>
    </w:p>
    <w:p w:rsid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(System Stored Procedures)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dung</w:t>
      </w:r>
    </w:p>
    <w:p w:rsidR="005D5902" w:rsidRP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D5902">
        <w:rPr>
          <w:rFonts w:ascii="Times New Roman" w:hAnsi="Times New Roman" w:cs="Times New Roman"/>
          <w:b/>
          <w:sz w:val="26"/>
          <w:szCs w:val="26"/>
        </w:rPr>
        <w:t>Sai</w:t>
      </w:r>
    </w:p>
    <w:p w:rsidR="005D5902" w:rsidRDefault="005D5902" w:rsidP="005D5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D5902" w:rsidRPr="005D5902" w:rsidRDefault="005D5902" w:rsidP="005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5D5902" w:rsidRPr="005D5902" w:rsidRDefault="005D5902" w:rsidP="005D59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CREATE TRIGGER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deletetrigger</w:t>
      </w:r>
      <w:proofErr w:type="spellEnd"/>
    </w:p>
    <w:p w:rsidR="005D5902" w:rsidRPr="005D5902" w:rsidRDefault="005D5902" w:rsidP="005D59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proofErr w:type="gramStart"/>
      <w:r w:rsidRPr="005D5902">
        <w:rPr>
          <w:rFonts w:ascii="Times New Roman" w:hAnsi="Times New Roman" w:cs="Times New Roman"/>
          <w:sz w:val="26"/>
          <w:szCs w:val="26"/>
        </w:rPr>
        <w:t>Emp</w:t>
      </w:r>
      <w:proofErr w:type="spellEnd"/>
      <w:proofErr w:type="gramEnd"/>
    </w:p>
    <w:p w:rsidR="005D5902" w:rsidRPr="005D5902" w:rsidRDefault="005D5902" w:rsidP="005D59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FOR DELETE</w:t>
      </w:r>
    </w:p>
    <w:p w:rsidR="005D5902" w:rsidRPr="005D5902" w:rsidRDefault="005D5902" w:rsidP="005D59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AS</w:t>
      </w:r>
    </w:p>
    <w:p w:rsidR="005D5902" w:rsidRPr="005D5902" w:rsidRDefault="005D5902" w:rsidP="00AC3E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IF (Select </w:t>
      </w:r>
      <w:proofErr w:type="gramStart"/>
      <w:r w:rsidRPr="005D5902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5D5902">
        <w:rPr>
          <w:rFonts w:ascii="Times New Roman" w:hAnsi="Times New Roman" w:cs="Times New Roman"/>
          <w:sz w:val="26"/>
          <w:szCs w:val="26"/>
        </w:rPr>
        <w:t>*) from deleted)&lt;10</w:t>
      </w:r>
    </w:p>
    <w:p w:rsidR="005D5902" w:rsidRPr="005D5902" w:rsidRDefault="005D5902" w:rsidP="00AC3E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BEGIN </w:t>
      </w:r>
    </w:p>
    <w:p w:rsidR="005D5902" w:rsidRPr="005D5902" w:rsidRDefault="005D5902" w:rsidP="00AC3E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 Print ‘You can delete the records if it is more than 10 records’</w:t>
      </w:r>
    </w:p>
    <w:p w:rsidR="005D5902" w:rsidRPr="005D5902" w:rsidRDefault="005D5902" w:rsidP="00AC3E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 xml:space="preserve">  ROLLBACK TRANSACTION</w:t>
      </w:r>
    </w:p>
    <w:p w:rsidR="005D5902" w:rsidRPr="005D5902" w:rsidRDefault="005D5902" w:rsidP="00AC3E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D5902">
        <w:rPr>
          <w:rFonts w:ascii="Times New Roman" w:hAnsi="Times New Roman" w:cs="Times New Roman"/>
          <w:sz w:val="26"/>
          <w:szCs w:val="26"/>
        </w:rPr>
        <w:t>END</w:t>
      </w:r>
    </w:p>
    <w:p w:rsidR="005D5902" w:rsidRDefault="005D5902" w:rsidP="00AC3E6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(response)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590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D59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D5902">
        <w:rPr>
          <w:rFonts w:ascii="Times New Roman" w:hAnsi="Times New Roman" w:cs="Times New Roman"/>
          <w:sz w:val="26"/>
          <w:szCs w:val="26"/>
        </w:rPr>
        <w:t>EMP ?</w:t>
      </w:r>
      <w:proofErr w:type="gramEnd"/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3E6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</w:t>
      </w:r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điệp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(transaction)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khôi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phục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10.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(transaction)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10.</w:t>
      </w:r>
    </w:p>
    <w:p w:rsidR="00AC3E66" w:rsidRDefault="00AC3E66" w:rsidP="00AC3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‘xyz’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int.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>Sai</w:t>
      </w:r>
    </w:p>
    <w:p w:rsidR="00AC3E66" w:rsidRDefault="00AC3E66" w:rsidP="00AC3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mối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dựa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CSDL</w:t>
      </w:r>
    </w:p>
    <w:p w:rsidR="00AC3E66" w:rsidRDefault="00AC3E66" w:rsidP="00AC3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3)</w:t>
      </w:r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Join,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dựa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mối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logic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.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lastRenderedPageBreak/>
        <w:t xml:space="preserve">Join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, Join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</w:t>
      </w:r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 xml:space="preserve">Join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 xml:space="preserve">Join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thường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.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 xml:space="preserve">Joins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WHERE</w:t>
      </w:r>
    </w:p>
    <w:p w:rsidR="00AC3E66" w:rsidRDefault="00AC3E66" w:rsidP="00AC3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(Hierarchical Database model)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con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>Sai</w:t>
      </w:r>
    </w:p>
    <w:p w:rsidR="00AC3E66" w:rsidRDefault="00AC3E66" w:rsidP="00AC3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3E6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LEFT OUTER JOIN (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>SELECT 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&gt; FROM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LEFT INNER JOIN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common.Field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&gt; =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common.Field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</w:t>
      </w:r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>LEFT OUTER TABLE SELECT 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Field_List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 from 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</w:t>
      </w:r>
    </w:p>
    <w:p w:rsidR="00AC3E66" w:rsidRPr="00AC3E66" w:rsidRDefault="00AC3E66" w:rsidP="00AC3E6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 xml:space="preserve">&gt; ON </w:t>
      </w:r>
    </w:p>
    <w:p w:rsidR="00AC3E66" w:rsidRDefault="00AC3E66" w:rsidP="00AC3E6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proofErr w:type="gramStart"/>
      <w:r w:rsidRPr="00AC3E6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Pr="00AC3E66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common_Fiel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</w:t>
      </w:r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>SELECT &lt;Field_List&gt; FROM &lt;First_table&gt;</w:t>
      </w:r>
    </w:p>
    <w:p w:rsidR="00AC3E66" w:rsidRPr="00AC3E66" w:rsidRDefault="00AC3E66" w:rsidP="00AC3E6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 xml:space="preserve"> LEFT OUTER TABLE &lt;Second_table&gt;</w:t>
      </w:r>
    </w:p>
    <w:p w:rsidR="00AC3E66" w:rsidRPr="00AC3E66" w:rsidRDefault="00AC3E66" w:rsidP="00AC3E6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 xml:space="preserve"> ON </w:t>
      </w:r>
    </w:p>
    <w:p w:rsidR="00AC3E66" w:rsidRDefault="00AC3E66" w:rsidP="00AC3E6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C3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proofErr w:type="gramStart"/>
      <w:r w:rsidRPr="00AC3E6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Pr="00AC3E66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AC3E66">
        <w:rPr>
          <w:rFonts w:ascii="Times New Roman" w:hAnsi="Times New Roman" w:cs="Times New Roman"/>
          <w:sz w:val="26"/>
          <w:szCs w:val="26"/>
        </w:rPr>
        <w:t>common_Fiel</w:t>
      </w:r>
      <w:proofErr w:type="spellEnd"/>
      <w:r w:rsidRPr="00AC3E66">
        <w:rPr>
          <w:rFonts w:ascii="Times New Roman" w:hAnsi="Times New Roman" w:cs="Times New Roman"/>
          <w:sz w:val="26"/>
          <w:szCs w:val="26"/>
        </w:rPr>
        <w:t>&gt;</w:t>
      </w:r>
    </w:p>
    <w:p w:rsidR="00AC3E66" w:rsidRPr="00AC3E66" w:rsidRDefault="00AC3E66" w:rsidP="00AC3E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>SELECT &lt;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Field_List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&gt; </w:t>
      </w:r>
    </w:p>
    <w:p w:rsidR="00AC3E66" w:rsidRPr="00AC3E66" w:rsidRDefault="00AC3E66" w:rsidP="00AC3E66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>FROM &lt;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First_table</w:t>
      </w:r>
      <w:proofErr w:type="spellEnd"/>
      <w:proofErr w:type="gramStart"/>
      <w:r w:rsidRPr="00AC3E66">
        <w:rPr>
          <w:rFonts w:ascii="Times New Roman" w:hAnsi="Times New Roman" w:cs="Times New Roman"/>
          <w:b/>
          <w:sz w:val="26"/>
          <w:szCs w:val="26"/>
        </w:rPr>
        <w:t>&gt;  LEFT</w:t>
      </w:r>
      <w:proofErr w:type="gramEnd"/>
      <w:r w:rsidRPr="00AC3E66">
        <w:rPr>
          <w:rFonts w:ascii="Times New Roman" w:hAnsi="Times New Roman" w:cs="Times New Roman"/>
          <w:b/>
          <w:sz w:val="26"/>
          <w:szCs w:val="26"/>
        </w:rPr>
        <w:t xml:space="preserve"> OUTER JOIN &lt;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&gt;</w:t>
      </w:r>
    </w:p>
    <w:p w:rsidR="00AC3E66" w:rsidRDefault="00AC3E66" w:rsidP="00AC3E66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C3E6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C3E66">
        <w:rPr>
          <w:rFonts w:ascii="Times New Roman" w:hAnsi="Times New Roman" w:cs="Times New Roman"/>
          <w:b/>
          <w:sz w:val="26"/>
          <w:szCs w:val="26"/>
        </w:rPr>
        <w:t xml:space="preserve">ON  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First</w:t>
      </w:r>
      <w:proofErr w:type="gramEnd"/>
      <w:r w:rsidRPr="00AC3E66">
        <w:rPr>
          <w:rFonts w:ascii="Times New Roman" w:hAnsi="Times New Roman" w:cs="Times New Roman"/>
          <w:b/>
          <w:sz w:val="26"/>
          <w:szCs w:val="26"/>
        </w:rPr>
        <w:t>_Table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.&lt;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common_Field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&gt;=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Second_Table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.&lt;</w:t>
      </w:r>
      <w:proofErr w:type="spellStart"/>
      <w:r w:rsidRPr="00AC3E66">
        <w:rPr>
          <w:rFonts w:ascii="Times New Roman" w:hAnsi="Times New Roman" w:cs="Times New Roman"/>
          <w:b/>
          <w:sz w:val="26"/>
          <w:szCs w:val="26"/>
        </w:rPr>
        <w:t>common_Fiel</w:t>
      </w:r>
      <w:proofErr w:type="spellEnd"/>
      <w:r w:rsidRPr="00AC3E66">
        <w:rPr>
          <w:rFonts w:ascii="Times New Roman" w:hAnsi="Times New Roman" w:cs="Times New Roman"/>
          <w:b/>
          <w:sz w:val="26"/>
          <w:szCs w:val="26"/>
        </w:rPr>
        <w:t>&gt;</w:t>
      </w:r>
    </w:p>
    <w:p w:rsidR="00AC3E66" w:rsidRPr="00AC3E66" w:rsidRDefault="00AC3E66" w:rsidP="00AC3E66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AC3E66" w:rsidRPr="00AC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37689"/>
    <w:multiLevelType w:val="hybridMultilevel"/>
    <w:tmpl w:val="213C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BA"/>
    <w:rsid w:val="00097C23"/>
    <w:rsid w:val="0011364A"/>
    <w:rsid w:val="00270551"/>
    <w:rsid w:val="00342221"/>
    <w:rsid w:val="0045508C"/>
    <w:rsid w:val="004A0EE0"/>
    <w:rsid w:val="00571387"/>
    <w:rsid w:val="00583CBA"/>
    <w:rsid w:val="005D5902"/>
    <w:rsid w:val="00703364"/>
    <w:rsid w:val="00A66B5E"/>
    <w:rsid w:val="00AC3E66"/>
    <w:rsid w:val="00D50B6F"/>
    <w:rsid w:val="00DF2D58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C392-9DE4-407E-A171-991B169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2017-12-20T04:18:00Z</dcterms:created>
  <dcterms:modified xsi:type="dcterms:W3CDTF">2017-12-20T04:38:00Z</dcterms:modified>
</cp:coreProperties>
</file>