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A5" w:rsidRDefault="00CC52A5" w:rsidP="00CC52A5">
      <w:pPr>
        <w:jc w:val="center"/>
        <w:rPr>
          <w:rFonts w:ascii="Arial" w:hAnsi="Arial" w:cs="Arial"/>
          <w:b/>
          <w:color w:val="3C4043"/>
          <w:spacing w:val="3"/>
          <w:sz w:val="52"/>
          <w:szCs w:val="52"/>
        </w:rPr>
      </w:pPr>
    </w:p>
    <w:p w:rsidR="00CC52A5" w:rsidRDefault="00CC52A5" w:rsidP="00CC52A5">
      <w:pPr>
        <w:jc w:val="center"/>
        <w:rPr>
          <w:rFonts w:ascii="Arial" w:hAnsi="Arial" w:cs="Arial"/>
          <w:b/>
          <w:color w:val="3C4043"/>
          <w:spacing w:val="3"/>
          <w:sz w:val="52"/>
          <w:szCs w:val="52"/>
        </w:rPr>
      </w:pPr>
      <w:r w:rsidRPr="00CC52A5">
        <w:rPr>
          <w:rFonts w:ascii="Arial" w:hAnsi="Arial" w:cs="Arial"/>
          <w:b/>
          <w:color w:val="3C4043"/>
          <w:spacing w:val="3"/>
          <w:sz w:val="52"/>
          <w:szCs w:val="52"/>
        </w:rPr>
        <w:t>Lab 12</w:t>
      </w:r>
    </w:p>
    <w:p w:rsidR="00CC52A5" w:rsidRPr="00CC52A5" w:rsidRDefault="00CC52A5" w:rsidP="00CC52A5">
      <w:pPr>
        <w:jc w:val="center"/>
        <w:rPr>
          <w:rFonts w:ascii="Arial" w:hAnsi="Arial" w:cs="Arial"/>
          <w:b/>
          <w:color w:val="3C4043"/>
          <w:spacing w:val="3"/>
          <w:sz w:val="52"/>
          <w:szCs w:val="52"/>
        </w:rPr>
      </w:pP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b/>
          <w:color w:val="3C4043"/>
          <w:spacing w:val="3"/>
          <w:sz w:val="24"/>
          <w:szCs w:val="24"/>
        </w:rPr>
        <w:t>1.</w:t>
      </w: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 Cài đặt giao diện IWork trong gói work gồm các phương thức: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CC52A5">
        <w:rPr>
          <w:rFonts w:ascii="Arial" w:hAnsi="Arial" w:cs="Arial"/>
          <w:color w:val="3C4043"/>
          <w:spacing w:val="3"/>
          <w:sz w:val="24"/>
          <w:szCs w:val="24"/>
        </w:rPr>
        <w:tab/>
        <w:t xml:space="preserve">a. public void input(); </w:t>
      </w:r>
    </w:p>
    <w:p w:rsidR="00CC52A5" w:rsidRPr="00CC52A5" w:rsidRDefault="00CC52A5" w:rsidP="00CC52A5">
      <w:pPr>
        <w:ind w:firstLine="720"/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b. public void display();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CC52A5">
        <w:rPr>
          <w:rFonts w:ascii="Arial" w:hAnsi="Arial" w:cs="Arial"/>
          <w:color w:val="3C4043"/>
          <w:spacing w:val="3"/>
          <w:sz w:val="24"/>
          <w:szCs w:val="24"/>
        </w:rPr>
        <w:tab/>
        <w:t xml:space="preserve">c. public double </w:t>
      </w:r>
      <w:bookmarkStart w:id="0" w:name="_GoBack"/>
      <w:r w:rsidRPr="00CC52A5">
        <w:rPr>
          <w:rFonts w:ascii="Arial" w:hAnsi="Arial" w:cs="Arial"/>
          <w:color w:val="3C4043"/>
          <w:spacing w:val="3"/>
          <w:sz w:val="24"/>
          <w:szCs w:val="24"/>
        </w:rPr>
        <w:t>calcualteCostPerDay</w:t>
      </w:r>
      <w:bookmarkEnd w:id="0"/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();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b/>
          <w:color w:val="3C4043"/>
          <w:spacing w:val="3"/>
          <w:sz w:val="24"/>
          <w:szCs w:val="24"/>
        </w:rPr>
        <w:t>2.</w:t>
      </w: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 Cài đặt lớp Work trong gói work thực thi giao diện IWork và thêm vào các thuộc tính: </w:t>
      </w:r>
    </w:p>
    <w:p w:rsidR="00CC52A5" w:rsidRPr="00CC52A5" w:rsidRDefault="00CC52A5" w:rsidP="00CC52A5">
      <w:pPr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- Mã công việc (workId : String) </w:t>
      </w:r>
    </w:p>
    <w:p w:rsidR="00CC52A5" w:rsidRPr="00CC52A5" w:rsidRDefault="00CC52A5" w:rsidP="00CC52A5">
      <w:pPr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- Tên công việc (workName: String) </w:t>
      </w:r>
    </w:p>
    <w:p w:rsidR="00CC52A5" w:rsidRPr="00CC52A5" w:rsidRDefault="00CC52A5" w:rsidP="00CC52A5">
      <w:pPr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- Ngày bắt đầu (startDate: Datetime) </w:t>
      </w:r>
    </w:p>
    <w:p w:rsidR="00CC52A5" w:rsidRPr="00CC52A5" w:rsidRDefault="00CC52A5" w:rsidP="00CC52A5">
      <w:pPr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- Ngày kết thúc (endDate: Datetime) </w:t>
      </w:r>
    </w:p>
    <w:p w:rsidR="00CC52A5" w:rsidRPr="00CC52A5" w:rsidRDefault="00CC52A5" w:rsidP="00CC52A5">
      <w:pPr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- </w:t>
      </w:r>
      <w:r w:rsidR="00234A2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 (totalCost: Double)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Cài đặt 2 constructors, các phương thức set/get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Cài đặt các hàm input() và display() để nhập và hiển thị giá trị các thuộc tính của lớp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Override hàm calcualteCostPerDay() để tính chi phí của một ngày công (bằng tổng chi phí chia cho số ngày thực hiện công việc)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b/>
          <w:color w:val="3C4043"/>
          <w:spacing w:val="3"/>
          <w:sz w:val="24"/>
          <w:szCs w:val="24"/>
        </w:rPr>
        <w:t>3.</w:t>
      </w: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 Cài đặt lớp WorkOfBank trong gói bank kế thừa lớp Work và bổ sung các thuộc tính:</w:t>
      </w:r>
    </w:p>
    <w:p w:rsidR="00CC52A5" w:rsidRPr="00CC52A5" w:rsidRDefault="00CC52A5" w:rsidP="00CC52A5">
      <w:pPr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 - Phòng ban thực hiện </w:t>
      </w:r>
    </w:p>
    <w:p w:rsidR="00CC52A5" w:rsidRPr="00CC52A5" w:rsidRDefault="00CC52A5" w:rsidP="00CC52A5">
      <w:pPr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- Số nhân viên thực hiện </w:t>
      </w:r>
    </w:p>
    <w:p w:rsidR="00CC52A5" w:rsidRPr="00CC52A5" w:rsidRDefault="00CC52A5" w:rsidP="00CC52A5">
      <w:pPr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- Cấp duyệt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Cài đặt 2 constructor, các phương thức get/set cho các thuộc tính bổ sung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Overide các phương thức input() và display() ở lớp cha.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b/>
          <w:color w:val="3C4043"/>
          <w:spacing w:val="3"/>
          <w:sz w:val="24"/>
          <w:szCs w:val="24"/>
        </w:rPr>
        <w:t>4.</w:t>
      </w: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 Cài đặt lớp ManagerWorkingOfBank trong gói bank, tạo và thực thi theo menu sau: =====================================</w:t>
      </w:r>
      <w:r>
        <w:rPr>
          <w:rFonts w:ascii="Arial" w:hAnsi="Arial" w:cs="Arial"/>
          <w:color w:val="3C4043"/>
          <w:spacing w:val="3"/>
          <w:sz w:val="24"/>
          <w:szCs w:val="24"/>
        </w:rPr>
        <w:t>==========================</w:t>
      </w: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1. Nhập vào thông tin n công việc của ngân hang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2. Hiển thị danh sách thông tin các công việc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3. Sắp xếp và hiển thị danh sách tăng dần theo tên công việc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4. Sắp xếp và hiển thị danh sách giảm dần theo số ngày thực hiện </w:t>
      </w:r>
    </w:p>
    <w:p w:rsidR="00CC52A5" w:rsidRPr="00CC52A5" w:rsidRDefault="00CC52A5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 xml:space="preserve">5. Tìm kiếm thông tin công việc theo tên công việc </w:t>
      </w:r>
    </w:p>
    <w:p w:rsidR="008927DD" w:rsidRPr="00CC52A5" w:rsidRDefault="00CC52A5">
      <w:pPr>
        <w:rPr>
          <w:sz w:val="24"/>
          <w:szCs w:val="24"/>
        </w:rPr>
      </w:pPr>
      <w:r w:rsidRPr="00CC52A5">
        <w:rPr>
          <w:rFonts w:ascii="Arial" w:hAnsi="Arial" w:cs="Arial"/>
          <w:color w:val="3C4043"/>
          <w:spacing w:val="3"/>
          <w:sz w:val="24"/>
          <w:szCs w:val="24"/>
        </w:rPr>
        <w:t>6. Kết thúc ====================================</w:t>
      </w:r>
      <w:r>
        <w:rPr>
          <w:rFonts w:ascii="Arial" w:hAnsi="Arial" w:cs="Arial"/>
          <w:color w:val="3C4043"/>
          <w:spacing w:val="3"/>
          <w:sz w:val="24"/>
          <w:szCs w:val="24"/>
        </w:rPr>
        <w:t>===========================</w:t>
      </w:r>
    </w:p>
    <w:sectPr w:rsidR="008927DD" w:rsidRPr="00CC52A5" w:rsidSect="007A07F6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A5"/>
    <w:rsid w:val="00234A2B"/>
    <w:rsid w:val="007A07F6"/>
    <w:rsid w:val="008927DD"/>
    <w:rsid w:val="00CC52A5"/>
    <w:rsid w:val="00E7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2020-10-01T11:13:00Z</dcterms:created>
  <dcterms:modified xsi:type="dcterms:W3CDTF">2020-10-01T14:35:00Z</dcterms:modified>
</cp:coreProperties>
</file>