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0B" w:rsidRDefault="00687467" w:rsidP="00687467">
      <w:pPr>
        <w:pStyle w:val="ListParagraph"/>
        <w:numPr>
          <w:ilvl w:val="0"/>
          <w:numId w:val="1"/>
        </w:numPr>
      </w:pPr>
      <w:r>
        <w:t>Bài toán Knapsack</w:t>
      </w:r>
    </w:p>
    <w:p w:rsidR="00687467" w:rsidRDefault="00687467" w:rsidP="00687467">
      <w:pPr>
        <w:pStyle w:val="ListParagraph"/>
      </w:pPr>
      <w:r>
        <w:t>+ Phương pháp sử dụng : Dùng mix integer programming</w:t>
      </w:r>
      <w:bookmarkStart w:id="0" w:name="_GoBack"/>
      <w:bookmarkEnd w:id="0"/>
    </w:p>
    <w:p w:rsidR="00687467" w:rsidRDefault="00687467" w:rsidP="00687467">
      <w:pPr>
        <w:pStyle w:val="ListParagraph"/>
        <w:numPr>
          <w:ilvl w:val="0"/>
          <w:numId w:val="1"/>
        </w:numPr>
      </w:pPr>
      <w:r>
        <w:t xml:space="preserve">Mô tả các test : </w:t>
      </w:r>
    </w:p>
    <w:p w:rsidR="00687467" w:rsidRDefault="00687467" w:rsidP="00687467">
      <w:pPr>
        <w:pStyle w:val="ListParagraph"/>
      </w:pPr>
      <w:r>
        <w:t>+ Tất cả các test đều được 10 điểm</w:t>
      </w:r>
    </w:p>
    <w:sectPr w:rsidR="006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54420"/>
    <w:multiLevelType w:val="hybridMultilevel"/>
    <w:tmpl w:val="B378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67"/>
    <w:rsid w:val="005E180B"/>
    <w:rsid w:val="006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BDF"/>
  <w15:chartTrackingRefBased/>
  <w15:docId w15:val="{5DCC56DA-E74A-4B71-A9C6-D7D40D61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1</cp:revision>
  <dcterms:created xsi:type="dcterms:W3CDTF">2020-05-23T10:12:00Z</dcterms:created>
  <dcterms:modified xsi:type="dcterms:W3CDTF">2020-05-23T10:14:00Z</dcterms:modified>
</cp:coreProperties>
</file>