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134" w:right="1134" w:bottom="1134" w:left="1134" w:header="undefined" w:footer="undefined" w:gutter="undefined"/>
      <w:footerReference r:id="rId61" w:type="default"/>
    </w:sectPr>
    <w:p>
      <w:pPr>
        <w:spacing w:lineRule="auto"/>
      </w:pPr>
      <w:r>
        <w:rPr/>
        <w:t xml:space="preserve"/>
      </w:r>
    </w:p>
    <w:p>
      <w:pPr>
        <w:pStyle w:val="Heading1"/>
        <w:spacing w:lineRule="auto"/>
      </w:pPr>
      <w:r>
        <w:rPr/>
        <w:t xml:space="preserve">Tài liệu mô tả và thiết kế hệ thống — Bambi WMS (Hệ thống quản lý kho Mẹ và Bé)</w:t>
      </w:r>
    </w:p>
    <w:p>
      <w:pPr>
        <w:ind w:left="284"/>
        <w:jc w:val="both"/>
        <w:spacing w:lineRule="auto"/>
      </w:pPr>
      <w:r>
        <w:rPr/>
        <w:t xml:space="preserve">Tài liệu này mô tả đầy đủ dự án để phục vụ viết luận văn: quy trình nghiệp vụ, sơ đồ chức năng, sơ đồ use case tổng quát và chi tiết, mô hình dữ liệu (ý niệm / luận lý / vật lý), sơ đồ tuần tự (sequence) và sơ đồ hoạt động (activity).</w:t>
      </w:r>
      <w:r>
        <w:rPr/>
        <w:t xml:space="preserve">Các sơ đồ được viết bằng </w:t>
      </w:r>
      <w:r>
        <w:rPr>
          <w:b/>
        </w:rPr>
        <w:t xml:space="preserve">Mermaid</w:t>
      </w:r>
      <w:r>
        <w:rPr/>
        <w:t xml:space="preserve">. Có thể xem trực tiếp trên GitHub/VS Code (extension Markdown Preview Mermaid) hoặc dán vào </w:t>
      </w:r>
      <w:r>
        <w:rPr/>
        <w:t xml:space="preserve">https://mermaid.live</w:t>
      </w:r>
      <w:r>
        <w:rPr/>
        <w:t xml:space="preserve"> để xuất ảnh PNG/SVG chèn vào Word.</w:t>
      </w:r>
    </w:p>
    <w:p>
      <w:pPr>
        <w:pStyle w:val="Heading2"/>
        <w:spacing w:lineRule="auto"/>
      </w:pPr>
      <w:r>
        <w:rPr/>
        <w:t xml:space="preserve">0. Giới thiệu tổng quan hệ thống</w:t>
      </w:r>
    </w:p>
    <w:p>
      <w:pPr>
        <w:spacing w:lineRule="auto"/>
      </w:pPr>
      <w:r>
        <w:rPr>
          <w:b/>
        </w:rPr>
        <w:t xml:space="preserve">Bambi WMS</w:t>
      </w:r>
      <w:r>
        <w:rPr/>
        <w:t xml:space="preserve"> là hệ thống quản lý kho (Warehouse Management System) cho chuỗi cửa hàng Mẹ và Bé. Hệ thống quản lý toàn bộ vòng đời hàng hóa trong kho: từ danh mục sản phẩm, cấu trúc lưu trữ (kho → khu → kệ → vị trí), nhập kho, xuất kho, chuyển kho, kiểm kê, điều chỉnh tồn, đến báo cáo và cảnh báo vận hành.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Thành phần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Công nghệ</w:t>
            </w:r>
          </w:p>
        </w:tc>
      </w:t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 TypeScript + Vite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Express + TypeScript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Cơ sở dữ liệu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MySQL 8 (InnoDB)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Xác thực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(access + refresh token), bcrypt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Tài liệu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OpenAPI/Swagger</w:t>
            </w:r>
          </w:p>
        </w:tc>
      </w:tr>
    </w:tbl>
    <w:p>
      <w:pPr>
        <w:spacing w:lineRule="auto"/>
      </w:pPr>
      <w:r>
        <w:rPr/>
      </w:r>
    </w:p>
    <w:p>
      <w:pPr>
        <w:spacing w:lineRule="auto"/>
      </w:pPr>
      <w:r>
        <w:rPr>
          <w:b/>
        </w:rPr>
        <w:t xml:space="preserve">Nguyên tắc cốt lõi về tồn kho:</w:t>
      </w:r>
    </w:p>
    <w:p>
      <w:pPr>
        <w:numPr>
          <w:ilvl w:val="0"/>
          <w:numId w:val="1"/>
        </w:numPr>
        <w:spacing w:lineRule="auto"/>
      </w:pPr>
      <w:r>
        <w:rPr/>
        <w:t xml:space="preserve">Tồn kho </w:t>
      </w:r>
      <w:r>
        <w:rPr>
          <w:b/>
        </w:rPr>
        <w:t xml:space="preserve">không</w:t>
      </w:r>
      <w:r>
        <w:rPr/>
        <w:t xml:space="preserve"> lưu trong bảng sản phẩm; được quản lý bởi bảng </w:t>
      </w:r>
      <w:r>
        <w:rPr/>
        <w:t xml:space="preserve">stock_locations</w:t>
      </w:r>
      <w:r>
        <w:rPr/>
        <w:t xml:space="preserve"> theo bộ khóa </w:t>
      </w:r>
      <w:r>
        <w:rPr/>
        <w:t xml:space="preserve">product_variant_id + location_id + batch_id</w:t>
      </w:r>
      <w:r>
        <w:rPr/>
        <w:t xml:space="preserve">.</w:t>
      </w:r>
    </w:p>
    <w:p>
      <w:pPr>
        <w:numPr>
          <w:ilvl w:val="0"/>
          <w:numId w:val="1"/>
        </w:numPr>
        <w:spacing w:lineRule="auto"/>
      </w:pPr>
      <w:r>
        <w:rPr/>
        <w:t xml:space="preserve">Mọi biến động tồn phải sinh bản ghi </w:t>
      </w:r>
      <w:r>
        <w:rPr/>
        <w:t xml:space="preserve">inventory_transactions</w:t>
      </w:r>
      <w:r>
        <w:rPr/>
        <w:t xml:space="preserve"> (append-only — chỉ thêm, không sửa/xóa).</w:t>
      </w:r>
    </w:p>
    <w:p>
      <w:pPr>
        <w:numPr>
          <w:ilvl w:val="0"/>
          <w:numId w:val="1"/>
        </w:numPr>
        <w:spacing w:lineRule="auto"/>
      </w:pPr>
      <w:r>
        <w:rPr/>
        <w:t xml:space="preserve">Phiếu nhập/xuất/chuyển/điều chỉnh </w:t>
      </w:r>
      <w:r>
        <w:rPr>
          <w:b/>
        </w:rPr>
        <w:t xml:space="preserve">chỉ làm đổi tồn khi được xác nhận (confirm) hoặc duyệt (approve)</w:t>
      </w:r>
      <w:r>
        <w:rPr/>
        <w:t xml:space="preserve">.</w:t>
      </w:r>
    </w:p>
    <w:p>
      <w:pPr>
        <w:numPr>
          <w:ilvl w:val="0"/>
          <w:numId w:val="1"/>
        </w:numPr>
        <w:spacing w:lineRule="auto"/>
      </w:pPr>
      <w:r>
        <w:rPr/>
        <w:t xml:space="preserve">Hàng có hạn sử dụng quản lý theo lô (</w:t>
      </w:r>
      <w:r>
        <w:rPr/>
        <w:t xml:space="preserve">product_batches</w:t>
      </w:r>
      <w:r>
        <w:rPr/>
        <w:t xml:space="preserve">), xuất theo chiến lược </w:t>
      </w:r>
      <w:r>
        <w:rPr>
          <w:b/>
        </w:rPr>
        <w:t xml:space="preserve">FEFO</w:t>
      </w:r>
      <w:r>
        <w:rPr/>
        <w:t xml:space="preserve"> (First Expired First Out) / </w:t>
      </w:r>
      <w:r>
        <w:rPr>
          <w:b/>
        </w:rPr>
        <w:t xml:space="preserve">FIFO</w:t>
      </w:r>
      <w:r>
        <w:rPr/>
        <w:t xml:space="preserve">.</w:t>
      </w:r>
    </w:p>
    <w:p>
      <w:pPr>
        <w:numPr>
          <w:ilvl w:val="0"/>
          <w:numId w:val="1"/>
        </w:numPr>
        <w:spacing w:lineRule="auto"/>
      </w:pPr>
      <w:r>
        <w:rPr/>
        <w:t xml:space="preserve">Muốn sửa giao dịch sai → tạo giao dịch đối ứng loại </w:t>
      </w:r>
      <w:r>
        <w:rPr/>
        <w:t xml:space="preserve">REVERSAL</w:t>
      </w:r>
      <w:r>
        <w:rPr/>
        <w:t xml:space="preserve">, không xóa lịch sử.</w:t>
      </w:r>
    </w:p>
    <w:p>
      <w:pPr>
        <w:pStyle w:val="Heading1"/>
        <w:spacing w:lineRule="auto"/>
      </w:pPr>
      <w:r>
        <w:rPr/>
        <w:t xml:space="preserve">CHƯƠNG 2: KHẢO SÁT VÀ PHÂN TÍCH</w:t>
      </w:r>
    </w:p>
    <w:p>
      <w:pPr>
        <w:pStyle w:val="Heading2"/>
        <w:spacing w:lineRule="auto"/>
      </w:pPr>
      <w:r>
        <w:rPr/>
        <w:t xml:space="preserve">2.4.1 Các quy trình, nghiệp vụ</w:t>
      </w:r>
    </w:p>
    <w:p>
      <w:pPr>
        <w:spacing w:lineRule="auto"/>
      </w:pPr>
      <w:r>
        <w:rPr/>
        <w:t xml:space="preserve">Hệ thống có 6 nhóm quy trình nghiệp vụ chính. Điểm chung của các chứng từ kho: đều theo mô hình </w:t>
      </w:r>
      <w:r>
        <w:rPr>
          <w:b/>
        </w:rPr>
        <w:t xml:space="preserve">soạn phiếu (DRAFT) → xác nhận/duyệt → hệ thống ghi giao dịch tồn</w:t>
      </w:r>
      <w:r>
        <w:rPr/>
        <w:t xml:space="preserve">, và có thể </w:t>
      </w:r>
      <w:r>
        <w:rPr>
          <w:b/>
        </w:rPr>
        <w:t xml:space="preserve">đảo (reverse)</w:t>
      </w:r>
      <w:r>
        <w:rPr/>
        <w:t xml:space="preserve"> khi sai sót.</w:t>
      </w:r>
    </w:p>
    <w:p>
      <w:pPr>
        <w:pStyle w:val="Heading3"/>
        <w:spacing w:lineRule="auto"/>
      </w:pPr>
      <w:r>
        <w:rPr/>
        <w:t xml:space="preserve">Quy trình chung của một chứng từ kho</w:t>
      </w:r>
    </w:p>
    <w:p>
      <w:pPr>
        <w:spacing w:lineRule="auto"/>
      </w:pPr>
      <w:r>
        <w:rPr/>
        <w:drawing>
          <wp:inline distB="0" distL="0" distR="0" distT="0">
            <wp:extent cx="6332220" cy="621914"/>
            <wp:effectExtent b="0" l="0" r="0" t="0"/>
            <wp:docPr id="1" name="image-CwGo-A0WGyjMu504NHXm-.png"/>
            <a:graphic>
              <a:graphicData uri="http://schemas.openxmlformats.org/drawingml/2006/picture">
                <pic:pic>
                  <pic:nvPicPr>
                    <pic:cNvPr id="1" name="image-CwGo-A0WGyjMu504NHXm-.png" descr=""/>
                    <pic:cNvPicPr/>
                  </pic:nvPicPr>
                  <pic:blipFill>
                    <a:blip r:embed="rId6" cstate="print"/>
                    <a:srcRect b="0" l="0" r="0" t="0"/>
                    <a:stretch>
                      <a:fillRect/>
                    </a:stretch>
                  </pic:blipFill>
                  <pic:spPr>
                    <a:xfrm>
                      <a:off x="0" y="0"/>
                      <a:ext cx="6332220" cy="621914"/>
                    </a:xfrm>
                    <a:prstGeom prst="rect"/>
                  </pic:spPr>
                </pic:pic>
              </a:graphicData>
            </a:graphic>
          </wp:inline>
        </w:drawing>
      </w:r>
    </w:p>
    <w:p>
      <w:pPr>
        <w:pStyle w:val="Heading3"/>
        <w:spacing w:lineRule="auto"/>
      </w:pPr>
      <w:r>
        <w:rPr/>
        <w:t xml:space="preserve">1) Quy trình Nhập kho (Goods Receipt)</w:t>
      </w:r>
    </w:p>
    <w:p>
      <w:pPr>
        <w:spacing w:lineRule="auto"/>
      </w:pPr>
      <w:r>
        <w:rPr/>
        <w:t xml:space="preserve">Mục đích: ghi nhận hàng nhập từ nhà cung cấp, làm </w:t>
      </w:r>
      <w:r>
        <w:rPr>
          <w:b/>
        </w:rPr>
        <w:t xml:space="preserve">tăng</w:t>
      </w:r>
      <w:r>
        <w:rPr/>
        <w:t xml:space="preserve"> tồn kho.</w:t>
      </w:r>
    </w:p>
    <w:p>
      <w:pPr>
        <w:spacing w:lineRule="auto"/>
      </w:pPr>
      <w:r>
        <w:rPr/>
        <w:drawing>
          <wp:inline distB="0" distL="0" distR="0" distT="0">
            <wp:extent cx="6332220" cy="21507232"/>
            <wp:effectExtent b="0" l="0" r="0" t="0"/>
            <wp:docPr id="2" name="image-Pj1TLWFRUGhR-G4bqjS_c.png"/>
            <a:graphic>
              <a:graphicData uri="http://schemas.openxmlformats.org/drawingml/2006/picture">
                <pic:pic>
                  <pic:nvPicPr>
                    <pic:cNvPr id="2" name="image-Pj1TLWFRUGhR-G4bqjS_c.png" descr=""/>
                    <pic:cNvPicPr/>
                  </pic:nvPicPr>
                  <pic:blipFill>
                    <a:blip r:embed="rId7" cstate="print"/>
                    <a:srcRect b="0" l="0" r="0" t="0"/>
                    <a:stretch>
                      <a:fillRect/>
                    </a:stretch>
                  </pic:blipFill>
                  <pic:spPr>
                    <a:xfrm>
                      <a:off x="0" y="0"/>
                      <a:ext cx="6332220" cy="21507232"/>
                    </a:xfrm>
                    <a:prstGeom prst="rect"/>
                  </pic:spPr>
                </pic:pic>
              </a:graphicData>
            </a:graphic>
          </wp:inline>
        </w:drawing>
      </w:r>
    </w:p>
    <w:p>
      <w:pPr>
        <w:pStyle w:val="Heading3"/>
        <w:spacing w:lineRule="auto"/>
      </w:pPr>
      <w:r>
        <w:rPr/>
        <w:t xml:space="preserve">2) Quy trình Xuất kho (Goods Issue)</w:t>
      </w:r>
    </w:p>
    <w:p>
      <w:pPr>
        <w:spacing w:lineRule="auto"/>
      </w:pPr>
      <w:r>
        <w:rPr/>
        <w:t xml:space="preserve">Mục đích: xuất hàng bán/điều phối, làm </w:t>
      </w:r>
      <w:r>
        <w:rPr>
          <w:b/>
        </w:rPr>
        <w:t xml:space="preserve">giảm</w:t>
      </w:r>
      <w:r>
        <w:rPr/>
        <w:t xml:space="preserve"> tồn. Phân bổ hàng theo </w:t>
      </w:r>
      <w:r>
        <w:rPr>
          <w:b/>
        </w:rPr>
        <w:t xml:space="preserve">FEFO/FIFO</w:t>
      </w:r>
      <w:r>
        <w:rPr/>
        <w:t xml:space="preserve">.</w:t>
      </w:r>
    </w:p>
    <w:p>
      <w:pPr>
        <w:spacing w:lineRule="auto"/>
      </w:pPr>
      <w:r>
        <w:rPr/>
        <w:drawing>
          <wp:inline distB="0" distL="0" distR="0" distT="0">
            <wp:extent cx="6332220" cy="17504065"/>
            <wp:effectExtent b="0" l="0" r="0" t="0"/>
            <wp:docPr id="3" name="image-TNGcjaPAYwyMavYC-iMWO.png"/>
            <a:graphic>
              <a:graphicData uri="http://schemas.openxmlformats.org/drawingml/2006/picture">
                <pic:pic>
                  <pic:nvPicPr>
                    <pic:cNvPr id="3" name="image-TNGcjaPAYwyMavYC-iMWO.png" descr=""/>
                    <pic:cNvPicPr/>
                  </pic:nvPicPr>
                  <pic:blipFill>
                    <a:blip r:embed="rId8" cstate="print"/>
                    <a:srcRect b="0" l="0" r="0" t="0"/>
                    <a:stretch>
                      <a:fillRect/>
                    </a:stretch>
                  </pic:blipFill>
                  <pic:spPr>
                    <a:xfrm>
                      <a:off x="0" y="0"/>
                      <a:ext cx="6332220" cy="17504065"/>
                    </a:xfrm>
                    <a:prstGeom prst="rect"/>
                  </pic:spPr>
                </pic:pic>
              </a:graphicData>
            </a:graphic>
          </wp:inline>
        </w:drawing>
      </w:r>
    </w:p>
    <w:p>
      <w:pPr>
        <w:pStyle w:val="Heading3"/>
        <w:spacing w:lineRule="auto"/>
      </w:pPr>
      <w:r>
        <w:rPr/>
        <w:t xml:space="preserve">3) Quy trình Chuyển kho (Stock Transfer)</w:t>
      </w:r>
    </w:p>
    <w:p>
      <w:pPr>
        <w:spacing w:lineRule="auto"/>
      </w:pPr>
      <w:r>
        <w:rPr/>
        <w:t xml:space="preserve">Mục đích: di chuyển hàng giữa hai vị trí/kho. Sinh cặp giao dịch </w:t>
      </w:r>
      <w:r>
        <w:rPr/>
        <w:t xml:space="preserve">TRANSFER_OUT</w:t>
      </w:r>
      <w:r>
        <w:rPr/>
        <w:t xml:space="preserve"> + </w:t>
      </w:r>
      <w:r>
        <w:rPr/>
        <w:t xml:space="preserve">TRANSFER_IN</w:t>
      </w:r>
      <w:r>
        <w:rPr/>
        <w:t xml:space="preserve">.</w:t>
      </w:r>
    </w:p>
    <w:p>
      <w:pPr>
        <w:spacing w:lineRule="auto"/>
      </w:pPr>
      <w:r>
        <w:rPr/>
        <w:drawing>
          <wp:inline distB="0" distL="0" distR="0" distT="0">
            <wp:extent cx="6332220" cy="14869893"/>
            <wp:effectExtent b="0" l="0" r="0" t="0"/>
            <wp:docPr id="4" name="image-0Rp0hDftaCs6xOTnmTXIp.png"/>
            <a:graphic>
              <a:graphicData uri="http://schemas.openxmlformats.org/drawingml/2006/picture">
                <pic:pic>
                  <pic:nvPicPr>
                    <pic:cNvPr id="4" name="image-0Rp0hDftaCs6xOTnmTXIp.png" descr=""/>
                    <pic:cNvPicPr/>
                  </pic:nvPicPr>
                  <pic:blipFill>
                    <a:blip r:embed="rId9" cstate="print"/>
                    <a:srcRect b="0" l="0" r="0" t="0"/>
                    <a:stretch>
                      <a:fillRect/>
                    </a:stretch>
                  </pic:blipFill>
                  <pic:spPr>
                    <a:xfrm>
                      <a:off x="0" y="0"/>
                      <a:ext cx="6332220" cy="14869893"/>
                    </a:xfrm>
                    <a:prstGeom prst="rect"/>
                  </pic:spPr>
                </pic:pic>
              </a:graphicData>
            </a:graphic>
          </wp:inline>
        </w:drawing>
      </w:r>
    </w:p>
    <w:p>
      <w:pPr>
        <w:pStyle w:val="Heading3"/>
        <w:spacing w:lineRule="auto"/>
      </w:pPr>
      <w:r>
        <w:rPr/>
        <w:t xml:space="preserve">4) Quy trình Kiểm kê (Stock Count)</w:t>
      </w:r>
    </w:p>
    <w:p>
      <w:pPr>
        <w:spacing w:lineRule="auto"/>
      </w:pPr>
      <w:r>
        <w:rPr/>
        <w:t xml:space="preserve">Mục đích: đếm thực tế và đối chiếu với tồn hệ thống. Có nhiều bước trạng thái.</w:t>
      </w:r>
    </w:p>
    <w:p>
      <w:pPr>
        <w:spacing w:lineRule="auto"/>
      </w:pPr>
      <w:r>
        <w:rPr/>
        <w:drawing>
          <wp:inline distB="0" distL="0" distR="0" distT="0">
            <wp:extent cx="6332220" cy="7775498"/>
            <wp:effectExtent b="0" l="0" r="0" t="0"/>
            <wp:docPr id="5" name="image-7pmFAzC3d8pFSvz2wI_Xc.png"/>
            <a:graphic>
              <a:graphicData uri="http://schemas.openxmlformats.org/drawingml/2006/picture">
                <pic:pic>
                  <pic:nvPicPr>
                    <pic:cNvPr id="5" name="image-7pmFAzC3d8pFSvz2wI_Xc.png" descr=""/>
                    <pic:cNvPicPr/>
                  </pic:nvPicPr>
                  <pic:blipFill>
                    <a:blip r:embed="rId10" cstate="print"/>
                    <a:srcRect b="0" l="0" r="0" t="0"/>
                    <a:stretch>
                      <a:fillRect/>
                    </a:stretch>
                  </pic:blipFill>
                  <pic:spPr>
                    <a:xfrm>
                      <a:off x="0" y="0"/>
                      <a:ext cx="6332220" cy="7775498"/>
                    </a:xfrm>
                    <a:prstGeom prst="rect"/>
                  </pic:spPr>
                </pic:pic>
              </a:graphicData>
            </a:graphic>
          </wp:inline>
        </w:drawing>
      </w:r>
    </w:p>
    <w:p>
      <w:pPr>
        <w:spacing w:lineRule="auto"/>
      </w:pPr>
      <w:r>
        <w:rPr/>
        <w:t xml:space="preserve">Khi </w:t>
      </w:r>
      <w:r>
        <w:rPr>
          <w:b/>
        </w:rPr>
        <w:t xml:space="preserve">approve</w:t>
      </w:r>
      <w:r>
        <w:rPr/>
        <w:t xml:space="preserve">: hệ thống so sánh số đếm với tồn hệ thống, chênh lệch dương sinh giao dịch </w:t>
      </w:r>
      <w:r>
        <w:rPr/>
        <w:t xml:space="preserve">COUNT_ADJUSTMENT_IN</w:t>
      </w:r>
      <w:r>
        <w:rPr/>
        <w:t xml:space="preserve">, chênh lệch âm sinh </w:t>
      </w:r>
      <w:r>
        <w:rPr/>
        <w:t xml:space="preserve">COUNT_ADJUSTMENT_OUT</w:t>
      </w:r>
      <w:r>
        <w:rPr/>
        <w:t xml:space="preserve">.</w:t>
      </w:r>
    </w:p>
    <w:p>
      <w:pPr>
        <w:pStyle w:val="Heading3"/>
        <w:spacing w:lineRule="auto"/>
      </w:pPr>
      <w:r>
        <w:rPr/>
        <w:t xml:space="preserve">5) Quy trình Điều chỉnh tồn (Stock Adjustment)</w:t>
      </w:r>
    </w:p>
    <w:p>
      <w:pPr>
        <w:spacing w:lineRule="auto"/>
      </w:pPr>
      <w:r>
        <w:rPr/>
        <w:t xml:space="preserve">Mục đích: chỉnh tồn do hư hỏng, mất mát, sai lệch... Bắt buộc qua bước </w:t>
      </w:r>
      <w:r>
        <w:rPr>
          <w:b/>
        </w:rPr>
        <w:t xml:space="preserve">duyệt</w:t>
      </w:r>
      <w:r>
        <w:rPr/>
        <w:t xml:space="preserve"> (không tự duyệt).</w:t>
      </w:r>
    </w:p>
    <w:p>
      <w:pPr>
        <w:spacing w:lineRule="auto"/>
      </w:pPr>
      <w:r>
        <w:rPr/>
        <w:drawing>
          <wp:inline distB="0" distL="0" distR="0" distT="0">
            <wp:extent cx="6332220" cy="6246262"/>
            <wp:effectExtent b="0" l="0" r="0" t="0"/>
            <wp:docPr id="6" name="image-rDK0bAPyHQ-32EiLni-sG.png"/>
            <a:graphic>
              <a:graphicData uri="http://schemas.openxmlformats.org/drawingml/2006/picture">
                <pic:pic>
                  <pic:nvPicPr>
                    <pic:cNvPr id="6" name="image-rDK0bAPyHQ-32EiLni-sG.png" descr=""/>
                    <pic:cNvPicPr/>
                  </pic:nvPicPr>
                  <pic:blipFill>
                    <a:blip r:embed="rId11" cstate="print"/>
                    <a:srcRect b="0" l="0" r="0" t="0"/>
                    <a:stretch>
                      <a:fillRect/>
                    </a:stretch>
                  </pic:blipFill>
                  <pic:spPr>
                    <a:xfrm>
                      <a:off x="0" y="0"/>
                      <a:ext cx="6332220" cy="6246262"/>
                    </a:xfrm>
                    <a:prstGeom prst="rect"/>
                  </pic:spPr>
                </pic:pic>
              </a:graphicData>
            </a:graphic>
          </wp:inline>
        </w:drawing>
      </w:r>
    </w:p>
    <w:p>
      <w:pPr>
        <w:spacing w:lineRule="auto"/>
      </w:pPr>
      <w:r>
        <w:rPr/>
        <w:t xml:space="preserve">Khi </w:t>
      </w:r>
      <w:r>
        <w:rPr>
          <w:b/>
        </w:rPr>
        <w:t xml:space="preserve">approve</w:t>
      </w:r>
      <w:r>
        <w:rPr/>
        <w:t xml:space="preserve">: sinh </w:t>
      </w:r>
      <w:r>
        <w:rPr/>
        <w:t xml:space="preserve">MANUAL_ADJUSTMENT_IN</w:t>
      </w:r>
      <w:r>
        <w:rPr/>
        <w:t xml:space="preserve"> / </w:t>
      </w:r>
      <w:r>
        <w:rPr/>
        <w:t xml:space="preserve">MANUAL_ADJUSTMENT_OUT</w:t>
      </w:r>
      <w:r>
        <w:rPr/>
        <w:t xml:space="preserve"> tùy chiều điều chỉnh.</w:t>
      </w:r>
    </w:p>
    <w:p>
      <w:pPr>
        <w:pStyle w:val="Heading3"/>
        <w:spacing w:lineRule="auto"/>
      </w:pPr>
      <w:r>
        <w:rPr/>
        <w:t xml:space="preserve">6) Quy trình Xác thực và phân quyền</w:t>
      </w:r>
    </w:p>
    <w:p>
      <w:pPr>
        <w:spacing w:lineRule="auto"/>
      </w:pPr>
      <w:r>
        <w:rPr/>
        <w:drawing>
          <wp:inline distB="0" distL="0" distR="0" distT="0">
            <wp:extent cx="6332220" cy="573454"/>
            <wp:effectExtent b="0" l="0" r="0" t="0"/>
            <wp:docPr id="7" name="image-xJtLR3TtwRRBfDRYFlgBW.png"/>
            <a:graphic>
              <a:graphicData uri="http://schemas.openxmlformats.org/drawingml/2006/picture">
                <pic:pic>
                  <pic:nvPicPr>
                    <pic:cNvPr id="7" name="image-xJtLR3TtwRRBfDRYFlgBW.png" descr=""/>
                    <pic:cNvPicPr/>
                  </pic:nvPicPr>
                  <pic:blipFill>
                    <a:blip r:embed="rId12" cstate="print"/>
                    <a:srcRect b="0" l="0" r="0" t="0"/>
                    <a:stretch>
                      <a:fillRect/>
                    </a:stretch>
                  </pic:blipFill>
                  <pic:spPr>
                    <a:xfrm>
                      <a:off x="0" y="0"/>
                      <a:ext cx="6332220" cy="573454"/>
                    </a:xfrm>
                    <a:prstGeom prst="rect"/>
                  </pic:spPr>
                </pic:pic>
              </a:graphicData>
            </a:graphic>
          </wp:inline>
        </w:drawing>
      </w:r>
    </w:p>
    <w:p>
      <w:pPr>
        <w:pStyle w:val="Heading2"/>
        <w:spacing w:lineRule="auto"/>
      </w:pPr>
      <w:r>
        <w:rPr/>
        <w:t xml:space="preserve">2.4.2 Sơ đồ chức năng</w:t>
      </w:r>
    </w:p>
    <w:p>
      <w:pPr>
        <w:spacing w:lineRule="auto"/>
      </w:pPr>
      <w:r>
        <w:rPr/>
        <w:t xml:space="preserve">Phân rã chức năng hệ thống theo các phân hệ (mỗi phân hệ tương ứng một module backend + feature frontend).</w:t>
      </w:r>
    </w:p>
    <w:p>
      <w:pPr>
        <w:spacing w:lineRule="auto"/>
      </w:pPr>
      <w:r>
        <w:rPr/>
        <w:drawing>
          <wp:inline distB="0" distL="0" distR="0" distT="0">
            <wp:extent cx="6332220" cy="355380"/>
            <wp:effectExtent b="0" l="0" r="0" t="0"/>
            <wp:docPr id="8" name="image-6WWXeC_zMBXkGzZf2qdCF.png"/>
            <a:graphic>
              <a:graphicData uri="http://schemas.openxmlformats.org/drawingml/2006/picture">
                <pic:pic>
                  <pic:nvPicPr>
                    <pic:cNvPr id="8" name="image-6WWXeC_zMBXkGzZf2qdCF.png" descr=""/>
                    <pic:cNvPicPr/>
                  </pic:nvPicPr>
                  <pic:blipFill>
                    <a:blip r:embed="rId13" cstate="print"/>
                    <a:srcRect b="0" l="0" r="0" t="0"/>
                    <a:stretch>
                      <a:fillRect/>
                    </a:stretch>
                  </pic:blipFill>
                  <pic:spPr>
                    <a:xfrm>
                      <a:off x="0" y="0"/>
                      <a:ext cx="6332220" cy="355380"/>
                    </a:xfrm>
                    <a:prstGeom prst="rect"/>
                  </pic:spPr>
                </pic:pic>
              </a:graphicData>
            </a:graphic>
          </wp:inline>
        </w:drawing>
      </w:r>
    </w:p>
    <w:p>
      <w:pPr>
        <w:pStyle w:val="Heading2"/>
        <w:spacing w:lineRule="auto"/>
      </w:pPr>
      <w:r>
        <w:rPr/>
        <w:t xml:space="preserve">2.4.3 Sơ đồ Use case tổng quát</w:t>
      </w:r>
    </w:p>
    <w:p>
      <w:pPr>
        <w:pStyle w:val="Heading3"/>
        <w:spacing w:lineRule="auto"/>
      </w:pPr>
      <w:r>
        <w:rPr/>
        <w:t xml:space="preserve">Mô tả các Actor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Mô tả</w:t>
            </w:r>
          </w:p>
        </w:tc>
      </w:t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Nhân viên kho (Staff)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Người trực tiếp thao tác: tạo phiếu nhập/xuất/chuyển, đếm kiểm kê, xem tồn. Vai trò mặc định khi đăng ký.</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Quản lý kho (Warehouse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 quyền </w:t>
            </w:r>
          </w:p>
          <w:p>
            <w:pPr>
              <w:spacing w:lineRule="auto"/>
            </w:pPr>
            <w:r>
              <w:rPr>
                <w:b/>
              </w:rPr>
              <w:t xml:space="preserve">xác nhận/duyệt</w:t>
            </w:r>
          </w:p>
          <w:p>
            <w:pPr>
              <w:spacing w:lineRule="auto"/>
            </w:pPr>
            <w:r>
              <w:rPr/>
              <w:t xml:space="preserve"> chứng từ (confirm receipt/issue/transfer, approve adjustment/count), reverse giao dịch, xử lý cảnh báo.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Quản trị viên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người dùng, vai trò, quyền, cấu hình hệ thống, danh mục nền.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Hệ thống (System)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Actor phụ (thời gian/tự động): sinh cảnh báo tồn thấp/near-expiry, sinh thông báo, ghi audit log.</w:t>
            </w:r>
          </w:p>
        </w:tc>
      </w:tr>
    </w:tbl>
    <w:p>
      <w:pPr>
        <w:spacing w:lineRule="auto"/>
      </w:pPr>
      <w:r>
        <w:rPr/>
      </w:r>
    </w:p>
    <w:p>
      <w:pPr>
        <w:pStyle w:val="Heading3"/>
        <w:spacing w:lineRule="auto"/>
      </w:pPr>
      <w:r>
        <w:rPr/>
        <w:t xml:space="preserve">Sơ đồ Use case tổng quát</w:t>
      </w:r>
    </w:p>
    <w:p>
      <w:pPr>
        <w:ind w:left="284"/>
        <w:jc w:val="both"/>
        <w:spacing w:lineRule="auto"/>
      </w:pPr>
      <w:r>
        <w:rPr/>
        <w:t xml:space="preserve">Bố cục gom nhóm theo Actor: mỗi Actor cùng nhóm use case của mình nằm trong một khung riêng, các đường liên kết không cắt nhau. Quan hệ dùng chung (Đăng nhập, Xem báo cáo) được nêu ở bảng mô tả bên dưới.</w:t>
      </w:r>
    </w:p>
    <w:p>
      <w:pPr>
        <w:spacing w:lineRule="auto"/>
      </w:pPr>
      <w:r>
        <w:rPr/>
        <w:drawing>
          <wp:inline distB="0" distL="0" distR="0" distT="0">
            <wp:extent cx="6332220" cy="4135327"/>
            <wp:effectExtent b="0" l="0" r="0" t="0"/>
            <wp:docPr id="9" name="image-FnA-Ku3-bltBDcEgEDhLX.png"/>
            <a:graphic>
              <a:graphicData uri="http://schemas.openxmlformats.org/drawingml/2006/picture">
                <pic:pic>
                  <pic:nvPicPr>
                    <pic:cNvPr id="9" name="image-FnA-Ku3-bltBDcEgEDhLX.png" descr=""/>
                    <pic:cNvPicPr/>
                  </pic:nvPicPr>
                  <pic:blipFill>
                    <a:blip r:embed="rId14" cstate="print"/>
                    <a:srcRect b="0" l="0" r="0" t="0"/>
                    <a:stretch>
                      <a:fillRect/>
                    </a:stretch>
                  </pic:blipFill>
                  <pic:spPr>
                    <a:xfrm>
                      <a:off x="0" y="0"/>
                      <a:ext cx="6332220" cy="4135327"/>
                    </a:xfrm>
                    <a:prstGeom prst="rect"/>
                  </pic:spPr>
                </pic:pic>
              </a:graphicData>
            </a:graphic>
          </wp:inline>
        </w:drawing>
      </w:r>
    </w:p>
    <w:p>
      <w:pPr>
        <w:pStyle w:val="Heading3"/>
        <w:spacing w:lineRule="auto"/>
      </w:pPr>
      <w:r>
        <w:rPr/>
        <w:t xml:space="preserve">Mô tả sơ lược các Use case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24"/>
        <w:gridCol w:w="3324"/>
        <w:gridCol w:w="3324"/>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Actor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Mô tả sơ lược</w:t>
            </w:r>
          </w:p>
        </w:tc>
      </w:tr>
      <w:tblGrid>
        <w:gridCol w:w="3324"/>
        <w:gridCol w:w="3324"/>
        <w:gridCol w:w="3324"/>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Đăng nhập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Tất cả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Xác thực email/mật khẩu, cấp access + refresh token.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danh mục và sản phẩm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CRUD category, brand, unit, product, product variant (SKU).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cấu trúc kho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CRUD kho, khu (zone), kệ (shelf), vị trí (location).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Xem tồn kho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Staff,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 tồn hiện tại theo SKU/vị trí/lô, hàng gần hết hạn.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phiếu nhập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Staff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Soạn phiếu nhập từ NCC, thêm dòng hàng + lô/hạn.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phiếu xuất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Staff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Soạn phiếu xuất theo FEFO/FIFO.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phiếu chuyển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Staff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Soạn phiếu chuyển vị trí/kho.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Kiểm kê</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Staff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Đếm thực tế, nộp kết quả để duyệt.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Điều chỉnh tồn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Soạn phiếu điều chỉnh, gửi duyệt.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Xác nhận/Duyệt chứng từ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 phiếu nhập/xuất/chuyển; approve kiểm kê/điều chỉnh → cập nhật tồn.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Đảo giao dịch (Reverse)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Đảo phiếu đã xác nhận, sinh giao dịch REVERSAL.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Xem báo cáo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Staff,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Báo cáo tồn, near-expiry, biến động.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người dùng và phân quyền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CRUD user, gán role, gán permission cho role.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Cấu hình hệ thống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Chỉnh </w:t>
            </w:r>
          </w:p>
          <w:p>
            <w:pPr>
              <w:spacing w:lineRule="auto"/>
            </w:pPr>
            <w:r>
              <w:rPr>
                <w:highlight w:val="lightGray"/>
              </w:rPr>
              <w:t xml:space="preserve">app_settings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Sinh cảnh báo và thông báo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Tự động sinh alert tồn thấp/hết hạn, notification.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Xử lý cảnh báo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Đánh dấu đã đọc/đã xử lý cảnh báo.</w:t>
            </w:r>
          </w:p>
        </w:tc>
      </w:tr>
    </w:tbl>
    <w:p>
      <w:pPr>
        <w:spacing w:lineRule="auto"/>
      </w:pPr>
      <w:r>
        <w:rPr/>
      </w:r>
    </w:p>
    <w:p>
      <w:pPr>
        <w:pStyle w:val="Heading1"/>
        <w:spacing w:lineRule="auto"/>
      </w:pPr>
      <w:r>
        <w:rPr/>
        <w:t xml:space="preserve">CHƯƠNG 3: THIẾT KẾ</w:t>
      </w:r>
    </w:p>
    <w:p>
      <w:pPr>
        <w:pStyle w:val="Heading2"/>
        <w:spacing w:lineRule="auto"/>
      </w:pPr>
      <w:r>
        <w:rPr/>
        <w:t xml:space="preserve">3.1 Mô hình dữ liệu</w:t>
      </w:r>
    </w:p>
    <w:p>
      <w:pPr>
        <w:pStyle w:val="Heading3"/>
        <w:spacing w:lineRule="auto"/>
      </w:pPr>
      <w:r>
        <w:rPr/>
        <w:t xml:space="preserve">3.1.1 Mức ý niệm (Conceptual)</w:t>
      </w:r>
    </w:p>
    <w:p>
      <w:pPr>
        <w:spacing w:lineRule="auto"/>
      </w:pPr>
      <w:r>
        <w:rPr/>
        <w:t xml:space="preserve">Mô hình dữ liệu được chia thành </w:t>
      </w:r>
      <w:r>
        <w:rPr>
          <w:b/>
        </w:rPr>
        <w:t xml:space="preserve">6 phân hệ</w:t>
      </w:r>
      <w:r>
        <w:rPr/>
        <w:t xml:space="preserve">. Sơ đồ dưới đây là bản đồ quan hệ mức ý niệm giữa các phân hệ (các thực thể chi tiết xem ở mức luận lý 3.1.2). Cách trình bày theo phân hệ giúp các đường quan hệ </w:t>
      </w:r>
      <w:r>
        <w:rPr>
          <w:b/>
        </w:rPr>
        <w:t xml:space="preserve">không cắt nhau</w:t>
      </w:r>
      <w:r>
        <w:rPr/>
        <w:t xml:space="preserve"> và mỗi sơ đồ vừa một khổ trang.</w:t>
      </w:r>
    </w:p>
    <w:p>
      <w:pPr>
        <w:spacing w:lineRule="auto"/>
      </w:pPr>
      <w:r>
        <w:rPr/>
        <w:drawing>
          <wp:inline distB="0" distL="0" distR="0" distT="0">
            <wp:extent cx="6332220" cy="2677437"/>
            <wp:effectExtent b="0" l="0" r="0" t="0"/>
            <wp:docPr id="10" name="image-7xv8u9ouGJNZ95RsHrUru.png"/>
            <a:graphic>
              <a:graphicData uri="http://schemas.openxmlformats.org/drawingml/2006/picture">
                <pic:pic>
                  <pic:nvPicPr>
                    <pic:cNvPr id="10" name="image-7xv8u9ouGJNZ95RsHrUru.png" descr=""/>
                    <pic:cNvPicPr/>
                  </pic:nvPicPr>
                  <pic:blipFill>
                    <a:blip r:embed="rId15" cstate="print"/>
                    <a:srcRect b="0" l="0" r="0" t="0"/>
                    <a:stretch>
                      <a:fillRect/>
                    </a:stretch>
                  </pic:blipFill>
                  <pic:spPr>
                    <a:xfrm>
                      <a:off x="0" y="0"/>
                      <a:ext cx="6332220" cy="2677437"/>
                    </a:xfrm>
                    <a:prstGeom prst="rect"/>
                  </pic:spPr>
                </pic:pic>
              </a:graphicData>
            </a:graphic>
          </wp:inline>
        </w:drawing>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Phân hệ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Thực thể ý niệm chính</w:t>
            </w:r>
          </w:p>
        </w:tc>
      </w:t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Xác thực và Phân quyền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Người dùng, Vai trò, Quyền, Phiên đăng nhập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Cấu trúc kho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Kho, Khu vực, Kệ, Vị trí</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Danh mục và Lô hàng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Danh mục, Nhãn hiệu, Đơn vị, Sản phẩm, Biến thể (SKU), Nhà cung cấp, Lô hàng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Tồn kho lõi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Tồn theo vị trí (Stock), Giao dịch tồn (Inventory Transaction)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Chứng từ nghiệp vụ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Phiếu nhập/xuất/chuyển/kiểm kê/điều chỉnh và dòng chi tiết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Vận hành và Hệ thống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Cảnh báo, Thông báo, Nhật ký, Tệp đính kèm, Cấu hình</w:t>
            </w:r>
          </w:p>
        </w:tc>
      </w:tr>
    </w:tbl>
    <w:p>
      <w:pPr>
        <w:spacing w:lineRule="auto"/>
      </w:pPr>
      <w:r>
        <w:rPr/>
      </w:r>
    </w:p>
    <w:p>
      <w:pPr>
        <w:pStyle w:val="Heading3"/>
        <w:spacing w:lineRule="auto"/>
      </w:pPr>
      <w:r>
        <w:rPr/>
        <w:t xml:space="preserve">3.1.2 Mức luận lý (Logical)</w:t>
      </w:r>
    </w:p>
    <w:p>
      <w:pPr>
        <w:spacing w:lineRule="auto"/>
      </w:pPr>
      <w:r>
        <w:rPr/>
        <w:t xml:space="preserve">Chi tiết từng phân hệ kèm khóa chính (PK), khóa ngoại (FK) và thuộc tính tiêu biểu. Mỗi phân hệ là một ERD con riêng để tránh đường cắt nhau.</w:t>
      </w:r>
    </w:p>
    <w:p>
      <w:pPr>
        <w:spacing w:lineRule="auto"/>
      </w:pPr>
      <w:r>
        <w:rPr>
          <w:b/>
        </w:rPr>
        <w:t xml:space="preserve">a) Phân hệ Xác thực và Phân quyền</w:t>
      </w:r>
    </w:p>
    <w:p>
      <w:pPr>
        <w:spacing w:lineRule="auto"/>
      </w:pPr>
      <w:r>
        <w:rPr/>
        <w:drawing>
          <wp:inline distB="0" distL="0" distR="0" distT="0">
            <wp:extent cx="6332220" cy="6235298"/>
            <wp:effectExtent b="0" l="0" r="0" t="0"/>
            <wp:docPr id="11" name="image-Eg1wyr075oMGnlgzXAgee.png"/>
            <a:graphic>
              <a:graphicData uri="http://schemas.openxmlformats.org/drawingml/2006/picture">
                <pic:pic>
                  <pic:nvPicPr>
                    <pic:cNvPr id="11" name="image-Eg1wyr075oMGnlgzXAgee.png" descr=""/>
                    <pic:cNvPicPr/>
                  </pic:nvPicPr>
                  <pic:blipFill>
                    <a:blip r:embed="rId16" cstate="print"/>
                    <a:srcRect b="0" l="0" r="0" t="0"/>
                    <a:stretch>
                      <a:fillRect/>
                    </a:stretch>
                  </pic:blipFill>
                  <pic:spPr>
                    <a:xfrm>
                      <a:off x="0" y="0"/>
                      <a:ext cx="6332220" cy="6235298"/>
                    </a:xfrm>
                    <a:prstGeom prst="rect"/>
                  </pic:spPr>
                </pic:pic>
              </a:graphicData>
            </a:graphic>
          </wp:inline>
        </w:drawing>
      </w:r>
    </w:p>
    <w:p>
      <w:pPr>
        <w:spacing w:lineRule="auto"/>
      </w:pPr>
      <w:r>
        <w:rPr>
          <w:b/>
        </w:rPr>
        <w:t xml:space="preserve">b) Phân hệ Cấu trúc kho</w:t>
      </w:r>
    </w:p>
    <w:p>
      <w:pPr>
        <w:spacing w:lineRule="auto"/>
      </w:pPr>
      <w:r>
        <w:rPr/>
        <w:drawing>
          <wp:inline distB="0" distL="0" distR="0" distT="0">
            <wp:extent cx="6332220" cy="10563799"/>
            <wp:effectExtent b="0" l="0" r="0" t="0"/>
            <wp:docPr id="12" name="image-1im_uhJfgFMKZH44FTC2p.png"/>
            <a:graphic>
              <a:graphicData uri="http://schemas.openxmlformats.org/drawingml/2006/picture">
                <pic:pic>
                  <pic:nvPicPr>
                    <pic:cNvPr id="12" name="image-1im_uhJfgFMKZH44FTC2p.png" descr=""/>
                    <pic:cNvPicPr/>
                  </pic:nvPicPr>
                  <pic:blipFill>
                    <a:blip r:embed="rId17" cstate="print"/>
                    <a:srcRect b="0" l="0" r="0" t="0"/>
                    <a:stretch>
                      <a:fillRect/>
                    </a:stretch>
                  </pic:blipFill>
                  <pic:spPr>
                    <a:xfrm>
                      <a:off x="0" y="0"/>
                      <a:ext cx="6332220" cy="10563799"/>
                    </a:xfrm>
                    <a:prstGeom prst="rect"/>
                  </pic:spPr>
                </pic:pic>
              </a:graphicData>
            </a:graphic>
          </wp:inline>
        </w:drawing>
      </w:r>
    </w:p>
    <w:p>
      <w:pPr>
        <w:spacing w:lineRule="auto"/>
      </w:pPr>
      <w:r>
        <w:rPr>
          <w:b/>
        </w:rPr>
        <w:t xml:space="preserve">c) Phân hệ Danh mục và Lô hàng</w:t>
      </w:r>
    </w:p>
    <w:p>
      <w:pPr>
        <w:spacing w:lineRule="auto"/>
      </w:pPr>
      <w:r>
        <w:rPr/>
        <w:drawing>
          <wp:inline distB="0" distL="0" distR="0" distT="0">
            <wp:extent cx="6332220" cy="9417562"/>
            <wp:effectExtent b="0" l="0" r="0" t="0"/>
            <wp:docPr id="13" name="image-Etjbg_1YdeqJ008E_fFqI.png"/>
            <a:graphic>
              <a:graphicData uri="http://schemas.openxmlformats.org/drawingml/2006/picture">
                <pic:pic>
                  <pic:nvPicPr>
                    <pic:cNvPr id="13" name="image-Etjbg_1YdeqJ008E_fFqI.png" descr=""/>
                    <pic:cNvPicPr/>
                  </pic:nvPicPr>
                  <pic:blipFill>
                    <a:blip r:embed="rId18" cstate="print"/>
                    <a:srcRect b="0" l="0" r="0" t="0"/>
                    <a:stretch>
                      <a:fillRect/>
                    </a:stretch>
                  </pic:blipFill>
                  <pic:spPr>
                    <a:xfrm>
                      <a:off x="0" y="0"/>
                      <a:ext cx="6332220" cy="9417562"/>
                    </a:xfrm>
                    <a:prstGeom prst="rect"/>
                  </pic:spPr>
                </pic:pic>
              </a:graphicData>
            </a:graphic>
          </wp:inline>
        </w:drawing>
      </w:r>
    </w:p>
    <w:p>
      <w:pPr>
        <w:spacing w:lineRule="auto"/>
      </w:pPr>
      <w:r>
        <w:rPr>
          <w:b/>
        </w:rPr>
        <w:t xml:space="preserve">d) Phân hệ Tồn theo vị trí (</w:t>
      </w:r>
      <w:r>
        <w:rPr>
          <w:b/>
        </w:rPr>
        <w:t xml:space="preserve">stock_locations</w:t>
      </w:r>
      <w:r>
        <w:rPr>
          <w:b/>
        </w:rPr>
        <w:t xml:space="preserve">)</w:t>
      </w:r>
    </w:p>
    <w:p>
      <w:pPr>
        <w:spacing w:lineRule="auto"/>
      </w:pPr>
      <w:r>
        <w:rPr/>
        <w:drawing>
          <wp:inline distB="0" distL="0" distR="0" distT="0">
            <wp:extent cx="6332220" cy="4813779"/>
            <wp:effectExtent b="0" l="0" r="0" t="0"/>
            <wp:docPr id="14" name="image-0FsCV1ZQ7Tk1znoKOgezR.png"/>
            <a:graphic>
              <a:graphicData uri="http://schemas.openxmlformats.org/drawingml/2006/picture">
                <pic:pic>
                  <pic:nvPicPr>
                    <pic:cNvPr id="14" name="image-0FsCV1ZQ7Tk1znoKOgezR.png" descr=""/>
                    <pic:cNvPicPr/>
                  </pic:nvPicPr>
                  <pic:blipFill>
                    <a:blip r:embed="rId19" cstate="print"/>
                    <a:srcRect b="0" l="0" r="0" t="0"/>
                    <a:stretch>
                      <a:fillRect/>
                    </a:stretch>
                  </pic:blipFill>
                  <pic:spPr>
                    <a:xfrm>
                      <a:off x="0" y="0"/>
                      <a:ext cx="6332220" cy="4813779"/>
                    </a:xfrm>
                    <a:prstGeom prst="rect"/>
                  </pic:spPr>
                </pic:pic>
              </a:graphicData>
            </a:graphic>
          </wp:inline>
        </w:drawing>
      </w:r>
    </w:p>
    <w:p>
      <w:pPr>
        <w:spacing w:lineRule="auto"/>
      </w:pPr>
      <w:r>
        <w:rPr>
          <w:b/>
        </w:rPr>
        <w:t xml:space="preserve">e) Phân hệ Lịch sử giao dịch (</w:t>
      </w:r>
      <w:r>
        <w:rPr>
          <w:b/>
        </w:rPr>
        <w:t xml:space="preserve">inventory_transactions</w:t>
      </w:r>
      <w:r>
        <w:rPr>
          <w:b/>
        </w:rPr>
        <w:t xml:space="preserve">)</w:t>
      </w:r>
    </w:p>
    <w:p>
      <w:pPr>
        <w:spacing w:lineRule="auto"/>
      </w:pPr>
      <w:r>
        <w:rPr/>
        <w:drawing>
          <wp:inline distB="0" distL="0" distR="0" distT="0">
            <wp:extent cx="6332220" cy="3788024"/>
            <wp:effectExtent b="0" l="0" r="0" t="0"/>
            <wp:docPr id="15" name="image-ZMUBAPKPt1pRm_P37vu2J.png"/>
            <a:graphic>
              <a:graphicData uri="http://schemas.openxmlformats.org/drawingml/2006/picture">
                <pic:pic>
                  <pic:nvPicPr>
                    <pic:cNvPr id="15" name="image-ZMUBAPKPt1pRm_P37vu2J.png" descr=""/>
                    <pic:cNvPicPr/>
                  </pic:nvPicPr>
                  <pic:blipFill>
                    <a:blip r:embed="rId20" cstate="print"/>
                    <a:srcRect b="0" l="0" r="0" t="0"/>
                    <a:stretch>
                      <a:fillRect/>
                    </a:stretch>
                  </pic:blipFill>
                  <pic:spPr>
                    <a:xfrm>
                      <a:off x="0" y="0"/>
                      <a:ext cx="6332220" cy="3788024"/>
                    </a:xfrm>
                    <a:prstGeom prst="rect"/>
                  </pic:spPr>
                </pic:pic>
              </a:graphicData>
            </a:graphic>
          </wp:inline>
        </w:drawing>
      </w:r>
    </w:p>
    <w:p>
      <w:pPr>
        <w:spacing w:lineRule="auto"/>
      </w:pPr>
      <w:r>
        <w:rPr>
          <w:b/>
        </w:rPr>
        <w:t xml:space="preserve">f) Phân hệ Chứng từ nghiệp vụ</w:t>
      </w:r>
    </w:p>
    <w:p>
      <w:pPr>
        <w:spacing w:lineRule="auto"/>
      </w:pPr>
      <w:r>
        <w:rPr/>
        <w:t xml:space="preserve">Năm loại chứng từ có cấu trúc giống nhau: một bảng </w:t>
      </w:r>
      <w:r>
        <w:rPr/>
        <w:t xml:space="preserve">phiếu</w:t>
      </w:r>
      <w:r>
        <w:rPr/>
        <w:t xml:space="preserve"> (header) và một bảng </w:t>
      </w:r>
      <w:r>
        <w:rPr/>
        <w:t xml:space="preserve">dòng chi tiết</w:t>
      </w:r>
      <w:r>
        <w:rPr/>
        <w:t xml:space="preserve"> (item). Sơ đồ chỉ minh họa hai loại tiêu biểu; ba loại còn lại (chuyển kho, kiểm kê, điều chỉnh) tương tự.</w:t>
      </w:r>
    </w:p>
    <w:p>
      <w:pPr>
        <w:spacing w:lineRule="auto"/>
      </w:pPr>
      <w:r>
        <w:rPr/>
        <w:drawing>
          <wp:inline distB="0" distL="0" distR="0" distT="0">
            <wp:extent cx="6332220" cy="1712284"/>
            <wp:effectExtent b="0" l="0" r="0" t="0"/>
            <wp:docPr id="16" name="image-r378ZFE1zLJMuVBCUnN3D.png"/>
            <a:graphic>
              <a:graphicData uri="http://schemas.openxmlformats.org/drawingml/2006/picture">
                <pic:pic>
                  <pic:nvPicPr>
                    <pic:cNvPr id="16" name="image-r378ZFE1zLJMuVBCUnN3D.png" descr=""/>
                    <pic:cNvPicPr/>
                  </pic:nvPicPr>
                  <pic:blipFill>
                    <a:blip r:embed="rId21" cstate="print"/>
                    <a:srcRect b="0" l="0" r="0" t="0"/>
                    <a:stretch>
                      <a:fillRect/>
                    </a:stretch>
                  </pic:blipFill>
                  <pic:spPr>
                    <a:xfrm>
                      <a:off x="0" y="0"/>
                      <a:ext cx="6332220" cy="1712284"/>
                    </a:xfrm>
                    <a:prstGeom prst="rect"/>
                  </pic:spPr>
                </pic:pic>
              </a:graphicData>
            </a:graphic>
          </wp:inline>
        </w:drawing>
      </w:r>
    </w:p>
    <w:p>
      <w:pPr>
        <w:ind w:left="284"/>
        <w:jc w:val="both"/>
        <w:spacing w:lineRule="auto"/>
      </w:pPr>
      <w:r>
        <w:rPr/>
        <w:t xml:space="preserve">Liên kết giữa các phân hệ: </w:t>
      </w:r>
      <w:r>
        <w:rPr/>
        <w:t xml:space="preserve">stock_locations</w:t>
      </w:r>
      <w:r>
        <w:rPr/>
        <w:t xml:space="preserve"> và </w:t>
      </w:r>
      <w:r>
        <w:rPr/>
        <w:t xml:space="preserve">inventory_transactions</w:t>
      </w:r>
      <w:r>
        <w:rPr/>
        <w:t xml:space="preserve"> (phân hệ d, e) tham chiếu tới </w:t>
      </w:r>
      <w:r>
        <w:rPr/>
        <w:t xml:space="preserve">product_variants</w:t>
      </w:r>
      <w:r>
        <w:rPr/>
        <w:t xml:space="preserve">, </w:t>
      </w:r>
      <w:r>
        <w:rPr/>
        <w:t xml:space="preserve">warehouse_locations</w:t>
      </w:r>
      <w:r>
        <w:rPr/>
        <w:t xml:space="preserve">, </w:t>
      </w:r>
      <w:r>
        <w:rPr/>
        <w:t xml:space="preserve">product_batches</w:t>
      </w:r>
      <w:r>
        <w:rPr/>
        <w:t xml:space="preserve"> (phân hệ b, c); các dòng chứng từ (phân hệ f) tham chiếu </w:t>
      </w:r>
      <w:r>
        <w:rPr/>
        <w:t xml:space="preserve">product_variants</w:t>
      </w:r>
      <w:r>
        <w:rPr/>
        <w:t xml:space="preserve">. Việc tách phân hệ chỉ nhằm trình bày rõ ràng, không thay đổi ràng buộc khóa ngoại thực tế trong CSDL.</w:t>
      </w:r>
    </w:p>
    <w:p>
      <w:pPr>
        <w:pStyle w:val="Heading3"/>
        <w:spacing w:lineRule="auto"/>
      </w:pPr>
      <w:r>
        <w:rPr/>
        <w:t xml:space="preserve">3.1.3 Mức vật lý (Physical)</w:t>
      </w:r>
    </w:p>
    <w:p>
      <w:pPr>
        <w:spacing w:lineRule="auto"/>
      </w:pPr>
      <w:r>
        <w:rPr/>
        <w:t xml:space="preserve">Kiểu dữ liệu, ràng buộc, generated column, index thực tế của MySQL 8. Trích các bảng lõi tồn kho.</w:t>
      </w:r>
    </w:p>
    <w:p>
      <w:pPr>
        <w:spacing w:lineRule="auto"/>
      </w:pPr>
      <w:r>
        <w:rPr>
          <w:b/>
        </w:rPr>
        <w:t xml:space="preserve">Bảng </w:t>
      </w:r>
      <w:r>
        <w:rPr>
          <w:b/>
        </w:rPr>
        <w:t xml:space="preserve">product_variants</w:t>
      </w:r>
      <w:r>
        <w:rPr>
          <w:b/>
        </w:rPr>
        <w:t xml:space="preserve"> (SKU)</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24"/>
        <w:gridCol w:w="3324"/>
        <w:gridCol w:w="3324"/>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Cột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Ràng buộc</w:t>
            </w:r>
          </w:p>
        </w:tc>
      </w:tr>
      <w:tblGrid>
        <w:gridCol w:w="3324"/>
        <w:gridCol w:w="3324"/>
        <w:gridCol w:w="3324"/>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BIGINT UNSIGNED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PK, AUTO_INCREMENT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BIGINT UNSIGNED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products(id)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BIGINT UNSIGNED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units(id)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sku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NOT NULL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barcode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NULL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requires_lot_tracking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FALSE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requires_expiry_tracking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FALSE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min_stock_level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DECIMAL(18,3)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0, CHECK ≥ 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max_stock_level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DECIMAL(18,3)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NULL, CHECK ≥ 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ENUM('ACTIVE','INACTIVE','DISCONTINUED')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'ACTIVE'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DATETIME(3)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NULL (soft delete)</w:t>
            </w:r>
          </w:p>
        </w:tc>
      </w:tr>
    </w:tbl>
    <w:p>
      <w:pPr>
        <w:spacing w:lineRule="auto"/>
      </w:pPr>
      <w:r>
        <w:rPr/>
      </w:r>
    </w:p>
    <w:p>
      <w:pPr>
        <w:spacing w:lineRule="auto"/>
      </w:pPr>
      <w:r>
        <w:rPr>
          <w:b/>
        </w:rPr>
        <w:t xml:space="preserve">Bảng </w:t>
      </w:r>
      <w:r>
        <w:rPr>
          <w:b/>
        </w:rPr>
        <w:t xml:space="preserve">product_batches</w:t>
      </w:r>
      <w:r>
        <w:rPr>
          <w:b/>
        </w:rPr>
        <w:t xml:space="preserve"> (Lô/hạn dùng)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24"/>
        <w:gridCol w:w="3324"/>
        <w:gridCol w:w="3324"/>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Cột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Ràng buộc</w:t>
            </w:r>
          </w:p>
        </w:tc>
      </w:tr>
      <w:tblGrid>
        <w:gridCol w:w="3324"/>
        <w:gridCol w:w="3324"/>
        <w:gridCol w:w="3324"/>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BIGINT UNSIGNED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product_variant_id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BIGINT UNSIGNED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product_variants(id)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supplier_id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BIGINT UNSIGNED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suppliers(id), NULL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lot_number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UNIQUE(variant, lot)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manufacture_date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expiry_date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NULL, CHECK expiry &gt; manufacture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ENUM('ACTIVE','NEAR_EXPIRY','EXPIRED','BLOCKED','DEPLETED')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'ACTIVE'</w:t>
            </w:r>
          </w:p>
        </w:tc>
      </w:tr>
    </w:tbl>
    <w:p>
      <w:pPr>
        <w:spacing w:lineRule="auto"/>
      </w:pPr>
      <w:r>
        <w:rPr/>
      </w:r>
    </w:p>
    <w:p>
      <w:pPr>
        <w:spacing w:lineRule="auto"/>
      </w:pPr>
      <w:r>
        <w:rPr>
          <w:b/>
        </w:rPr>
        <w:t xml:space="preserve">Bảng </w:t>
      </w:r>
      <w:r>
        <w:rPr>
          <w:b/>
        </w:rPr>
        <w:t xml:space="preserve">stock_locations</w:t>
      </w:r>
      <w:r>
        <w:rPr>
          <w:b/>
        </w:rPr>
        <w:t xml:space="preserve"> (Tồn hiện tại — nguồn sự thật)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24"/>
        <w:gridCol w:w="3324"/>
        <w:gridCol w:w="3324"/>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Cột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Ràng buộc / Ghi chú</w:t>
            </w:r>
          </w:p>
        </w:tc>
      </w:tr>
      <w:tblGrid>
        <w:gridCol w:w="3324"/>
        <w:gridCol w:w="3324"/>
        <w:gridCol w:w="3324"/>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BIGINT UNSIGNED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product_variant_id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BIGINT UNSIGNED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product_variants(id)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location_id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BIGINT UNSIGNED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warehouse_locations(id)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batch_id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BIGINT UNSIGNED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product_batches(id), NULL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DECIMAL(18,3)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0, CHECK ≥ 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reserved_quantity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DECIMAL(18,3)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0, CHECK ≤ quantity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BIGINT UNSIGNED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Optimistic locking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batch_key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BIGINT UNSIGNED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GENERATED</w:t>
            </w:r>
          </w:p>
          <w:p>
            <w:pPr>
              <w:spacing w:lineRule="auto"/>
            </w:pPr>
            <w:r>
              <w:rPr>
                <w:highlight w:val="lightGray"/>
              </w:rPr>
              <w:t xml:space="preserve">IFNULL(batch_id, 0)</w:t>
            </w:r>
          </w:p>
          <w:p>
            <w:pPr>
              <w:spacing w:lineRule="auto"/>
            </w:pPr>
            <w:r>
              <w:rPr/>
              <w:t xml:space="preserve"> STORED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available_quantity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DECIMAL(18,3)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GENERATED</w:t>
            </w:r>
          </w:p>
          <w:p>
            <w:pPr>
              <w:spacing w:lineRule="auto"/>
            </w:pPr>
            <w:r>
              <w:rPr>
                <w:highlight w:val="lightGray"/>
              </w:rPr>
              <w:t xml:space="preserve">quantity - reserved_quantity</w:t>
            </w:r>
          </w:p>
          <w:p>
            <w:pPr>
              <w:spacing w:lineRule="auto"/>
            </w:pPr>
            <w:r>
              <w:rPr/>
              <w:t xml:space="preserve"> STORED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UNIQUE(product_variant_id, location_id, batch_key)</w:t>
            </w:r>
          </w:p>
        </w:tc>
      </w:tr>
    </w:tbl>
    <w:p>
      <w:pPr>
        <w:spacing w:lineRule="auto"/>
      </w:pPr>
      <w:r>
        <w:rPr/>
      </w:r>
    </w:p>
    <w:p>
      <w:pPr>
        <w:ind w:left="284"/>
        <w:jc w:val="both"/>
        <w:spacing w:lineRule="auto"/>
      </w:pPr>
      <w:r>
        <w:rPr/>
        <w:t xml:space="preserve">batch_key</w:t>
      </w:r>
      <w:r>
        <w:rPr/>
        <w:t xml:space="preserve"> giải quyết vấn đề MySQL cho phép nhiều NULL trong unique index — nhờ đó bộ khóa tồn kho vẫn duy nhất khi hàng không có lô.</w:t>
      </w:r>
    </w:p>
    <w:p>
      <w:pPr>
        <w:spacing w:lineRule="auto"/>
      </w:pPr>
      <w:r>
        <w:rPr>
          <w:b/>
        </w:rPr>
        <w:t xml:space="preserve">Bảng </w:t>
      </w:r>
      <w:r>
        <w:rPr>
          <w:b/>
        </w:rPr>
        <w:t xml:space="preserve">inventory_transactions</w:t>
      </w:r>
      <w:r>
        <w:rPr>
          <w:b/>
        </w:rPr>
        <w:t xml:space="preserve"> (Lịch sử biến động — append-only)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24"/>
        <w:gridCol w:w="3324"/>
        <w:gridCol w:w="3324"/>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Cột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Ghi chú</w:t>
            </w:r>
          </w:p>
        </w:tc>
      </w:tr>
      <w:tblGrid>
        <w:gridCol w:w="3324"/>
        <w:gridCol w:w="3324"/>
        <w:gridCol w:w="3324"/>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BIGINT UNSIGNED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transaction_code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VARCHAR(80)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transaction_type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RECEIPT, ISSUE, TRANSFER_IN/OUT, COUNT_ADJUSTMENT_IN/OUT, MANUAL_ADJUSTMENT_IN/OUT, RETURN_IN/OUT, INITIAL_STOCK, REVERSAL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warehouse_id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BIGINT UNSIGNED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warehouses(id)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product_variant_id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BIGINT UNSIGNED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product_variants(id)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batch_id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BIGINT UNSIGNED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product_batches(id), NULL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source_location_id / destination_location_id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BIGINT UNSIGNED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warehouse_locations(id)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DECIMAL(18,3)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&gt; 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quantity_before / quantity_after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DECIMAL(18,3)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Snapshot tồn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reference_type / reference_id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VARCHAR/BIGINT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Trỏ về phiếu gốc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reversal_of_transaction_id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BIGINT UNSIGNED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tự tham chiếu (đảo giao dịch)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performed_by / approved_by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BIGINT UNSIGNED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users(id)</w:t>
            </w:r>
          </w:p>
        </w:tc>
      </w:tr>
    </w:tbl>
    <w:p>
      <w:pPr>
        <w:spacing w:lineRule="auto"/>
      </w:pPr>
      <w:r>
        <w:rPr/>
      </w:r>
    </w:p>
    <w:p>
      <w:pPr>
        <w:spacing w:lineRule="auto"/>
      </w:pPr>
      <w:r>
        <w:rPr>
          <w:b/>
        </w:rPr>
        <w:t xml:space="preserve">View báo cáo:</w:t>
      </w:r>
      <w:r>
        <w:rPr/>
        <w:t xml:space="preserve">vw_current_stock</w:t>
      </w:r>
      <w:r>
        <w:rPr/>
        <w:t xml:space="preserve">, </w:t>
      </w:r>
      <w:r>
        <w:rPr/>
        <w:t xml:space="preserve">vw_product_total_stock</w:t>
      </w:r>
      <w:r>
        <w:rPr/>
        <w:t xml:space="preserve">, </w:t>
      </w:r>
      <w:r>
        <w:rPr/>
        <w:t xml:space="preserve">vw_near_expiry_stock</w:t>
      </w:r>
      <w:r>
        <w:rPr/>
        <w:t xml:space="preserve">.</w:t>
      </w:r>
    </w:p>
    <w:p>
      <w:pPr>
        <w:spacing w:lineRule="auto"/>
      </w:pPr>
      <w:r>
        <w:rPr/>
        <w:t xml:space="preserve">Toàn bộ 38 bảng chia 6 nhóm: xác thực/phân quyền, cấu trúc kho, danh mục, tồn kho, chứng từ nghiệp vụ, hệ thống. Chi tiết đầy đủ xem </w:t>
      </w:r>
      <w:hyperlink r:id="rId22">
        <w:r>
          <w:rPr>
            <w:rStyle w:val="Hyperlink"/>
          </w:rPr>
          <w:t xml:space="preserve">backend/warehouse_management_mysql.sql</w:t>
        </w:r>
      </w:hyperlink>
      <w:r>
        <w:rPr/>
        <w:t xml:space="preserve">.</w:t>
      </w:r>
    </w:p>
    <w:p>
      <w:pPr>
        <w:pStyle w:val="Heading2"/>
        <w:spacing w:lineRule="auto"/>
      </w:pPr>
      <w:r>
        <w:rPr/>
        <w:t xml:space="preserve">3.2 Mô hình xử lý</w:t>
      </w:r>
    </w:p>
    <w:p>
      <w:pPr>
        <w:pStyle w:val="Heading3"/>
        <w:spacing w:lineRule="auto"/>
      </w:pPr>
      <w:r>
        <w:rPr/>
        <w:t xml:space="preserve">3.2.1 Use case chi tiết (kèm bảng mô tả)</w:t>
      </w:r>
    </w:p>
    <w:p>
      <w:pPr>
        <w:pStyle w:val="Heading4"/>
        <w:spacing w:lineRule="auto"/>
      </w:pPr>
      <w:r>
        <w:rPr/>
        <w:t xml:space="preserve">UC-05: Tạo và xác nhận phiếu nhập kho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Mục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Nội dung</w:t>
            </w:r>
          </w:p>
        </w:tc>
      </w:t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Mã UC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UC-05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Tên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Nhập kho (Goods Receipt)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Nhân viên kho (tạo), Quản lý kho (xác nhận)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Mô tả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Ghi nhận hàng nhập từ NCC, tăng tồn khi xác nhận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Đã đăng nhập; đã có kho, NCC, SKU; người xác nhận có quyền </w:t>
            </w:r>
          </w:p>
          <w:p>
            <w:pPr>
              <w:spacing w:lineRule="auto"/>
            </w:pPr>
            <w:r>
              <w:rPr>
                <w:highlight w:val="lightGray"/>
              </w:rPr>
              <w:t xml:space="preserve">goods_receipts:confirm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Phiếu CONFIRMED; </w:t>
            </w:r>
          </w:p>
          <w:p>
            <w:pPr>
              <w:spacing w:lineRule="auto"/>
            </w:pPr>
            <w:r>
              <w:rPr>
                <w:highlight w:val="lightGray"/>
              </w:rPr>
              <w:t xml:space="preserve">stock_locations</w:t>
            </w:r>
          </w:p>
          <w:p>
            <w:pPr>
              <w:spacing w:lineRule="auto"/>
            </w:pPr>
            <w:r>
              <w:rPr/>
              <w:t xml:space="preserve"> tăng; có bản ghi </w:t>
            </w:r>
          </w:p>
          <w:p>
            <w:pPr>
              <w:spacing w:lineRule="auto"/>
            </w:pPr>
            <w:r>
              <w:rPr>
                <w:highlight w:val="lightGray"/>
              </w:rPr>
              <w:t xml:space="preserve">inventory_transactions</w:t>
            </w:r>
          </w:p>
          <w:p>
            <w:pPr>
              <w:spacing w:lineRule="auto"/>
            </w:pPr>
            <w:r>
              <w:rPr/>
              <w:t xml:space="preserve"> type RECEIPT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Chọn kho + NCC → 2. Thêm dòng (SKU, SL, lô, hạn, vị trí) → 3. Lưu DRAFT → 4. Quản lý xác nhận → 5. Hệ thống tạo/khớp lô → 6. Tăng tồn → 7. Ghi giao dịch → 8. Phiếu CONFIRMED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phụ / 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4a. Thiếu quyền → 403; 5a. SKU yêu cầu lô nhưng thiếu → lỗi validation; 6a. Lỗi DB → ROLLBACK, phiếu giữ DRAFT</w:t>
            </w:r>
          </w:p>
        </w:tc>
      </w:tr>
    </w:tbl>
    <w:p>
      <w:pPr>
        <w:spacing w:lineRule="auto"/>
      </w:pPr>
      <w:r>
        <w:rPr/>
      </w:r>
    </w:p>
    <w:p>
      <w:pPr>
        <w:pStyle w:val="Heading4"/>
        <w:spacing w:lineRule="auto"/>
      </w:pPr>
      <w:r>
        <w:rPr/>
        <w:t xml:space="preserve">UC-06: Tạo và xác nhận phiếu xuất kho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Mục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Nội dung</w:t>
            </w:r>
          </w:p>
        </w:tc>
      </w:t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Mã UC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UC-06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Tên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Xuất kho (Goods Issue)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Nhân viên kho (tạo), Quản lý kho (xác nhận)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Mô tả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Xuất hàng, giảm tồn, phân bổ FEFO/FIFO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Đã đăng nhập; SKU có tồn khả dụng; quyền </w:t>
            </w:r>
          </w:p>
          <w:p>
            <w:pPr>
              <w:spacing w:lineRule="auto"/>
            </w:pPr>
            <w:r>
              <w:rPr>
                <w:highlight w:val="lightGray"/>
              </w:rPr>
              <w:t xml:space="preserve">goods_issues:confirm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Phiếu CONFIRMED; tồn giảm; giao dịch ISSUE cho từng lô phân bổ</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Tạo phiếu, chọn chiến lược FEFO/FIFO → 2. Thêm dòng (SKU, SL) → 3. Lưu DRAFT → 4. Xác nhận → 5. Khóa tồn FOR UPDATE → 6. Phân bổ theo lô hết hạn sớm → 7. Giảm tồn + ghi giao dịch → 8. COMMIT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5a. Tồn không đủ → </w:t>
            </w:r>
          </w:p>
          <w:p>
            <w:pPr>
              <w:spacing w:lineRule="auto"/>
            </w:pPr>
            <w:r>
              <w:rPr>
                <w:highlight w:val="lightGray"/>
              </w:rPr>
              <w:t xml:space="preserve">INSUFFICIENT_STOCK</w:t>
            </w:r>
          </w:p>
          <w:p>
            <w:pPr>
              <w:spacing w:lineRule="auto"/>
            </w:pPr>
            <w:r>
              <w:rPr/>
              <w:t xml:space="preserve">, ROLLBACK; 6a. Xung đột version → </w:t>
            </w:r>
          </w:p>
          <w:p>
            <w:pPr>
              <w:spacing w:lineRule="auto"/>
            </w:pPr>
            <w:r>
              <w:rPr>
                <w:highlight w:val="lightGray"/>
              </w:rPr>
              <w:t xml:space="preserve">CONCURRENT_UPDATE</w:t>
            </w:r>
          </w:p>
        </w:tc>
      </w:tr>
    </w:tbl>
    <w:p>
      <w:pPr>
        <w:spacing w:lineRule="auto"/>
      </w:pPr>
      <w:r>
        <w:rPr/>
      </w:r>
    </w:p>
    <w:p>
      <w:pPr>
        <w:pStyle w:val="Heading4"/>
        <w:spacing w:lineRule="auto"/>
      </w:pPr>
      <w:r>
        <w:rPr/>
        <w:t xml:space="preserve">UC-09: Điều chỉnh tồn kho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Mục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Nội dung</w:t>
            </w:r>
          </w:p>
        </w:tc>
      </w:t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Mã UC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UC-09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Tên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Điều chỉnh tồn (Stock Adjustment)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kho (tạo và gửi), Quản lý khác (duyệt)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Mô tả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Chỉnh tồn do hư hỏng/mất mát; bắt buộc duyệt bởi người khác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Đăng nhập; quyền </w:t>
            </w:r>
          </w:p>
          <w:p>
            <w:pPr>
              <w:spacing w:lineRule="auto"/>
            </w:pPr>
            <w:r>
              <w:rPr>
                <w:highlight w:val="lightGray"/>
              </w:rPr>
              <w:t xml:space="preserve">stock_adjustments:approve</w:t>
            </w:r>
          </w:p>
          <w:p>
            <w:pPr>
              <w:spacing w:lineRule="auto"/>
            </w:pPr>
            <w:r>
              <w:rPr/>
              <w:t xml:space="preserve"> để duyệt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 tồn thay đổi + giao dịch MANUAL_ADJUSTMENT_IN/OUT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Tạo DRAFT → 2. Gửi duyệt (PENDING) → 3. Người khác duyệt → 4. Cập nhật tồn + ghi giao dịch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Quy tắc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Người tạo </w:t>
            </w:r>
          </w:p>
          <w:p>
            <w:pPr>
              <w:spacing w:lineRule="auto"/>
            </w:pPr>
            <w:r>
              <w:rPr>
                <w:b/>
              </w:rPr>
              <w:t xml:space="preserve">không được</w:t>
            </w:r>
          </w:p>
          <w:p>
            <w:pPr>
              <w:spacing w:lineRule="auto"/>
            </w:pPr>
            <w:r>
              <w:rPr/>
              <w:t xml:space="preserve"> tự duyệt phiếu của mình</w:t>
            </w:r>
          </w:p>
        </w:tc>
      </w:tr>
    </w:tbl>
    <w:p>
      <w:pPr>
        <w:spacing w:lineRule="auto"/>
      </w:pPr>
      <w:r>
        <w:rPr/>
      </w:r>
    </w:p>
    <w:p>
      <w:pPr>
        <w:pStyle w:val="Heading4"/>
        <w:spacing w:lineRule="auto"/>
      </w:pPr>
      <w:r>
        <w:rPr/>
        <w:t xml:space="preserve">UC-08: Kiểm kê</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Mục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Nội dung</w:t>
            </w:r>
          </w:p>
        </w:tc>
      </w:t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Mã UC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UC-08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Nhân viên kho, Quản lý kho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Mô tả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Đếm thực tế và đối chiếu, chênh lệch sinh điều chỉnh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trạng thái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 → IN_PROGRESS (start) → ghi count từng dòng → SUBMITTED (submit) → APPROVED/REJECTED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Hậu điều kiện (APPROVED)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Chênh lệch dương → COUNT_ADJUSTMENT_IN; âm → COUNT_ADJUSTMENT_OUT</w:t>
            </w:r>
          </w:p>
        </w:tc>
      </w:tr>
    </w:tbl>
    <w:p>
      <w:pPr>
        <w:spacing w:lineRule="auto"/>
      </w:pPr>
      <w:r>
        <w:rPr/>
      </w:r>
    </w:p>
    <w:p>
      <w:pPr>
        <w:pStyle w:val="Heading3"/>
        <w:spacing w:lineRule="auto"/>
      </w:pPr>
      <w:r>
        <w:rPr/>
        <w:t xml:space="preserve">3.2.2 Sơ đồ tuần tự (Sequence)</w:t>
      </w:r>
    </w:p>
    <w:p>
      <w:pPr>
        <w:spacing w:lineRule="auto"/>
      </w:pPr>
      <w:r>
        <w:rPr/>
        <w:t xml:space="preserve">Kiến trúc lớp mỗi request: </w:t>
      </w:r>
      <w:r>
        <w:rPr/>
        <w:t xml:space="preserve">Routes → Middleware (auth/permission) → Controller → Validation (Zod) → Service → Repository → MySQL</w:t>
      </w:r>
      <w:r>
        <w:rPr/>
        <w:t xml:space="preserve">.</w:t>
      </w:r>
    </w:p>
    <w:p>
      <w:pPr>
        <w:pStyle w:val="Heading4"/>
        <w:spacing w:lineRule="auto"/>
      </w:pPr>
      <w:r>
        <w:rPr/>
        <w:t xml:space="preserve">Sequence 1: Đăng nhập</w:t>
      </w:r>
    </w:p>
    <w:p>
      <w:pPr>
        <w:spacing w:lineRule="auto"/>
      </w:pPr>
      <w:r>
        <w:rPr/>
        <w:drawing>
          <wp:inline distB="0" distL="0" distR="0" distT="0">
            <wp:extent cx="6332220" cy="3933407"/>
            <wp:effectExtent b="0" l="0" r="0" t="0"/>
            <wp:docPr id="17" name="image-8Q6i8g28QIvootAIk7fr9.png"/>
            <a:graphic>
              <a:graphicData uri="http://schemas.openxmlformats.org/drawingml/2006/picture">
                <pic:pic>
                  <pic:nvPicPr>
                    <pic:cNvPr id="17" name="image-8Q6i8g28QIvootAIk7fr9.png" descr=""/>
                    <pic:cNvPicPr/>
                  </pic:nvPicPr>
                  <pic:blipFill>
                    <a:blip r:embed="rId23" cstate="print"/>
                    <a:srcRect b="0" l="0" r="0" t="0"/>
                    <a:stretch>
                      <a:fillRect/>
                    </a:stretch>
                  </pic:blipFill>
                  <pic:spPr>
                    <a:xfrm>
                      <a:off x="0" y="0"/>
                      <a:ext cx="6332220" cy="3933407"/>
                    </a:xfrm>
                    <a:prstGeom prst="rect"/>
                  </pic:spPr>
                </pic:pic>
              </a:graphicData>
            </a:graphic>
          </wp:inline>
        </w:drawing>
      </w:r>
    </w:p>
    <w:p>
      <w:pPr>
        <w:pStyle w:val="Heading4"/>
        <w:spacing w:lineRule="auto"/>
      </w:pPr>
      <w:r>
        <w:rPr/>
        <w:t xml:space="preserve">Sequence 2: Xác nhận phiếu xuất kho (FEFO) — nghiệp vụ lõi</w:t>
      </w:r>
    </w:p>
    <w:p>
      <w:pPr>
        <w:spacing w:lineRule="auto"/>
      </w:pPr>
      <w:r>
        <w:rPr/>
        <w:drawing>
          <wp:inline distB="0" distL="0" distR="0" distT="0">
            <wp:extent cx="6332220" cy="3909177"/>
            <wp:effectExtent b="0" l="0" r="0" t="0"/>
            <wp:docPr id="18" name="image-mJRiTa6e42haqBTZnPFBX.png"/>
            <a:graphic>
              <a:graphicData uri="http://schemas.openxmlformats.org/drawingml/2006/picture">
                <pic:pic>
                  <pic:nvPicPr>
                    <pic:cNvPr id="18" name="image-mJRiTa6e42haqBTZnPFBX.png" descr=""/>
                    <pic:cNvPicPr/>
                  </pic:nvPicPr>
                  <pic:blipFill>
                    <a:blip r:embed="rId24" cstate="print"/>
                    <a:srcRect b="0" l="0" r="0" t="0"/>
                    <a:stretch>
                      <a:fillRect/>
                    </a:stretch>
                  </pic:blipFill>
                  <pic:spPr>
                    <a:xfrm>
                      <a:off x="0" y="0"/>
                      <a:ext cx="6332220" cy="3909177"/>
                    </a:xfrm>
                    <a:prstGeom prst="rect"/>
                  </pic:spPr>
                </pic:pic>
              </a:graphicData>
            </a:graphic>
          </wp:inline>
        </w:drawing>
      </w:r>
    </w:p>
    <w:p>
      <w:pPr>
        <w:pStyle w:val="Heading4"/>
        <w:spacing w:lineRule="auto"/>
      </w:pPr>
      <w:r>
        <w:rPr/>
        <w:t xml:space="preserve">Sequence 3: Tạo phiếu nhập kho</w:t>
      </w:r>
    </w:p>
    <w:p>
      <w:pPr>
        <w:spacing w:lineRule="auto"/>
      </w:pPr>
      <w:r>
        <w:rPr/>
        <w:drawing>
          <wp:inline distB="0" distL="0" distR="0" distT="0">
            <wp:extent cx="6332220" cy="2923806"/>
            <wp:effectExtent b="0" l="0" r="0" t="0"/>
            <wp:docPr id="19" name="image-gBRzsojFHpsgviHYnI7xF.png"/>
            <a:graphic>
              <a:graphicData uri="http://schemas.openxmlformats.org/drawingml/2006/picture">
                <pic:pic>
                  <pic:nvPicPr>
                    <pic:cNvPr id="19" name="image-gBRzsojFHpsgviHYnI7xF.png" descr=""/>
                    <pic:cNvPicPr/>
                  </pic:nvPicPr>
                  <pic:blipFill>
                    <a:blip r:embed="rId25" cstate="print"/>
                    <a:srcRect b="0" l="0" r="0" t="0"/>
                    <a:stretch>
                      <a:fillRect/>
                    </a:stretch>
                  </pic:blipFill>
                  <pic:spPr>
                    <a:xfrm>
                      <a:off x="0" y="0"/>
                      <a:ext cx="6332220" cy="2923806"/>
                    </a:xfrm>
                    <a:prstGeom prst="rect"/>
                  </pic:spPr>
                </pic:pic>
              </a:graphicData>
            </a:graphic>
          </wp:inline>
        </w:drawing>
      </w:r>
    </w:p>
    <w:p>
      <w:pPr>
        <w:pStyle w:val="Heading4"/>
        <w:spacing w:lineRule="auto"/>
      </w:pPr>
      <w:r>
        <w:rPr/>
        <w:t xml:space="preserve">Sequence 4: Duyệt phiếu điều chỉnh tồn</w:t>
      </w:r>
    </w:p>
    <w:p>
      <w:pPr>
        <w:spacing w:lineRule="auto"/>
      </w:pPr>
      <w:r>
        <w:rPr/>
        <w:drawing>
          <wp:inline distB="0" distL="0" distR="0" distT="0">
            <wp:extent cx="6332220" cy="3715333"/>
            <wp:effectExtent b="0" l="0" r="0" t="0"/>
            <wp:docPr id="20" name="image-75fOA7Pw7plToOR9tS6rZ.png"/>
            <a:graphic>
              <a:graphicData uri="http://schemas.openxmlformats.org/drawingml/2006/picture">
                <pic:pic>
                  <pic:nvPicPr>
                    <pic:cNvPr id="20" name="image-75fOA7Pw7plToOR9tS6rZ.png" descr=""/>
                    <pic:cNvPicPr/>
                  </pic:nvPicPr>
                  <pic:blipFill>
                    <a:blip r:embed="rId26" cstate="print"/>
                    <a:srcRect b="0" l="0" r="0" t="0"/>
                    <a:stretch>
                      <a:fillRect/>
                    </a:stretch>
                  </pic:blipFill>
                  <pic:spPr>
                    <a:xfrm>
                      <a:off x="0" y="0"/>
                      <a:ext cx="6332220" cy="3715333"/>
                    </a:xfrm>
                    <a:prstGeom prst="rect"/>
                  </pic:spPr>
                </pic:pic>
              </a:graphicData>
            </a:graphic>
          </wp:inline>
        </w:drawing>
      </w:r>
    </w:p>
    <w:p>
      <w:pPr>
        <w:pStyle w:val="Heading3"/>
        <w:spacing w:lineRule="auto"/>
      </w:pPr>
      <w:r>
        <w:rPr/>
        <w:t xml:space="preserve">3.2.3 Sơ đồ hoạt động (Activity)</w:t>
      </w:r>
    </w:p>
    <w:p>
      <w:pPr>
        <w:pStyle w:val="Heading4"/>
        <w:spacing w:lineRule="auto"/>
      </w:pPr>
      <w:r>
        <w:rPr/>
        <w:t xml:space="preserve">Activity 1: Xác nhận phiếu xuất kho theo FEFO</w:t>
      </w:r>
    </w:p>
    <w:p>
      <w:pPr>
        <w:spacing w:lineRule="auto"/>
      </w:pPr>
      <w:r>
        <w:rPr/>
        <w:drawing>
          <wp:inline distB="0" distL="0" distR="0" distT="0">
            <wp:extent cx="6332220" cy="21969124"/>
            <wp:effectExtent b="0" l="0" r="0" t="0"/>
            <wp:docPr id="21" name="image-XExIQCi223aaBxMyePuv8.png"/>
            <a:graphic>
              <a:graphicData uri="http://schemas.openxmlformats.org/drawingml/2006/picture">
                <pic:pic>
                  <pic:nvPicPr>
                    <pic:cNvPr id="21" name="image-XExIQCi223aaBxMyePuv8.png" descr=""/>
                    <pic:cNvPicPr/>
                  </pic:nvPicPr>
                  <pic:blipFill>
                    <a:blip r:embed="rId27" cstate="print"/>
                    <a:srcRect b="0" l="0" r="0" t="0"/>
                    <a:stretch>
                      <a:fillRect/>
                    </a:stretch>
                  </pic:blipFill>
                  <pic:spPr>
                    <a:xfrm>
                      <a:off x="0" y="0"/>
                      <a:ext cx="6332220" cy="21969124"/>
                    </a:xfrm>
                    <a:prstGeom prst="rect"/>
                  </pic:spPr>
                </pic:pic>
              </a:graphicData>
            </a:graphic>
          </wp:inline>
        </w:drawing>
      </w:r>
    </w:p>
    <w:p>
      <w:pPr>
        <w:pStyle w:val="Heading4"/>
        <w:spacing w:lineRule="auto"/>
      </w:pPr>
      <w:r>
        <w:rPr/>
        <w:t xml:space="preserve">Activity 2: Quy trình kiểm kê</w:t>
      </w:r>
    </w:p>
    <w:p>
      <w:pPr>
        <w:spacing w:lineRule="auto"/>
      </w:pPr>
      <w:r>
        <w:rPr/>
        <w:drawing>
          <wp:inline distB="0" distL="0" distR="0" distT="0">
            <wp:extent cx="6332220" cy="14452361"/>
            <wp:effectExtent b="0" l="0" r="0" t="0"/>
            <wp:docPr id="22" name="image-PxGrdv_0r9wD9EDTW1rsS.png"/>
            <a:graphic>
              <a:graphicData uri="http://schemas.openxmlformats.org/drawingml/2006/picture">
                <pic:pic>
                  <pic:nvPicPr>
                    <pic:cNvPr id="22" name="image-PxGrdv_0r9wD9EDTW1rsS.png" descr=""/>
                    <pic:cNvPicPr/>
                  </pic:nvPicPr>
                  <pic:blipFill>
                    <a:blip r:embed="rId28" cstate="print"/>
                    <a:srcRect b="0" l="0" r="0" t="0"/>
                    <a:stretch>
                      <a:fillRect/>
                    </a:stretch>
                  </pic:blipFill>
                  <pic:spPr>
                    <a:xfrm>
                      <a:off x="0" y="0"/>
                      <a:ext cx="6332220" cy="14452361"/>
                    </a:xfrm>
                    <a:prstGeom prst="rect"/>
                  </pic:spPr>
                </pic:pic>
              </a:graphicData>
            </a:graphic>
          </wp:inline>
        </w:drawing>
      </w:r>
    </w:p>
    <w:p>
      <w:pPr>
        <w:pStyle w:val="Heading4"/>
        <w:spacing w:lineRule="auto"/>
      </w:pPr>
      <w:r>
        <w:rPr/>
        <w:t xml:space="preserve">Activity 3: Phân quyền request bất kỳ</w:t>
      </w:r>
    </w:p>
    <w:p>
      <w:pPr>
        <w:spacing w:lineRule="auto"/>
      </w:pPr>
      <w:r>
        <w:rPr/>
        <w:drawing>
          <wp:inline distB="0" distL="0" distR="0" distT="0">
            <wp:extent cx="6332220" cy="13416039"/>
            <wp:effectExtent b="0" l="0" r="0" t="0"/>
            <wp:docPr id="23" name="image-9D2faabnG2qHDVFqvxeyw.png"/>
            <a:graphic>
              <a:graphicData uri="http://schemas.openxmlformats.org/drawingml/2006/picture">
                <pic:pic>
                  <pic:nvPicPr>
                    <pic:cNvPr id="23" name="image-9D2faabnG2qHDVFqvxeyw.png" descr=""/>
                    <pic:cNvPicPr/>
                  </pic:nvPicPr>
                  <pic:blipFill>
                    <a:blip r:embed="rId29" cstate="print"/>
                    <a:srcRect b="0" l="0" r="0" t="0"/>
                    <a:stretch>
                      <a:fillRect/>
                    </a:stretch>
                  </pic:blipFill>
                  <pic:spPr>
                    <a:xfrm>
                      <a:off x="0" y="0"/>
                      <a:ext cx="6332220" cy="13416039"/>
                    </a:xfrm>
                    <a:prstGeom prst="rect"/>
                  </pic:spPr>
                </pic:pic>
              </a:graphicData>
            </a:graphic>
          </wp:inline>
        </w:drawing>
      </w:r>
    </w:p>
    <w:p>
      <w:pPr>
        <w:pStyle w:val="Heading2"/>
        <w:spacing w:lineRule="auto"/>
      </w:pPr>
      <w:r>
        <w:rPr/>
        <w:t xml:space="preserve">Phụ lục A: Bản đồ module ↔ chức năng ↔ bảng dữ liệu</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493"/>
        <w:gridCol w:w="2493"/>
        <w:gridCol w:w="2493"/>
        <w:gridCol w:w="249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 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Base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Chức năng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Bảng chính</w:t>
            </w:r>
          </w:p>
        </w:tc>
      </w:tr>
      <w:tblGrid>
        <w:gridCol w:w="2493"/>
        <w:gridCol w:w="2493"/>
        <w:gridCol w:w="2493"/>
        <w:gridCol w:w="249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Đăng nhập, token, phiên,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users, user_sessions, password_reset_tokens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authorization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/authorization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 và permission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roles, permissions, role_permissions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warehouses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/warehouses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kho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warehouses, user_warehouses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Khu/kệ/vị trí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warehouse_zones, warehouse_shelves, warehouse_locations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catalog (products)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/catalog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Danh mục, SP, SKU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categories, brands, units, products, product_variants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suppliers (partners)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/suppliers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Nhà cung cấp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suppliers, supplier_products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batches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/batches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Lô/hạn dùng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product_batches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stock</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Tồn hiện tại, near-expiry, allocation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stock_locations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inventory-transactions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/inventory-transactions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Lịch sử biến động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inventory_transactions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goods-receipts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/goods-receipts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Phiếu nhập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goods_receipts, goods_receipt_items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goods-issues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/goods-issues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Phiếu xuất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goods_issues, goods_issue_items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stock-transfers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/stock-transfers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Chuyển kho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stock_transfers, stock_transfer_items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stock-counts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/stock-counts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Kiểm kê</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stock_counts, stock_count_items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stock-adjustments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/stock-adjustments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Điều chỉnh tồn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stock_adjustments, stock_adjustment_items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/reports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Báo cáo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các view vw_*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alerts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/alerts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Cảnh báo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alerts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/notifications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Thông báo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audit-logs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/audit-logs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Nhật ký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audit_logs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attachments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/attachments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Tệp đính kèm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attachments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settings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/settings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Cấu hình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app_settings</w:t>
            </w:r>
          </w:p>
        </w:tc>
      </w:tr>
    </w:tbl>
    <w:p>
      <w:pPr>
        <w:spacing w:lineRule="auto"/>
      </w:pPr>
      <w:r>
        <w:rPr/>
      </w:r>
    </w:p>
    <w:p>
      <w:pPr>
        <w:pStyle w:val="Heading2"/>
        <w:spacing w:lineRule="auto"/>
      </w:pPr>
      <w:r>
        <w:rPr/>
        <w:t xml:space="preserve">Phụ lục B: Bảng quyền (permission) theo nghiệp vụ</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Nhóm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Quyền</w:t>
            </w:r>
          </w:p>
        </w:tc>
      </w:t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Người dùng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users:read, users:create, users:update, users:delete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Phân quyền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authorization:read, authorization:update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Kho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warehouses:create, warehouses:update, warehouses:delete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Nhập kho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goods_receipts:confirm, goods_receipts:reverse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Xuất kho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goods_issues:confirm, goods_issues:reverse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Chuyển kho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stock_transfers:confirm, stock_transfers:reverse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Điều chỉnh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stock_adjustments:approve, stock_adjustments:reject, stock_adjustments:cancel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Kiểm kê</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stock_counts:create, :start, :count, :submit, :approve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Cảnh báo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alerts:generate, alerts:read, alerts:resolve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Thông báo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notifications:generate, notifications:read</w:t>
            </w:r>
          </w:p>
        </w:tc>
      </w:tr>
    </w:tbl>
    <w:p>
      <w:pPr>
        <w:spacing w:lineRule="auto"/>
      </w:pPr>
      <w:r>
        <w:rPr/>
      </w:r>
    </w:p>
    <w:p>
      <w:pPr>
        <w:pStyle w:val="Heading2"/>
        <w:spacing w:lineRule="auto"/>
      </w:pPr>
      <w:r>
        <w:rPr/>
        <w:t xml:space="preserve">3.3 Sơ đồ chi tiết cho từng chức năng</w:t>
      </w:r>
    </w:p>
    <w:p>
      <w:pPr>
        <w:spacing w:lineRule="auto"/>
      </w:pPr>
      <w:r>
        <w:rPr/>
        <w:t xml:space="preserve">Mục này đặc tả </w:t>
      </w:r>
      <w:r>
        <w:rPr>
          <w:b/>
        </w:rPr>
        <w:t xml:space="preserve">mỗi chức năng nghiệp vụ</w:t>
      </w:r>
      <w:r>
        <w:rPr/>
        <w:t xml:space="preserve"> bằng đủ </w:t>
      </w:r>
      <w:r>
        <w:rPr>
          <w:b/>
        </w:rPr>
        <w:t xml:space="preserve">4 loại sơ đồ</w:t>
      </w:r>
      <w:r>
        <w:rPr/>
        <w:t xml:space="preserve">: (1) Bảng đặc tả Use case, (2) Sơ đồ tuần tự (Sequence), (3) Sơ đồ hoạt động (Activity), (4) Sơ đồ trạng thái (State). Áp dụng cho 7 chức năng chính.</w:t>
      </w:r>
    </w:p>
    <w:p>
      <w:pPr>
        <w:pStyle w:val="Heading3"/>
        <w:spacing w:lineRule="auto"/>
      </w:pPr>
      <w:r>
        <w:rPr/>
        <w:t xml:space="preserve">3.3.1 Chức năng: Nhập kho (Goods Receipt)</w:t>
      </w:r>
    </w:p>
    <w:p>
      <w:pPr>
        <w:spacing w:lineRule="auto"/>
      </w:pPr>
      <w:r>
        <w:rPr>
          <w:b/>
        </w:rPr>
        <w:t xml:space="preserve">(1) Bảng đặc tả Use case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Mục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Nội dung</w:t>
            </w:r>
          </w:p>
        </w:tc>
      </w:t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Mã / Tên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F01 — Nhập kho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Nhân viên kho (soạn), Quản lý kho (xác nhận)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Mục tiêu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Ghi nhận hàng từ NCC, </w:t>
            </w:r>
          </w:p>
          <w:p>
            <w:pPr>
              <w:spacing w:lineRule="auto"/>
            </w:pPr>
            <w:r>
              <w:rPr>
                <w:b/>
              </w:rPr>
              <w:t xml:space="preserve">tăng</w:t>
            </w:r>
          </w:p>
          <w:p>
            <w:pPr>
              <w:spacing w:lineRule="auto"/>
            </w:pPr>
            <w:r>
              <w:rPr/>
              <w:t xml:space="preserve"> tồn khi CONFIRMED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Đăng nhập; đã có kho, NCC, SKU; quyền </w:t>
            </w:r>
          </w:p>
          <w:p>
            <w:pPr>
              <w:spacing w:lineRule="auto"/>
            </w:pPr>
            <w:r>
              <w:rPr>
                <w:highlight w:val="lightGray"/>
              </w:rPr>
              <w:t xml:space="preserve">goods_receipts:confirm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Kích hoạt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Nhân viên bấm "Tạo phiếu nhập"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Luồng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Chọn kho + NCC → 2. Thêm dòng (SKU, SL, lô, hạn, vị trí) → 3. Lưu DRAFT → 4. Quản lý confirm → 5. Tạo/khớp lô → 6. Tăng </w:t>
            </w:r>
          </w:p>
          <w:p>
            <w:pPr>
              <w:spacing w:lineRule="auto"/>
            </w:pPr>
            <w:r>
              <w:rPr>
                <w:highlight w:val="lightGray"/>
              </w:rPr>
              <w:t xml:space="preserve">stock_locations</w:t>
            </w:r>
          </w:p>
          <w:p>
            <w:pPr>
              <w:spacing w:lineRule="auto"/>
            </w:pPr>
            <w:r>
              <w:rPr/>
              <w:t xml:space="preserve"> → 7. Ghi giao dịch RECEIPT → 8. CONFIRMED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Luồng phụ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Reverse: phiếu CONFIRMED → sinh REVERSAL, giảm lại tồn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Thiếu quyền → 403; SKU cần lô nhưng thiếu </w:t>
            </w:r>
          </w:p>
          <w:p>
            <w:pPr>
              <w:spacing w:lineRule="auto"/>
            </w:pPr>
            <w:r>
              <w:rPr>
                <w:highlight w:val="lightGray"/>
              </w:rPr>
              <w:t xml:space="preserve">batch_id</w:t>
            </w:r>
          </w:p>
          <w:p>
            <w:pPr>
              <w:spacing w:lineRule="auto"/>
            </w:pPr>
            <w:r>
              <w:rPr/>
              <w:t xml:space="preserve"> → lỗi validation; phiếu rỗng → </w:t>
            </w:r>
          </w:p>
          <w:p>
            <w:pPr>
              <w:spacing w:lineRule="auto"/>
            </w:pPr>
            <w:r>
              <w:rPr>
                <w:highlight w:val="lightGray"/>
              </w:rPr>
              <w:t xml:space="preserve">GOODS_RECEIPT_HAS_NO_ITEMS</w:t>
            </w:r>
          </w:p>
          <w:p>
            <w:pPr>
              <w:spacing w:lineRule="auto"/>
            </w:pPr>
            <w:r>
              <w:rPr/>
              <w:t xml:space="preserve">; lỗi DB → ROLLBACK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Tồn tăng; có </w:t>
            </w:r>
          </w:p>
          <w:p>
            <w:pPr>
              <w:spacing w:lineRule="auto"/>
            </w:pPr>
            <w:r>
              <w:rPr>
                <w:highlight w:val="lightGray"/>
              </w:rPr>
              <w:t xml:space="preserve">inventory_transactions</w:t>
            </w:r>
          </w:p>
          <w:p>
            <w:pPr>
              <w:spacing w:lineRule="auto"/>
            </w:pPr>
            <w:r>
              <w:rPr/>
              <w:t xml:space="preserve"> type RECEIPT</w:t>
            </w:r>
          </w:p>
        </w:tc>
      </w:tr>
    </w:tbl>
    <w:p>
      <w:pPr>
        <w:spacing w:lineRule="auto"/>
      </w:pPr>
      <w:r>
        <w:rPr/>
      </w:r>
    </w:p>
    <w:p>
      <w:pPr>
        <w:spacing w:lineRule="auto"/>
      </w:pPr>
      <w:r>
        <w:rPr>
          <w:b/>
        </w:rPr>
        <w:t xml:space="preserve">(2) Sơ đồ tuần tự</w:t>
      </w:r>
    </w:p>
    <w:p>
      <w:pPr>
        <w:spacing w:lineRule="auto"/>
      </w:pPr>
      <w:r>
        <w:rPr/>
        <w:drawing>
          <wp:inline distB="0" distL="0" distR="0" distT="0">
            <wp:extent cx="6332220" cy="3989945"/>
            <wp:effectExtent b="0" l="0" r="0" t="0"/>
            <wp:docPr id="24" name="image-xSno6H33xC6BluJlOHodM.png"/>
            <a:graphic>
              <a:graphicData uri="http://schemas.openxmlformats.org/drawingml/2006/picture">
                <pic:pic>
                  <pic:nvPicPr>
                    <pic:cNvPr id="24" name="image-xSno6H33xC6BluJlOHodM.png" descr=""/>
                    <pic:cNvPicPr/>
                  </pic:nvPicPr>
                  <pic:blipFill>
                    <a:blip r:embed="rId30" cstate="print"/>
                    <a:srcRect b="0" l="0" r="0" t="0"/>
                    <a:stretch>
                      <a:fillRect/>
                    </a:stretch>
                  </pic:blipFill>
                  <pic:spPr>
                    <a:xfrm>
                      <a:off x="0" y="0"/>
                      <a:ext cx="6332220" cy="3989945"/>
                    </a:xfrm>
                    <a:prstGeom prst="rect"/>
                  </pic:spPr>
                </pic:pic>
              </a:graphicData>
            </a:graphic>
          </wp:inline>
        </w:drawing>
      </w:r>
    </w:p>
    <w:p>
      <w:pPr>
        <w:spacing w:lineRule="auto"/>
      </w:pPr>
      <w:r>
        <w:rPr>
          <w:b/>
        </w:rPr>
        <w:t xml:space="preserve">(3) Sơ đồ hoạt động</w:t>
      </w:r>
    </w:p>
    <w:p>
      <w:pPr>
        <w:spacing w:lineRule="auto"/>
      </w:pPr>
      <w:r>
        <w:rPr/>
        <w:drawing>
          <wp:inline distB="0" distL="0" distR="0" distT="0">
            <wp:extent cx="6332220" cy="24770155"/>
            <wp:effectExtent b="0" l="0" r="0" t="0"/>
            <wp:docPr id="25" name="image-zgCueYm43KTcu9KTx3fSt.png"/>
            <a:graphic>
              <a:graphicData uri="http://schemas.openxmlformats.org/drawingml/2006/picture">
                <pic:pic>
                  <pic:nvPicPr>
                    <pic:cNvPr id="25" name="image-zgCueYm43KTcu9KTx3fSt.png" descr=""/>
                    <pic:cNvPicPr/>
                  </pic:nvPicPr>
                  <pic:blipFill>
                    <a:blip r:embed="rId31" cstate="print"/>
                    <a:srcRect b="0" l="0" r="0" t="0"/>
                    <a:stretch>
                      <a:fillRect/>
                    </a:stretch>
                  </pic:blipFill>
                  <pic:spPr>
                    <a:xfrm>
                      <a:off x="0" y="0"/>
                      <a:ext cx="6332220" cy="24770155"/>
                    </a:xfrm>
                    <a:prstGeom prst="rect"/>
                  </pic:spPr>
                </pic:pic>
              </a:graphicData>
            </a:graphic>
          </wp:inline>
        </w:drawing>
      </w:r>
    </w:p>
    <w:p>
      <w:pPr>
        <w:spacing w:lineRule="auto"/>
      </w:pPr>
      <w:r>
        <w:rPr>
          <w:b/>
        </w:rPr>
        <w:t xml:space="preserve">(4) Sơ đồ trạng thái</w:t>
      </w:r>
    </w:p>
    <w:p>
      <w:pPr>
        <w:spacing w:lineRule="auto"/>
      </w:pPr>
      <w:r>
        <w:rPr/>
        <w:drawing>
          <wp:inline distB="0" distL="0" distR="0" distT="0">
            <wp:extent cx="6332220" cy="9516954"/>
            <wp:effectExtent b="0" l="0" r="0" t="0"/>
            <wp:docPr id="26" name="image-ff1_QNPtilCTR5clHyB1c.png"/>
            <a:graphic>
              <a:graphicData uri="http://schemas.openxmlformats.org/drawingml/2006/picture">
                <pic:pic>
                  <pic:nvPicPr>
                    <pic:cNvPr id="26" name="image-ff1_QNPtilCTR5clHyB1c.png" descr=""/>
                    <pic:cNvPicPr/>
                  </pic:nvPicPr>
                  <pic:blipFill>
                    <a:blip r:embed="rId32" cstate="print"/>
                    <a:srcRect b="0" l="0" r="0" t="0"/>
                    <a:stretch>
                      <a:fillRect/>
                    </a:stretch>
                  </pic:blipFill>
                  <pic:spPr>
                    <a:xfrm>
                      <a:off x="0" y="0"/>
                      <a:ext cx="6332220" cy="9516954"/>
                    </a:xfrm>
                    <a:prstGeom prst="rect"/>
                  </pic:spPr>
                </pic:pic>
              </a:graphicData>
            </a:graphic>
          </wp:inline>
        </w:drawing>
      </w:r>
    </w:p>
    <w:p>
      <w:pPr>
        <w:pStyle w:val="Heading3"/>
        <w:spacing w:lineRule="auto"/>
      </w:pPr>
      <w:r>
        <w:rPr/>
        <w:t xml:space="preserve">3.3.2 Chức năng: Xuất kho (Goods Issue)</w:t>
      </w:r>
    </w:p>
    <w:p>
      <w:pPr>
        <w:spacing w:lineRule="auto"/>
      </w:pPr>
      <w:r>
        <w:rPr>
          <w:b/>
        </w:rPr>
        <w:t xml:space="preserve">(1) Bảng đặc tả Use case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Mục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Nội dung</w:t>
            </w:r>
          </w:p>
        </w:tc>
      </w:t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Mã / Tên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F02 — Xuất kho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Nhân viên kho (soạn), Quản lý kho (xác nhận)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Mục tiêu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Xuất hàng, </w:t>
            </w:r>
          </w:p>
          <w:p>
            <w:pPr>
              <w:spacing w:lineRule="auto"/>
            </w:pPr>
            <w:r>
              <w:rPr>
                <w:b/>
              </w:rPr>
              <w:t xml:space="preserve">giảm</w:t>
            </w:r>
          </w:p>
          <w:p>
            <w:pPr>
              <w:spacing w:lineRule="auto"/>
            </w:pPr>
            <w:r>
              <w:rPr/>
              <w:t xml:space="preserve"> tồn, phân bổ theo FEFO/FIFO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 tồn khả dụng; quyền </w:t>
            </w:r>
          </w:p>
          <w:p>
            <w:pPr>
              <w:spacing w:lineRule="auto"/>
            </w:pPr>
            <w:r>
              <w:rPr>
                <w:highlight w:val="lightGray"/>
              </w:rPr>
              <w:t xml:space="preserve">goods_issues:confirm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Luồng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Tạo phiếu + chọn FEFO/FIFO → 2. Thêm dòng (SKU, SL) → 3. Lưu DRAFT → 4. Confirm → 5. Khóa tồn FOR UPDATE → 6. Phân bổ theo lô hết hạn sớm → 7. Giảm tồn + ghi ISSUE → 8. CONFIRMED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Tồn không đủ → </w:t>
            </w:r>
          </w:p>
          <w:p>
            <w:pPr>
              <w:spacing w:lineRule="auto"/>
            </w:pPr>
            <w:r>
              <w:rPr>
                <w:highlight w:val="lightGray"/>
              </w:rPr>
              <w:t xml:space="preserve">INSUFFICIENT_STOCK</w:t>
            </w:r>
          </w:p>
          <w:p>
            <w:pPr>
              <w:spacing w:lineRule="auto"/>
            </w:pPr>
            <w:r>
              <w:rPr/>
              <w:t xml:space="preserve">; xung đột version → </w:t>
            </w:r>
          </w:p>
          <w:p>
            <w:pPr>
              <w:spacing w:lineRule="auto"/>
            </w:pPr>
            <w:r>
              <w:rPr>
                <w:highlight w:val="lightGray"/>
              </w:rPr>
              <w:t xml:space="preserve">CONCURRENT_UPDATE</w:t>
            </w:r>
          </w:p>
          <w:p>
            <w:pPr>
              <w:spacing w:lineRule="auto"/>
            </w:pPr>
            <w:r>
              <w:rPr/>
              <w:t xml:space="preserve">; lô yêu cầu hạn nhưng thiếu → lỗi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Tồn giảm; giao dịch ISSUE cho từng lô đã phân bổ</w:t>
            </w:r>
          </w:p>
        </w:tc>
      </w:tr>
    </w:tbl>
    <w:p>
      <w:pPr>
        <w:spacing w:lineRule="auto"/>
      </w:pPr>
      <w:r>
        <w:rPr/>
      </w:r>
    </w:p>
    <w:p>
      <w:pPr>
        <w:spacing w:lineRule="auto"/>
      </w:pPr>
      <w:r>
        <w:rPr>
          <w:b/>
        </w:rPr>
        <w:t xml:space="preserve">(2) Sơ đồ tuần tự</w:t>
      </w:r>
    </w:p>
    <w:p>
      <w:pPr>
        <w:spacing w:lineRule="auto"/>
      </w:pPr>
      <w:r>
        <w:rPr/>
        <w:drawing>
          <wp:inline distB="0" distL="0" distR="0" distT="0">
            <wp:extent cx="6332220" cy="4070713"/>
            <wp:effectExtent b="0" l="0" r="0" t="0"/>
            <wp:docPr id="27" name="image-xU7o2R_J8mfguCntK9YS4.png"/>
            <a:graphic>
              <a:graphicData uri="http://schemas.openxmlformats.org/drawingml/2006/picture">
                <pic:pic>
                  <pic:nvPicPr>
                    <pic:cNvPr id="27" name="image-xU7o2R_J8mfguCntK9YS4.png" descr=""/>
                    <pic:cNvPicPr/>
                  </pic:nvPicPr>
                  <pic:blipFill>
                    <a:blip r:embed="rId33" cstate="print"/>
                    <a:srcRect b="0" l="0" r="0" t="0"/>
                    <a:stretch>
                      <a:fillRect/>
                    </a:stretch>
                  </pic:blipFill>
                  <pic:spPr>
                    <a:xfrm>
                      <a:off x="0" y="0"/>
                      <a:ext cx="6332220" cy="4070713"/>
                    </a:xfrm>
                    <a:prstGeom prst="rect"/>
                  </pic:spPr>
                </pic:pic>
              </a:graphicData>
            </a:graphic>
          </wp:inline>
        </w:drawing>
      </w:r>
    </w:p>
    <w:p>
      <w:pPr>
        <w:spacing w:lineRule="auto"/>
      </w:pPr>
      <w:r>
        <w:rPr>
          <w:b/>
        </w:rPr>
        <w:t xml:space="preserve">(3) Sơ đồ hoạt động</w:t>
      </w:r>
    </w:p>
    <w:p>
      <w:pPr>
        <w:spacing w:lineRule="auto"/>
      </w:pPr>
      <w:r>
        <w:rPr/>
        <w:drawing>
          <wp:inline distB="0" distL="0" distR="0" distT="0">
            <wp:extent cx="6332220" cy="16066533"/>
            <wp:effectExtent b="0" l="0" r="0" t="0"/>
            <wp:docPr id="28" name="image-Y2uMSif2xPX38CSK0foxD.png"/>
            <a:graphic>
              <a:graphicData uri="http://schemas.openxmlformats.org/drawingml/2006/picture">
                <pic:pic>
                  <pic:nvPicPr>
                    <pic:cNvPr id="28" name="image-Y2uMSif2xPX38CSK0foxD.png" descr=""/>
                    <pic:cNvPicPr/>
                  </pic:nvPicPr>
                  <pic:blipFill>
                    <a:blip r:embed="rId34" cstate="print"/>
                    <a:srcRect b="0" l="0" r="0" t="0"/>
                    <a:stretch>
                      <a:fillRect/>
                    </a:stretch>
                  </pic:blipFill>
                  <pic:spPr>
                    <a:xfrm>
                      <a:off x="0" y="0"/>
                      <a:ext cx="6332220" cy="16066533"/>
                    </a:xfrm>
                    <a:prstGeom prst="rect"/>
                  </pic:spPr>
                </pic:pic>
              </a:graphicData>
            </a:graphic>
          </wp:inline>
        </w:drawing>
      </w:r>
    </w:p>
    <w:p>
      <w:pPr>
        <w:spacing w:lineRule="auto"/>
      </w:pPr>
      <w:r>
        <w:rPr>
          <w:b/>
        </w:rPr>
        <w:t xml:space="preserve">(4) Sơ đồ trạng thái</w:t>
      </w:r>
    </w:p>
    <w:p>
      <w:pPr>
        <w:spacing w:lineRule="auto"/>
      </w:pPr>
      <w:r>
        <w:rPr/>
        <w:drawing>
          <wp:inline distB="0" distL="0" distR="0" distT="0">
            <wp:extent cx="6332220" cy="9516954"/>
            <wp:effectExtent b="0" l="0" r="0" t="0"/>
            <wp:docPr id="29" name="image-ov4wxNJLE7uLRnR53dcLt.png"/>
            <a:graphic>
              <a:graphicData uri="http://schemas.openxmlformats.org/drawingml/2006/picture">
                <pic:pic>
                  <pic:nvPicPr>
                    <pic:cNvPr id="29" name="image-ov4wxNJLE7uLRnR53dcLt.png" descr=""/>
                    <pic:cNvPicPr/>
                  </pic:nvPicPr>
                  <pic:blipFill>
                    <a:blip r:embed="rId35" cstate="print"/>
                    <a:srcRect b="0" l="0" r="0" t="0"/>
                    <a:stretch>
                      <a:fillRect/>
                    </a:stretch>
                  </pic:blipFill>
                  <pic:spPr>
                    <a:xfrm>
                      <a:off x="0" y="0"/>
                      <a:ext cx="6332220" cy="9516954"/>
                    </a:xfrm>
                    <a:prstGeom prst="rect"/>
                  </pic:spPr>
                </pic:pic>
              </a:graphicData>
            </a:graphic>
          </wp:inline>
        </w:drawing>
      </w:r>
    </w:p>
    <w:p>
      <w:pPr>
        <w:pStyle w:val="Heading3"/>
        <w:spacing w:lineRule="auto"/>
      </w:pPr>
      <w:r>
        <w:rPr/>
        <w:t xml:space="preserve">3.3.3 Chức năng: Chuyển kho (Stock Transfer)</w:t>
      </w:r>
    </w:p>
    <w:p>
      <w:pPr>
        <w:spacing w:lineRule="auto"/>
      </w:pPr>
      <w:r>
        <w:rPr>
          <w:b/>
        </w:rPr>
        <w:t xml:space="preserve">(1) Bảng đặc tả Use case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Mục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Nội dung</w:t>
            </w:r>
          </w:p>
        </w:tc>
      </w:t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Mã / Tên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F03 — Chuyển kho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Nhân viên kho (soạn), Quản lý kho (xác nhận)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Mục tiêu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 chuyển hàng giữa 2 vị trí/kho; sinh cặp TRANSFER_OUT + TRANSFER_IN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Vị trí nguồn có đủ tồn; vị trí đích hợp lệ; quyền </w:t>
            </w:r>
          </w:p>
          <w:p>
            <w:pPr>
              <w:spacing w:lineRule="auto"/>
            </w:pPr>
            <w:r>
              <w:rPr>
                <w:highlight w:val="lightGray"/>
              </w:rPr>
              <w:t xml:space="preserve">stock_transfers:confirm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Luồng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Chọn vị trí nguồn → đích → 2. Thêm dòng SKU + SL → 3. DRAFT → 4. Confirm → 5. Giảm tồn nguồn (TRANSFER_OUT) → 6. Tăng tồn đích (TRANSFER_IN) → 7. CONFIRMED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Tồn nguồn không đủ → </w:t>
            </w:r>
          </w:p>
          <w:p>
            <w:pPr>
              <w:spacing w:lineRule="auto"/>
            </w:pPr>
            <w:r>
              <w:rPr>
                <w:highlight w:val="lightGray"/>
              </w:rPr>
              <w:t xml:space="preserve">INSUFFICIENT_STOCK</w:t>
            </w:r>
          </w:p>
          <w:p>
            <w:pPr>
              <w:spacing w:lineRule="auto"/>
            </w:pPr>
            <w:r>
              <w:rPr/>
              <w:t xml:space="preserve">; vị trí đích khác kho không hợp lệ → lỗi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Tổng tồn không đổi; 2 giao dịch đối ứng</w:t>
            </w:r>
          </w:p>
        </w:tc>
      </w:tr>
    </w:tbl>
    <w:p>
      <w:pPr>
        <w:spacing w:lineRule="auto"/>
      </w:pPr>
      <w:r>
        <w:rPr/>
      </w:r>
    </w:p>
    <w:p>
      <w:pPr>
        <w:spacing w:lineRule="auto"/>
      </w:pPr>
      <w:r>
        <w:rPr>
          <w:b/>
        </w:rPr>
        <w:t xml:space="preserve">(2) Sơ đồ tuần tự</w:t>
      </w:r>
    </w:p>
    <w:p>
      <w:pPr>
        <w:spacing w:lineRule="auto"/>
      </w:pPr>
      <w:r>
        <w:rPr/>
        <w:drawing>
          <wp:inline distB="0" distL="0" distR="0" distT="0">
            <wp:extent cx="6332220" cy="4555322"/>
            <wp:effectExtent b="0" l="0" r="0" t="0"/>
            <wp:docPr id="30" name="image-zC67oaAMYOe4JearS7s5q.png"/>
            <a:graphic>
              <a:graphicData uri="http://schemas.openxmlformats.org/drawingml/2006/picture">
                <pic:pic>
                  <pic:nvPicPr>
                    <pic:cNvPr id="30" name="image-zC67oaAMYOe4JearS7s5q.png" descr=""/>
                    <pic:cNvPicPr/>
                  </pic:nvPicPr>
                  <pic:blipFill>
                    <a:blip r:embed="rId36" cstate="print"/>
                    <a:srcRect b="0" l="0" r="0" t="0"/>
                    <a:stretch>
                      <a:fillRect/>
                    </a:stretch>
                  </pic:blipFill>
                  <pic:spPr>
                    <a:xfrm>
                      <a:off x="0" y="0"/>
                      <a:ext cx="6332220" cy="4555322"/>
                    </a:xfrm>
                    <a:prstGeom prst="rect"/>
                  </pic:spPr>
                </pic:pic>
              </a:graphicData>
            </a:graphic>
          </wp:inline>
        </w:drawing>
      </w:r>
    </w:p>
    <w:p>
      <w:pPr>
        <w:spacing w:lineRule="auto"/>
      </w:pPr>
      <w:r>
        <w:rPr>
          <w:b/>
        </w:rPr>
        <w:t xml:space="preserve">(3) Sơ đồ hoạt động</w:t>
      </w:r>
    </w:p>
    <w:p>
      <w:pPr>
        <w:spacing w:lineRule="auto"/>
      </w:pPr>
      <w:r>
        <w:rPr/>
        <w:drawing>
          <wp:inline distB="0" distL="0" distR="0" distT="0">
            <wp:extent cx="6332220" cy="14835120"/>
            <wp:effectExtent b="0" l="0" r="0" t="0"/>
            <wp:docPr id="31" name="image-mWoesnsdR7D4xDJjDY-Hu.png"/>
            <a:graphic>
              <a:graphicData uri="http://schemas.openxmlformats.org/drawingml/2006/picture">
                <pic:pic>
                  <pic:nvPicPr>
                    <pic:cNvPr id="31" name="image-mWoesnsdR7D4xDJjDY-Hu.png" descr=""/>
                    <pic:cNvPicPr/>
                  </pic:nvPicPr>
                  <pic:blipFill>
                    <a:blip r:embed="rId37" cstate="print"/>
                    <a:srcRect b="0" l="0" r="0" t="0"/>
                    <a:stretch>
                      <a:fillRect/>
                    </a:stretch>
                  </pic:blipFill>
                  <pic:spPr>
                    <a:xfrm>
                      <a:off x="0" y="0"/>
                      <a:ext cx="6332220" cy="14835120"/>
                    </a:xfrm>
                    <a:prstGeom prst="rect"/>
                  </pic:spPr>
                </pic:pic>
              </a:graphicData>
            </a:graphic>
          </wp:inline>
        </w:drawing>
      </w:r>
    </w:p>
    <w:p>
      <w:pPr>
        <w:spacing w:lineRule="auto"/>
      </w:pPr>
      <w:r>
        <w:rPr>
          <w:b/>
        </w:rPr>
        <w:t xml:space="preserve">(4) Sơ đồ trạng thái</w:t>
      </w:r>
    </w:p>
    <w:p>
      <w:pPr>
        <w:spacing w:lineRule="auto"/>
      </w:pPr>
      <w:r>
        <w:rPr/>
        <w:drawing>
          <wp:inline distB="0" distL="0" distR="0" distT="0">
            <wp:extent cx="6332220" cy="9516954"/>
            <wp:effectExtent b="0" l="0" r="0" t="0"/>
            <wp:docPr id="32" name="image-9lax_AbgaXIUFTPm5uHaO.png"/>
            <a:graphic>
              <a:graphicData uri="http://schemas.openxmlformats.org/drawingml/2006/picture">
                <pic:pic>
                  <pic:nvPicPr>
                    <pic:cNvPr id="32" name="image-9lax_AbgaXIUFTPm5uHaO.png" descr=""/>
                    <pic:cNvPicPr/>
                  </pic:nvPicPr>
                  <pic:blipFill>
                    <a:blip r:embed="rId38" cstate="print"/>
                    <a:srcRect b="0" l="0" r="0" t="0"/>
                    <a:stretch>
                      <a:fillRect/>
                    </a:stretch>
                  </pic:blipFill>
                  <pic:spPr>
                    <a:xfrm>
                      <a:off x="0" y="0"/>
                      <a:ext cx="6332220" cy="9516954"/>
                    </a:xfrm>
                    <a:prstGeom prst="rect"/>
                  </pic:spPr>
                </pic:pic>
              </a:graphicData>
            </a:graphic>
          </wp:inline>
        </w:drawing>
      </w:r>
    </w:p>
    <w:p>
      <w:pPr>
        <w:pStyle w:val="Heading3"/>
        <w:spacing w:lineRule="auto"/>
      </w:pPr>
      <w:r>
        <w:rPr/>
        <w:t xml:space="preserve">3.3.4 Chức năng: Kiểm kê (Stock Count)</w:t>
      </w:r>
    </w:p>
    <w:p>
      <w:pPr>
        <w:spacing w:lineRule="auto"/>
      </w:pPr>
      <w:r>
        <w:rPr>
          <w:b/>
        </w:rPr>
        <w:t xml:space="preserve">(1) Bảng đặc tả Use case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Mục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Nội dung</w:t>
            </w:r>
          </w:p>
        </w:tc>
      </w:t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Mã / Tên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F04 — Kiểm kê</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Nhân viên kho (đếm), Quản lý kho (duyệt)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Mục tiêu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Đếm thực tế, đối chiếu tồn hệ thống, sinh điều chỉnh chênh lệch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Quyền </w:t>
            </w:r>
          </w:p>
          <w:p>
            <w:pPr>
              <w:spacing w:lineRule="auto"/>
            </w:pPr>
            <w:r>
              <w:rPr>
                <w:highlight w:val="lightGray"/>
              </w:rPr>
              <w:t xml:space="preserve">stock_counts:*</w:t>
            </w:r>
          </w:p>
          <w:p>
            <w:pPr>
              <w:spacing w:lineRule="auto"/>
            </w:pPr>
            <w:r>
              <w:rPr/>
              <w:t xml:space="preserve"> tương ứng từng bước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Luồng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create (DRAFT) → 2. start (IN_PROGRESS, chốt danh sách) → 3. count từng dòng → 4. submit (SUBMITTED) → 5. approve → sinh COUNT_ADJUSTMENT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reject → REJECTED (không đổi tồn); đếm thiếu dòng → cảnh báo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Chênh dương → COUNT_ADJUSTMENT_IN; chênh âm → COUNT_ADJUSTMENT_OUT</w:t>
            </w:r>
          </w:p>
        </w:tc>
      </w:tr>
    </w:tbl>
    <w:p>
      <w:pPr>
        <w:spacing w:lineRule="auto"/>
      </w:pPr>
      <w:r>
        <w:rPr/>
      </w:r>
    </w:p>
    <w:p>
      <w:pPr>
        <w:spacing w:lineRule="auto"/>
      </w:pPr>
      <w:r>
        <w:rPr>
          <w:b/>
        </w:rPr>
        <w:t xml:space="preserve">(2) Sơ đồ tuần tự</w:t>
      </w:r>
    </w:p>
    <w:p>
      <w:pPr>
        <w:spacing w:lineRule="auto"/>
      </w:pPr>
      <w:r>
        <w:rPr/>
        <w:drawing>
          <wp:inline distB="0" distL="0" distR="0" distT="0">
            <wp:extent cx="6332220" cy="4329171"/>
            <wp:effectExtent b="0" l="0" r="0" t="0"/>
            <wp:docPr id="33" name="image-CHq90pS59u-ONPFvT26Q4.png"/>
            <a:graphic>
              <a:graphicData uri="http://schemas.openxmlformats.org/drawingml/2006/picture">
                <pic:pic>
                  <pic:nvPicPr>
                    <pic:cNvPr id="33" name="image-CHq90pS59u-ONPFvT26Q4.png" descr=""/>
                    <pic:cNvPicPr/>
                  </pic:nvPicPr>
                  <pic:blipFill>
                    <a:blip r:embed="rId39" cstate="print"/>
                    <a:srcRect b="0" l="0" r="0" t="0"/>
                    <a:stretch>
                      <a:fillRect/>
                    </a:stretch>
                  </pic:blipFill>
                  <pic:spPr>
                    <a:xfrm>
                      <a:off x="0" y="0"/>
                      <a:ext cx="6332220" cy="4329171"/>
                    </a:xfrm>
                    <a:prstGeom prst="rect"/>
                  </pic:spPr>
                </pic:pic>
              </a:graphicData>
            </a:graphic>
          </wp:inline>
        </w:drawing>
      </w:r>
    </w:p>
    <w:p>
      <w:pPr>
        <w:spacing w:lineRule="auto"/>
      </w:pPr>
      <w:r>
        <w:rPr>
          <w:b/>
        </w:rPr>
        <w:t xml:space="preserve">(3) Sơ đồ hoạt động</w:t>
      </w:r>
    </w:p>
    <w:p>
      <w:pPr>
        <w:spacing w:lineRule="auto"/>
      </w:pPr>
      <w:r>
        <w:rPr/>
        <w:drawing>
          <wp:inline distB="0" distL="0" distR="0" distT="0">
            <wp:extent cx="6332220" cy="12006996"/>
            <wp:effectExtent b="0" l="0" r="0" t="0"/>
            <wp:docPr id="34" name="image-NXdo8Md6Gr6-nBg48iicH.png"/>
            <a:graphic>
              <a:graphicData uri="http://schemas.openxmlformats.org/drawingml/2006/picture">
                <pic:pic>
                  <pic:nvPicPr>
                    <pic:cNvPr id="34" name="image-NXdo8Md6Gr6-nBg48iicH.png" descr=""/>
                    <pic:cNvPicPr/>
                  </pic:nvPicPr>
                  <pic:blipFill>
                    <a:blip r:embed="rId40" cstate="print"/>
                    <a:srcRect b="0" l="0" r="0" t="0"/>
                    <a:stretch>
                      <a:fillRect/>
                    </a:stretch>
                  </pic:blipFill>
                  <pic:spPr>
                    <a:xfrm>
                      <a:off x="0" y="0"/>
                      <a:ext cx="6332220" cy="12006996"/>
                    </a:xfrm>
                    <a:prstGeom prst="rect"/>
                  </pic:spPr>
                </pic:pic>
              </a:graphicData>
            </a:graphic>
          </wp:inline>
        </w:drawing>
      </w:r>
    </w:p>
    <w:p>
      <w:pPr>
        <w:spacing w:lineRule="auto"/>
      </w:pPr>
      <w:r>
        <w:rPr>
          <w:b/>
        </w:rPr>
        <w:t xml:space="preserve">(4) Sơ đồ trạng thái</w:t>
      </w:r>
    </w:p>
    <w:p>
      <w:pPr>
        <w:spacing w:lineRule="auto"/>
      </w:pPr>
      <w:r>
        <w:rPr/>
        <w:drawing>
          <wp:inline distB="0" distL="0" distR="0" distT="0">
            <wp:extent cx="6332220" cy="6749459"/>
            <wp:effectExtent b="0" l="0" r="0" t="0"/>
            <wp:docPr id="35" name="image-NjgJytqg7oJwm-_F6d-VH.png"/>
            <a:graphic>
              <a:graphicData uri="http://schemas.openxmlformats.org/drawingml/2006/picture">
                <pic:pic>
                  <pic:nvPicPr>
                    <pic:cNvPr id="35" name="image-NjgJytqg7oJwm-_F6d-VH.png" descr=""/>
                    <pic:cNvPicPr/>
                  </pic:nvPicPr>
                  <pic:blipFill>
                    <a:blip r:embed="rId41" cstate="print"/>
                    <a:srcRect b="0" l="0" r="0" t="0"/>
                    <a:stretch>
                      <a:fillRect/>
                    </a:stretch>
                  </pic:blipFill>
                  <pic:spPr>
                    <a:xfrm>
                      <a:off x="0" y="0"/>
                      <a:ext cx="6332220" cy="6749459"/>
                    </a:xfrm>
                    <a:prstGeom prst="rect"/>
                  </pic:spPr>
                </pic:pic>
              </a:graphicData>
            </a:graphic>
          </wp:inline>
        </w:drawing>
      </w:r>
    </w:p>
    <w:p>
      <w:pPr>
        <w:pStyle w:val="Heading3"/>
        <w:spacing w:lineRule="auto"/>
      </w:pPr>
      <w:r>
        <w:rPr/>
        <w:t xml:space="preserve">3.3.5 Chức năng: Điều chỉnh tồn (Stock Adjustment)</w:t>
      </w:r>
    </w:p>
    <w:p>
      <w:pPr>
        <w:spacing w:lineRule="auto"/>
      </w:pPr>
      <w:r>
        <w:rPr>
          <w:b/>
        </w:rPr>
        <w:t xml:space="preserve">(1) Bảng đặc tả Use case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Mục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Nội dung</w:t>
            </w:r>
          </w:p>
        </w:tc>
      </w:t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Mã / Tên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F05 — Điều chỉnh tồn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kho (tạo và gửi), Quản lý khác (duyệt)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Mục tiêu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Chỉnh tồn do hư hỏng/mất mát; bắt buộc duyệt bởi người khác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Quyền </w:t>
            </w:r>
          </w:p>
          <w:p>
            <w:pPr>
              <w:spacing w:lineRule="auto"/>
            </w:pPr>
            <w:r>
              <w:rPr>
                <w:highlight w:val="lightGray"/>
              </w:rPr>
              <w:t xml:space="preserve">stock_adjustments:approve</w:t>
            </w:r>
          </w:p>
          <w:p>
            <w:pPr>
              <w:spacing w:lineRule="auto"/>
            </w:pPr>
            <w:r>
              <w:rPr/>
              <w:t xml:space="preserve"> để duyệt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Luồng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create (DRAFT) → 2. submit (PENDING) → 3. approve (người khác) → 4. cập nhật tồn + ghi MANUAL_ADJUSTMENT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Quy tắc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Người tạo </w:t>
            </w:r>
          </w:p>
          <w:p>
            <w:pPr>
              <w:spacing w:lineRule="auto"/>
            </w:pPr>
            <w:r>
              <w:rPr>
                <w:b/>
              </w:rPr>
              <w:t xml:space="preserve">không được</w:t>
            </w:r>
          </w:p>
          <w:p>
            <w:pPr>
              <w:spacing w:lineRule="auto"/>
            </w:pPr>
            <w:r>
              <w:rPr/>
              <w:t xml:space="preserve"> tự duyệt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Tự duyệt → 403; reject → REJECTED; cancel → CANCELLED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 tồn đổi + giao dịch MANUAL_ADJUSTMENT_IN/OUT</w:t>
            </w:r>
          </w:p>
        </w:tc>
      </w:tr>
    </w:tbl>
    <w:p>
      <w:pPr>
        <w:spacing w:lineRule="auto"/>
      </w:pPr>
      <w:r>
        <w:rPr/>
      </w:r>
    </w:p>
    <w:p>
      <w:pPr>
        <w:spacing w:lineRule="auto"/>
      </w:pPr>
      <w:r>
        <w:rPr>
          <w:b/>
        </w:rPr>
        <w:t xml:space="preserve">(2) Sơ đồ tuần tự</w:t>
      </w:r>
    </w:p>
    <w:p>
      <w:pPr>
        <w:spacing w:lineRule="auto"/>
      </w:pPr>
      <w:r>
        <w:rPr/>
        <w:drawing>
          <wp:inline distB="0" distL="0" distR="0" distT="0">
            <wp:extent cx="6332220" cy="3448798"/>
            <wp:effectExtent b="0" l="0" r="0" t="0"/>
            <wp:docPr id="36" name="image-VCPy5YlBstKfg6JxQzcnm.png"/>
            <a:graphic>
              <a:graphicData uri="http://schemas.openxmlformats.org/drawingml/2006/picture">
                <pic:pic>
                  <pic:nvPicPr>
                    <pic:cNvPr id="36" name="image-VCPy5YlBstKfg6JxQzcnm.png" descr=""/>
                    <pic:cNvPicPr/>
                  </pic:nvPicPr>
                  <pic:blipFill>
                    <a:blip r:embed="rId42" cstate="print"/>
                    <a:srcRect b="0" l="0" r="0" t="0"/>
                    <a:stretch>
                      <a:fillRect/>
                    </a:stretch>
                  </pic:blipFill>
                  <pic:spPr>
                    <a:xfrm>
                      <a:off x="0" y="0"/>
                      <a:ext cx="6332220" cy="3448798"/>
                    </a:xfrm>
                    <a:prstGeom prst="rect"/>
                  </pic:spPr>
                </pic:pic>
              </a:graphicData>
            </a:graphic>
          </wp:inline>
        </w:drawing>
      </w:r>
    </w:p>
    <w:p>
      <w:pPr>
        <w:spacing w:lineRule="auto"/>
      </w:pPr>
      <w:r>
        <w:rPr>
          <w:b/>
        </w:rPr>
        <w:t xml:space="preserve">(3) Sơ đồ hoạt động</w:t>
      </w:r>
    </w:p>
    <w:p>
      <w:pPr>
        <w:spacing w:lineRule="auto"/>
      </w:pPr>
      <w:r>
        <w:rPr/>
        <w:drawing>
          <wp:inline distB="0" distL="0" distR="0" distT="0">
            <wp:extent cx="6332220" cy="12084237"/>
            <wp:effectExtent b="0" l="0" r="0" t="0"/>
            <wp:docPr id="37" name="image-381xGVZ_1-JdBq5BNbP_v.png"/>
            <a:graphic>
              <a:graphicData uri="http://schemas.openxmlformats.org/drawingml/2006/picture">
                <pic:pic>
                  <pic:nvPicPr>
                    <pic:cNvPr id="37" name="image-381xGVZ_1-JdBq5BNbP_v.png" descr=""/>
                    <pic:cNvPicPr/>
                  </pic:nvPicPr>
                  <pic:blipFill>
                    <a:blip r:embed="rId43" cstate="print"/>
                    <a:srcRect b="0" l="0" r="0" t="0"/>
                    <a:stretch>
                      <a:fillRect/>
                    </a:stretch>
                  </pic:blipFill>
                  <pic:spPr>
                    <a:xfrm>
                      <a:off x="0" y="0"/>
                      <a:ext cx="6332220" cy="12084237"/>
                    </a:xfrm>
                    <a:prstGeom prst="rect"/>
                  </pic:spPr>
                </pic:pic>
              </a:graphicData>
            </a:graphic>
          </wp:inline>
        </w:drawing>
      </w:r>
    </w:p>
    <w:p>
      <w:pPr>
        <w:spacing w:lineRule="auto"/>
      </w:pPr>
      <w:r>
        <w:rPr>
          <w:b/>
        </w:rPr>
        <w:t xml:space="preserve">(4) Sơ đồ trạng thái</w:t>
      </w:r>
    </w:p>
    <w:p>
      <w:pPr>
        <w:spacing w:lineRule="auto"/>
      </w:pPr>
      <w:r>
        <w:rPr/>
        <w:drawing>
          <wp:inline distB="0" distL="0" distR="0" distT="0">
            <wp:extent cx="6332220" cy="6989488"/>
            <wp:effectExtent b="0" l="0" r="0" t="0"/>
            <wp:docPr id="38" name="image-75Ap4OvJ2JLvkU8lIfB9I.png"/>
            <a:graphic>
              <a:graphicData uri="http://schemas.openxmlformats.org/drawingml/2006/picture">
                <pic:pic>
                  <pic:nvPicPr>
                    <pic:cNvPr id="38" name="image-75Ap4OvJ2JLvkU8lIfB9I.png" descr=""/>
                    <pic:cNvPicPr/>
                  </pic:nvPicPr>
                  <pic:blipFill>
                    <a:blip r:embed="rId44" cstate="print"/>
                    <a:srcRect b="0" l="0" r="0" t="0"/>
                    <a:stretch>
                      <a:fillRect/>
                    </a:stretch>
                  </pic:blipFill>
                  <pic:spPr>
                    <a:xfrm>
                      <a:off x="0" y="0"/>
                      <a:ext cx="6332220" cy="6989488"/>
                    </a:xfrm>
                    <a:prstGeom prst="rect"/>
                  </pic:spPr>
                </pic:pic>
              </a:graphicData>
            </a:graphic>
          </wp:inline>
        </w:drawing>
      </w:r>
    </w:p>
    <w:p>
      <w:pPr>
        <w:pStyle w:val="Heading3"/>
        <w:spacing w:lineRule="auto"/>
      </w:pPr>
      <w:r>
        <w:rPr/>
        <w:t xml:space="preserve">3.3.6 Chức năng: Quản lý sản phẩm và SKU (Catalog)</w:t>
      </w:r>
    </w:p>
    <w:p>
      <w:pPr>
        <w:spacing w:lineRule="auto"/>
      </w:pPr>
      <w:r>
        <w:rPr>
          <w:b/>
        </w:rPr>
        <w:t xml:space="preserve">(1) Bảng đặc tả Use case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Mục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Nội dung</w:t>
            </w:r>
          </w:p>
        </w:tc>
      </w:t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Mã / Tên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F06 — Quản lý sản phẩm và SKU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trị viên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Mục tiêu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CRUD category, brand, unit, product, product_variant (SKU)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Đăng nhập với quyền quản trị danh mục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Luồng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Tạo/sửa danh mục → 2. Tạo sản phẩm (thuộc danh mục + nhãn hiệu) → 3. Tạo SKU (đơn vị, cấu hình lô/hạn, min/max tồn) → 4. Lưu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SKU/barcode trùng → lỗi UNIQUE; xóa SP đã phát sinh giao dịch → chỉ </w:t>
            </w:r>
          </w:p>
          <w:p>
            <w:pPr>
              <w:spacing w:lineRule="auto"/>
            </w:pPr>
            <w:r>
              <w:rPr>
                <w:b/>
              </w:rPr>
              <w:t xml:space="preserve">soft delete</w:t>
            </w:r>
          </w:p>
          <w:p>
            <w:pPr>
              <w:spacing w:lineRule="auto"/>
            </w:pPr>
            <w:r>
              <w:rPr/>
              <w:t xml:space="preserve"> (</w:t>
            </w:r>
          </w:p>
          <w:p>
            <w:pPr>
              <w:spacing w:lineRule="auto"/>
            </w:pPr>
            <w:r>
              <w:rPr>
                <w:highlight w:val="lightGray"/>
              </w:rPr>
              <w:t xml:space="preserve">deleted_at</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SKU sẵn sàng cho nhập/xuất</w:t>
            </w:r>
          </w:p>
        </w:tc>
      </w:tr>
    </w:tbl>
    <w:p>
      <w:pPr>
        <w:spacing w:lineRule="auto"/>
      </w:pPr>
      <w:r>
        <w:rPr/>
      </w:r>
    </w:p>
    <w:p>
      <w:pPr>
        <w:spacing w:lineRule="auto"/>
      </w:pPr>
      <w:r>
        <w:rPr>
          <w:b/>
        </w:rPr>
        <w:t xml:space="preserve">(2) Sơ đồ tuần tự</w:t>
      </w:r>
    </w:p>
    <w:p>
      <w:pPr>
        <w:spacing w:lineRule="auto"/>
      </w:pPr>
      <w:r>
        <w:rPr/>
        <w:drawing>
          <wp:inline distB="0" distL="0" distR="0" distT="0">
            <wp:extent cx="6332220" cy="2972267"/>
            <wp:effectExtent b="0" l="0" r="0" t="0"/>
            <wp:docPr id="39" name="image-hj6qp7UCq8s-XKBVstGJv.png"/>
            <a:graphic>
              <a:graphicData uri="http://schemas.openxmlformats.org/drawingml/2006/picture">
                <pic:pic>
                  <pic:nvPicPr>
                    <pic:cNvPr id="39" name="image-hj6qp7UCq8s-XKBVstGJv.png" descr=""/>
                    <pic:cNvPicPr/>
                  </pic:nvPicPr>
                  <pic:blipFill>
                    <a:blip r:embed="rId45" cstate="print"/>
                    <a:srcRect b="0" l="0" r="0" t="0"/>
                    <a:stretch>
                      <a:fillRect/>
                    </a:stretch>
                  </pic:blipFill>
                  <pic:spPr>
                    <a:xfrm>
                      <a:off x="0" y="0"/>
                      <a:ext cx="6332220" cy="2972267"/>
                    </a:xfrm>
                    <a:prstGeom prst="rect"/>
                  </pic:spPr>
                </pic:pic>
              </a:graphicData>
            </a:graphic>
          </wp:inline>
        </w:drawing>
      </w:r>
    </w:p>
    <w:p>
      <w:pPr>
        <w:spacing w:lineRule="auto"/>
      </w:pPr>
      <w:r>
        <w:rPr>
          <w:b/>
        </w:rPr>
        <w:t xml:space="preserve">(3) Sơ đồ hoạt động</w:t>
      </w:r>
    </w:p>
    <w:p>
      <w:pPr>
        <w:spacing w:lineRule="auto"/>
      </w:pPr>
      <w:r>
        <w:rPr/>
        <w:drawing>
          <wp:inline distB="0" distL="0" distR="0" distT="0">
            <wp:extent cx="6332220" cy="12824934"/>
            <wp:effectExtent b="0" l="0" r="0" t="0"/>
            <wp:docPr id="40" name="image-Gv1TrRnQIkKDWgZCfdQcK.png"/>
            <a:graphic>
              <a:graphicData uri="http://schemas.openxmlformats.org/drawingml/2006/picture">
                <pic:pic>
                  <pic:nvPicPr>
                    <pic:cNvPr id="40" name="image-Gv1TrRnQIkKDWgZCfdQcK.png" descr=""/>
                    <pic:cNvPicPr/>
                  </pic:nvPicPr>
                  <pic:blipFill>
                    <a:blip r:embed="rId46" cstate="print"/>
                    <a:srcRect b="0" l="0" r="0" t="0"/>
                    <a:stretch>
                      <a:fillRect/>
                    </a:stretch>
                  </pic:blipFill>
                  <pic:spPr>
                    <a:xfrm>
                      <a:off x="0" y="0"/>
                      <a:ext cx="6332220" cy="12824934"/>
                    </a:xfrm>
                    <a:prstGeom prst="rect"/>
                  </pic:spPr>
                </pic:pic>
              </a:graphicData>
            </a:graphic>
          </wp:inline>
        </w:drawing>
      </w:r>
    </w:p>
    <w:p>
      <w:pPr>
        <w:spacing w:lineRule="auto"/>
      </w:pPr>
      <w:r>
        <w:rPr>
          <w:b/>
        </w:rPr>
        <w:t xml:space="preserve">(4) Sơ đồ trạng thái (vòng đời SKU)</w:t>
      </w:r>
    </w:p>
    <w:p>
      <w:pPr>
        <w:spacing w:lineRule="auto"/>
      </w:pPr>
      <w:r>
        <w:rPr/>
        <w:drawing>
          <wp:inline distB="0" distL="0" distR="0" distT="0">
            <wp:extent cx="6332220" cy="6176394"/>
            <wp:effectExtent b="0" l="0" r="0" t="0"/>
            <wp:docPr id="41" name="image-TWauXyVXJyr-hINHaybwj.png"/>
            <a:graphic>
              <a:graphicData uri="http://schemas.openxmlformats.org/drawingml/2006/picture">
                <pic:pic>
                  <pic:nvPicPr>
                    <pic:cNvPr id="41" name="image-TWauXyVXJyr-hINHaybwj.png" descr=""/>
                    <pic:cNvPicPr/>
                  </pic:nvPicPr>
                  <pic:blipFill>
                    <a:blip r:embed="rId47" cstate="print"/>
                    <a:srcRect b="0" l="0" r="0" t="0"/>
                    <a:stretch>
                      <a:fillRect/>
                    </a:stretch>
                  </pic:blipFill>
                  <pic:spPr>
                    <a:xfrm>
                      <a:off x="0" y="0"/>
                      <a:ext cx="6332220" cy="6176394"/>
                    </a:xfrm>
                    <a:prstGeom prst="rect"/>
                  </pic:spPr>
                </pic:pic>
              </a:graphicData>
            </a:graphic>
          </wp:inline>
        </w:drawing>
      </w:r>
    </w:p>
    <w:p>
      <w:pPr>
        <w:pStyle w:val="Heading3"/>
        <w:spacing w:lineRule="auto"/>
      </w:pPr>
      <w:r>
        <w:rPr/>
        <w:t xml:space="preserve">3.3.7 Chức năng: Quản lý người dùng và phân quyền</w:t>
      </w:r>
    </w:p>
    <w:p>
      <w:pPr>
        <w:spacing w:lineRule="auto"/>
      </w:pPr>
      <w:r>
        <w:rPr>
          <w:b/>
        </w:rPr>
        <w:t xml:space="preserve">(1) Bảng đặc tả Use case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Mục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Nội dung</w:t>
            </w:r>
          </w:p>
        </w:tc>
      </w:t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Mã / Tên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F07 — Quản lý người dùng và phân quyền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trị viên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Mục tiêu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CRUD user, gán vai trò, gán quyền cho vai trò</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Quyền </w:t>
            </w:r>
          </w:p>
          <w:p>
            <w:pPr>
              <w:spacing w:lineRule="auto"/>
            </w:pPr>
            <w:r>
              <w:rPr>
                <w:highlight w:val="lightGray"/>
              </w:rPr>
              <w:t xml:space="preserve">users:*</w:t>
            </w:r>
          </w:p>
          <w:p>
            <w:pPr>
              <w:spacing w:lineRule="auto"/>
            </w:pPr>
            <w:r>
              <w:rPr/>
              <w:t xml:space="preserve">, </w:t>
            </w:r>
          </w:p>
          <w:p>
            <w:pPr>
              <w:spacing w:lineRule="auto"/>
            </w:pPr>
            <w:r>
              <w:rPr>
                <w:highlight w:val="lightGray"/>
              </w:rPr>
              <w:t xml:space="preserve">authorization:*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Luồng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Tạo user (email, mật khẩu hash, role) → 2. Gán role → 3. Cấu hình role_permissions → 4. Lưu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trùng → lỗi UNIQUE; </w:t>
            </w:r>
          </w:p>
          <w:p>
            <w:pPr>
              <w:spacing w:lineRule="auto"/>
            </w:pPr>
            <w:r>
              <w:rPr>
                <w:highlight w:val="lightGray"/>
              </w:rPr>
              <w:t xml:space="preserve">POST /auth/register</w:t>
            </w:r>
          </w:p>
          <w:p>
            <w:pPr>
              <w:spacing w:lineRule="auto"/>
            </w:pPr>
            <w:r>
              <w:rPr/>
              <w:t xml:space="preserve"> public luôn tạo role STAFF (không nhận roleCode từ client)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đăng nhập được, quyền áp dụng ở mọi request</w:t>
            </w:r>
          </w:p>
        </w:tc>
      </w:tr>
    </w:tbl>
    <w:p>
      <w:pPr>
        <w:spacing w:lineRule="auto"/>
      </w:pPr>
      <w:r>
        <w:rPr/>
      </w:r>
    </w:p>
    <w:p>
      <w:pPr>
        <w:spacing w:lineRule="auto"/>
      </w:pPr>
      <w:r>
        <w:rPr>
          <w:b/>
        </w:rPr>
        <w:t xml:space="preserve">(2) Sơ đồ tuần tự</w:t>
      </w:r>
    </w:p>
    <w:p>
      <w:pPr>
        <w:spacing w:lineRule="auto"/>
      </w:pPr>
      <w:r>
        <w:rPr/>
        <w:drawing>
          <wp:inline distB="0" distL="0" distR="0" distT="0">
            <wp:extent cx="6332220" cy="3933407"/>
            <wp:effectExtent b="0" l="0" r="0" t="0"/>
            <wp:docPr id="42" name="image-HOFLZqgPuw79lzPJfWez3.png"/>
            <a:graphic>
              <a:graphicData uri="http://schemas.openxmlformats.org/drawingml/2006/picture">
                <pic:pic>
                  <pic:nvPicPr>
                    <pic:cNvPr id="42" name="image-HOFLZqgPuw79lzPJfWez3.png" descr=""/>
                    <pic:cNvPicPr/>
                  </pic:nvPicPr>
                  <pic:blipFill>
                    <a:blip r:embed="rId48" cstate="print"/>
                    <a:srcRect b="0" l="0" r="0" t="0"/>
                    <a:stretch>
                      <a:fillRect/>
                    </a:stretch>
                  </pic:blipFill>
                  <pic:spPr>
                    <a:xfrm>
                      <a:off x="0" y="0"/>
                      <a:ext cx="6332220" cy="3933407"/>
                    </a:xfrm>
                    <a:prstGeom prst="rect"/>
                  </pic:spPr>
                </pic:pic>
              </a:graphicData>
            </a:graphic>
          </wp:inline>
        </w:drawing>
      </w:r>
    </w:p>
    <w:p>
      <w:pPr>
        <w:spacing w:lineRule="auto"/>
      </w:pPr>
      <w:r>
        <w:rPr>
          <w:b/>
        </w:rPr>
        <w:t xml:space="preserve">(3) Sơ đồ hoạt động</w:t>
      </w:r>
    </w:p>
    <w:p>
      <w:pPr>
        <w:spacing w:lineRule="auto"/>
      </w:pPr>
      <w:r>
        <w:rPr/>
        <w:drawing>
          <wp:inline distB="0" distL="0" distR="0" distT="0">
            <wp:extent cx="6332220" cy="14357091"/>
            <wp:effectExtent b="0" l="0" r="0" t="0"/>
            <wp:docPr id="43" name="image-vBF_qx0L7HmtVMy7Viouy.png"/>
            <a:graphic>
              <a:graphicData uri="http://schemas.openxmlformats.org/drawingml/2006/picture">
                <pic:pic>
                  <pic:nvPicPr>
                    <pic:cNvPr id="43" name="image-vBF_qx0L7HmtVMy7Viouy.png" descr=""/>
                    <pic:cNvPicPr/>
                  </pic:nvPicPr>
                  <pic:blipFill>
                    <a:blip r:embed="rId49" cstate="print"/>
                    <a:srcRect b="0" l="0" r="0" t="0"/>
                    <a:stretch>
                      <a:fillRect/>
                    </a:stretch>
                  </pic:blipFill>
                  <pic:spPr>
                    <a:xfrm>
                      <a:off x="0" y="0"/>
                      <a:ext cx="6332220" cy="14357091"/>
                    </a:xfrm>
                    <a:prstGeom prst="rect"/>
                  </pic:spPr>
                </pic:pic>
              </a:graphicData>
            </a:graphic>
          </wp:inline>
        </w:drawing>
      </w:r>
    </w:p>
    <w:p>
      <w:pPr>
        <w:spacing w:lineRule="auto"/>
      </w:pPr>
      <w:r>
        <w:rPr>
          <w:b/>
        </w:rPr>
        <w:t xml:space="preserve">(4) Sơ đồ trạng thái (vòng đời tài khoản)</w:t>
      </w:r>
    </w:p>
    <w:p>
      <w:pPr>
        <w:spacing w:lineRule="auto"/>
      </w:pPr>
      <w:r>
        <w:rPr/>
        <w:drawing>
          <wp:inline distB="0" distL="0" distR="0" distT="0">
            <wp:extent cx="6332220" cy="6332220"/>
            <wp:effectExtent b="0" l="0" r="0" t="0"/>
            <wp:docPr id="44" name="image-ipLFbRcrG9kseCcKpDTgn.png"/>
            <a:graphic>
              <a:graphicData uri="http://schemas.openxmlformats.org/drawingml/2006/picture">
                <pic:pic>
                  <pic:nvPicPr>
                    <pic:cNvPr id="44" name="image-ipLFbRcrG9kseCcKpDTgn.png" descr=""/>
                    <pic:cNvPicPr/>
                  </pic:nvPicPr>
                  <pic:blipFill>
                    <a:blip r:embed="rId50" cstate="print"/>
                    <a:srcRect b="0" l="0" r="0" t="0"/>
                    <a:stretch>
                      <a:fillRect/>
                    </a:stretch>
                  </pic:blipFill>
                  <pic:spPr>
                    <a:xfrm>
                      <a:off x="0" y="0"/>
                      <a:ext cx="6332220" cy="6332220"/>
                    </a:xfrm>
                    <a:prstGeom prst="rect"/>
                  </pic:spPr>
                </pic:pic>
              </a:graphicData>
            </a:graphic>
          </wp:inline>
        </w:drawing>
      </w:r>
    </w:p>
    <w:p>
      <w:pPr>
        <w:spacing w:lineRule="auto"/>
      </w:pPr>
      <w:r>
        <w:rPr/>
        <w:t xml:space="preserve"> --- </w:t>
      </w:r>
    </w:p>
    <w:p>
      <w:pPr>
        <w:pStyle w:val="Heading1"/>
        <w:spacing w:lineRule="auto"/>
      </w:pPr>
      <w:r>
        <w:rPr/>
        <w:t xml:space="preserve">CHƯƠNG 4: SƠ ĐỒ NGHIỆP VỤ VÀ KIẾN TRÚC MỞ RỘNG (GÓC NHÌN BA / SA / SOLUTION ARCHITECT)</w:t>
      </w:r>
    </w:p>
    <w:p>
      <w:pPr>
        <w:spacing w:lineRule="auto"/>
      </w:pPr>
      <w:r>
        <w:rPr/>
        <w:t xml:space="preserve">Chương 2 và 3 đã phủ nhóm sơ đồ cốt lõi (Use case, Activity, Sequence, State, ERD). Chương này bổ sung các sơ đồ mà một Business Analyst / System Analyst / Solution Architect chuyên nghiệp thường dùng, áp dụng trực tiếp cho Bambi WMS: Context, BPMN, DFD, Class, Component, Deployment, C4 và User Flow.</w:t>
      </w:r>
    </w:p>
    <w:p>
      <w:pPr>
        <w:pStyle w:val="Heading2"/>
        <w:spacing w:lineRule="auto"/>
      </w:pPr>
      <w:r>
        <w:rPr/>
        <w:t xml:space="preserve">Bản đồ vai trò và loại sơ đồ trong tài liệu này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24"/>
        <w:gridCol w:w="3324"/>
        <w:gridCol w:w="3324"/>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Vai trò</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Loại sơ đồ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Vị trí trong tài liệu</w:t>
            </w:r>
          </w:p>
        </w:tc>
      </w:tr>
      <w:tblGrid>
        <w:gridCol w:w="3324"/>
        <w:gridCol w:w="3324"/>
        <w:gridCol w:w="3324"/>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Business Analyst (BA)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BPMN, Use Case, Activity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2.4.1, 4.2, 2.4.3, 3.3, 3.2.3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Analyst (SA)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Sequence, Class, ERD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3.2.2, 4.4, 3.1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Solution Architect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C4, Component, Deployment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4.1, 4.5, 4.6, 4.7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Flow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 phân tích luồng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DFD, Context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4.1, 4.3</w:t>
            </w:r>
          </w:p>
        </w:tc>
      </w:tr>
    </w:tbl>
    <w:p>
      <w:pPr>
        <w:spacing w:lineRule="auto"/>
      </w:pPr>
      <w:r>
        <w:rPr/>
      </w:r>
    </w:p>
    <w:p>
      <w:pPr>
        <w:pStyle w:val="Heading2"/>
        <w:spacing w:lineRule="auto"/>
      </w:pPr>
      <w:r>
        <w:rPr/>
        <w:t xml:space="preserve">4.1 Sơ đồ ngữ cảnh (Context Diagram — C4 Level 1)</w:t>
      </w:r>
    </w:p>
    <w:p>
      <w:pPr>
        <w:spacing w:lineRule="auto"/>
      </w:pPr>
      <w:r>
        <w:rPr/>
        <w:t xml:space="preserve">Hệ thống nhìn như một hộp đen, cho biết ai/ cái gì tương tác với nó.</w:t>
      </w:r>
    </w:p>
    <w:p>
      <w:pPr>
        <w:spacing w:lineRule="auto"/>
      </w:pPr>
      <w:r>
        <w:rPr/>
        <w:drawing>
          <wp:inline distB="0" distL="0" distR="0" distT="0">
            <wp:extent cx="6332220" cy="3648749"/>
            <wp:effectExtent b="0" l="0" r="0" t="0"/>
            <wp:docPr id="45" name="image-YllVqIVqwv58Xky_XgD2F.png"/>
            <a:graphic>
              <a:graphicData uri="http://schemas.openxmlformats.org/drawingml/2006/picture">
                <pic:pic>
                  <pic:nvPicPr>
                    <pic:cNvPr id="45" name="image-YllVqIVqwv58Xky_XgD2F.png" descr=""/>
                    <pic:cNvPicPr/>
                  </pic:nvPicPr>
                  <pic:blipFill>
                    <a:blip r:embed="rId51" cstate="print"/>
                    <a:srcRect b="0" l="0" r="0" t="0"/>
                    <a:stretch>
                      <a:fillRect/>
                    </a:stretch>
                  </pic:blipFill>
                  <pic:spPr>
                    <a:xfrm>
                      <a:off x="0" y="0"/>
                      <a:ext cx="6332220" cy="3648749"/>
                    </a:xfrm>
                    <a:prstGeom prst="rect"/>
                  </pic:spPr>
                </pic:pic>
              </a:graphicData>
            </a:graphic>
          </wp:inline>
        </w:drawing>
      </w:r>
    </w:p>
    <w:p>
      <w:pPr>
        <w:pStyle w:val="Heading2"/>
        <w:spacing w:lineRule="auto"/>
      </w:pPr>
      <w:r>
        <w:rPr/>
        <w:t xml:space="preserve">4.2 Sơ đồ BPMN (Business Process — quy trình nhập kho, dạng lane)</w:t>
      </w:r>
    </w:p>
    <w:p>
      <w:pPr>
        <w:spacing w:lineRule="auto"/>
      </w:pPr>
      <w:r>
        <w:rPr/>
        <w:t xml:space="preserve">Trình bày quy trình nghiệp vụ theo làn trách nhiệm (swimlane): ai làm bước nào.</w:t>
      </w:r>
    </w:p>
    <w:p>
      <w:pPr>
        <w:spacing w:lineRule="auto"/>
      </w:pPr>
      <w:r>
        <w:rPr/>
        <w:drawing>
          <wp:inline distB="0" distL="0" distR="0" distT="0">
            <wp:extent cx="6332220" cy="1461903"/>
            <wp:effectExtent b="0" l="0" r="0" t="0"/>
            <wp:docPr id="46" name="image-FOe-HaJkvPvBBT9dOanKd.png"/>
            <a:graphic>
              <a:graphicData uri="http://schemas.openxmlformats.org/drawingml/2006/picture">
                <pic:pic>
                  <pic:nvPicPr>
                    <pic:cNvPr id="46" name="image-FOe-HaJkvPvBBT9dOanKd.png" descr=""/>
                    <pic:cNvPicPr/>
                  </pic:nvPicPr>
                  <pic:blipFill>
                    <a:blip r:embed="rId52" cstate="print"/>
                    <a:srcRect b="0" l="0" r="0" t="0"/>
                    <a:stretch>
                      <a:fillRect/>
                    </a:stretch>
                  </pic:blipFill>
                  <pic:spPr>
                    <a:xfrm>
                      <a:off x="0" y="0"/>
                      <a:ext cx="6332220" cy="1461903"/>
                    </a:xfrm>
                    <a:prstGeom prst="rect"/>
                  </pic:spPr>
                </pic:pic>
              </a:graphicData>
            </a:graphic>
          </wp:inline>
        </w:drawing>
      </w:r>
    </w:p>
    <w:p>
      <w:pPr>
        <w:pStyle w:val="Heading2"/>
        <w:spacing w:lineRule="auto"/>
      </w:pPr>
      <w:r>
        <w:rPr/>
        <w:t xml:space="preserve">4.3 Sơ đồ luồng dữ liệu (Data Flow Diagram — DFD)</w:t>
      </w:r>
    </w:p>
    <w:p>
      <w:pPr>
        <w:spacing w:lineRule="auto"/>
      </w:pPr>
      <w:r>
        <w:rPr/>
        <w:t xml:space="preserve">Cho biết dữ liệu tồn kho di chuyển giữa tác nhân, tiến trình và kho dữ liệu.</w:t>
      </w:r>
    </w:p>
    <w:p>
      <w:pPr>
        <w:spacing w:lineRule="auto"/>
      </w:pPr>
      <w:r>
        <w:rPr>
          <w:b/>
        </w:rPr>
        <w:t xml:space="preserve">DFD mức 0 (tổng quát)</w:t>
      </w:r>
    </w:p>
    <w:p>
      <w:pPr>
        <w:spacing w:lineRule="auto"/>
      </w:pPr>
      <w:r>
        <w:rPr/>
        <w:drawing>
          <wp:inline distB="0" distL="0" distR="0" distT="0">
            <wp:extent cx="6332220" cy="1607285"/>
            <wp:effectExtent b="0" l="0" r="0" t="0"/>
            <wp:docPr id="47" name="image-11UYB9FCjWkdQ9Ps8XZuR.png"/>
            <a:graphic>
              <a:graphicData uri="http://schemas.openxmlformats.org/drawingml/2006/picture">
                <pic:pic>
                  <pic:nvPicPr>
                    <pic:cNvPr id="47" name="image-11UYB9FCjWkdQ9Ps8XZuR.png" descr=""/>
                    <pic:cNvPicPr/>
                  </pic:nvPicPr>
                  <pic:blipFill>
                    <a:blip r:embed="rId53" cstate="print"/>
                    <a:srcRect b="0" l="0" r="0" t="0"/>
                    <a:stretch>
                      <a:fillRect/>
                    </a:stretch>
                  </pic:blipFill>
                  <pic:spPr>
                    <a:xfrm>
                      <a:off x="0" y="0"/>
                      <a:ext cx="6332220" cy="1607285"/>
                    </a:xfrm>
                    <a:prstGeom prst="rect"/>
                  </pic:spPr>
                </pic:pic>
              </a:graphicData>
            </a:graphic>
          </wp:inline>
        </w:drawing>
      </w:r>
    </w:p>
    <w:p>
      <w:pPr>
        <w:pStyle w:val="Heading2"/>
        <w:spacing w:lineRule="auto"/>
      </w:pPr>
      <w:r>
        <w:rPr/>
        <w:t xml:space="preserve">4.4 Sơ đồ lớp (Class Diagram — mô hình miền)</w:t>
      </w:r>
    </w:p>
    <w:p>
      <w:pPr>
        <w:spacing w:lineRule="auto"/>
      </w:pPr>
      <w:r>
        <w:rPr/>
        <w:t xml:space="preserve">Mô hình miền (domain model) suy ra từ các </w:t>
      </w:r>
      <w:r>
        <w:rPr/>
        <w:t xml:space="preserve">*.model.ts</w:t>
      </w:r>
      <w:r>
        <w:rPr/>
        <w:t xml:space="preserve"> và service. Thuộc tính/phương thức đặt theo tên miền; giá trị enum giữ tiếng Anh.</w:t>
      </w:r>
    </w:p>
    <w:p>
      <w:pPr>
        <w:spacing w:lineRule="auto"/>
      </w:pPr>
      <w:r>
        <w:rPr/>
        <w:drawing>
          <wp:inline distB="0" distL="0" distR="0" distT="0">
            <wp:extent cx="6332220" cy="6437219"/>
            <wp:effectExtent b="0" l="0" r="0" t="0"/>
            <wp:docPr id="48" name="image-1J1aF10u_BHmJ2FF3l7kq.png"/>
            <a:graphic>
              <a:graphicData uri="http://schemas.openxmlformats.org/drawingml/2006/picture">
                <pic:pic>
                  <pic:nvPicPr>
                    <pic:cNvPr id="48" name="image-1J1aF10u_BHmJ2FF3l7kq.png" descr=""/>
                    <pic:cNvPicPr/>
                  </pic:nvPicPr>
                  <pic:blipFill>
                    <a:blip r:embed="rId54" cstate="print"/>
                    <a:srcRect b="0" l="0" r="0" t="0"/>
                    <a:stretch>
                      <a:fillRect/>
                    </a:stretch>
                  </pic:blipFill>
                  <pic:spPr>
                    <a:xfrm>
                      <a:off x="0" y="0"/>
                      <a:ext cx="6332220" cy="6437219"/>
                    </a:xfrm>
                    <a:prstGeom prst="rect"/>
                  </pic:spPr>
                </pic:pic>
              </a:graphicData>
            </a:graphic>
          </wp:inline>
        </w:drawing>
      </w:r>
    </w:p>
    <w:p>
      <w:pPr>
        <w:ind w:left="284"/>
        <w:jc w:val="both"/>
        <w:spacing w:lineRule="auto"/>
      </w:pPr>
      <w:r>
        <w:rPr/>
        <w:t xml:space="preserve">Ghi chú: khi </w:t>
      </w:r>
      <w:r>
        <w:rPr/>
        <w:t xml:space="preserve">GoodsReceipt</w:t>
      </w:r>
      <w:r>
        <w:rPr/>
        <w:t xml:space="preserve"> được xác nhận (</w:t>
      </w:r>
      <w:r>
        <w:rPr/>
        <w:t xml:space="preserve">confirm()</w:t>
      </w:r>
      <w:r>
        <w:rPr/>
        <w:t xml:space="preserve">), hệ thống sinh các </w:t>
      </w:r>
      <w:r>
        <w:rPr/>
        <w:t xml:space="preserve">InventoryTransaction</w:t>
      </w:r>
      <w:r>
        <w:rPr/>
        <w:t xml:space="preserve"> loại </w:t>
      </w:r>
      <w:r>
        <w:rPr/>
        <w:t xml:space="preserve">RECEIPT</w:t>
      </w:r>
      <w:r>
        <w:rPr/>
        <w:t xml:space="preserve"> và cập nhật </w:t>
      </w:r>
      <w:r>
        <w:rPr/>
        <w:t xml:space="preserve">StockLocation</w:t>
      </w:r>
      <w:r>
        <w:rPr/>
        <w:t xml:space="preserve"> — quan hệ này được thể hiện ở sơ đồ tuần tự 3.2.2 và 3.3.1, không vẽ vào sơ đồ lớp để tránh đường cắt nhau.</w:t>
      </w:r>
    </w:p>
    <w:p>
      <w:pPr>
        <w:pStyle w:val="Heading2"/>
        <w:spacing w:lineRule="auto"/>
      </w:pPr>
      <w:r>
        <w:rPr/>
        <w:t xml:space="preserve">4.5 Sơ đồ thành phần (Component Diagram)</w:t>
      </w:r>
    </w:p>
    <w:p>
      <w:pPr>
        <w:spacing w:lineRule="auto"/>
      </w:pPr>
      <w:r>
        <w:rPr/>
        <w:t xml:space="preserve">Các thành phần phần mềm và quan hệ phụ thuộc.</w:t>
      </w:r>
    </w:p>
    <w:p>
      <w:pPr>
        <w:spacing w:lineRule="auto"/>
      </w:pPr>
      <w:r>
        <w:rPr/>
        <w:drawing>
          <wp:inline distB="0" distL="0" distR="0" distT="0">
            <wp:extent cx="6332220" cy="2786500"/>
            <wp:effectExtent b="0" l="0" r="0" t="0"/>
            <wp:docPr id="49" name="image-teCsNVwmNye7zXzytOMXF.png"/>
            <a:graphic>
              <a:graphicData uri="http://schemas.openxmlformats.org/drawingml/2006/picture">
                <pic:pic>
                  <pic:nvPicPr>
                    <pic:cNvPr id="49" name="image-teCsNVwmNye7zXzytOMXF.png" descr=""/>
                    <pic:cNvPicPr/>
                  </pic:nvPicPr>
                  <pic:blipFill>
                    <a:blip r:embed="rId55" cstate="print"/>
                    <a:srcRect b="0" l="0" r="0" t="0"/>
                    <a:stretch>
                      <a:fillRect/>
                    </a:stretch>
                  </pic:blipFill>
                  <pic:spPr>
                    <a:xfrm>
                      <a:off x="0" y="0"/>
                      <a:ext cx="6332220" cy="2786500"/>
                    </a:xfrm>
                    <a:prstGeom prst="rect"/>
                  </pic:spPr>
                </pic:pic>
              </a:graphicData>
            </a:graphic>
          </wp:inline>
        </w:drawing>
      </w:r>
    </w:p>
    <w:p>
      <w:pPr>
        <w:pStyle w:val="Heading2"/>
        <w:spacing w:lineRule="auto"/>
      </w:pPr>
      <w:r>
        <w:rPr/>
        <w:t xml:space="preserve">4.6 Sơ đồ triển khai (Deployment Diagram)</w:t>
      </w:r>
    </w:p>
    <w:p>
      <w:pPr>
        <w:spacing w:lineRule="auto"/>
      </w:pPr>
      <w:r>
        <w:rPr/>
        <w:t xml:space="preserve">Ánh xạ phần mềm lên hạ tầng chạy thật (theo </w:t>
      </w:r>
      <w:r>
        <w:rPr/>
        <w:t xml:space="preserve">docker-compose.yml</w:t>
      </w:r>
      <w:r>
        <w:rPr/>
        <w:t xml:space="preserve"> và </w:t>
      </w:r>
      <w:r>
        <w:rPr/>
        <w:t xml:space="preserve">Dockerfile</w:t>
      </w:r>
      <w:r>
        <w:rPr/>
        <w:t xml:space="preserve">).</w:t>
      </w:r>
    </w:p>
    <w:p>
      <w:pPr>
        <w:spacing w:lineRule="auto"/>
      </w:pPr>
      <w:r>
        <w:rPr/>
        <w:drawing>
          <wp:inline distB="0" distL="0" distR="0" distT="0">
            <wp:extent cx="6332220" cy="5973599"/>
            <wp:effectExtent b="0" l="0" r="0" t="0"/>
            <wp:docPr id="50" name="image-e_YoRG5c0kMcEZpKZL-Xq.png"/>
            <a:graphic>
              <a:graphicData uri="http://schemas.openxmlformats.org/drawingml/2006/picture">
                <pic:pic>
                  <pic:nvPicPr>
                    <pic:cNvPr id="50" name="image-e_YoRG5c0kMcEZpKZL-Xq.png" descr=""/>
                    <pic:cNvPicPr/>
                  </pic:nvPicPr>
                  <pic:blipFill>
                    <a:blip r:embed="rId56" cstate="print"/>
                    <a:srcRect b="0" l="0" r="0" t="0"/>
                    <a:stretch>
                      <a:fillRect/>
                    </a:stretch>
                  </pic:blipFill>
                  <pic:spPr>
                    <a:xfrm>
                      <a:off x="0" y="0"/>
                      <a:ext cx="6332220" cy="5973599"/>
                    </a:xfrm>
                    <a:prstGeom prst="rect"/>
                  </pic:spPr>
                </pic:pic>
              </a:graphicData>
            </a:graphic>
          </wp:inline>
        </w:drawing>
      </w:r>
    </w:p>
    <w:p>
      <w:pPr>
        <w:pStyle w:val="Heading2"/>
        <w:spacing w:lineRule="auto"/>
      </w:pPr>
      <w:r>
        <w:rPr/>
        <w:t xml:space="preserve">4.7 C4 Model</w:t>
      </w:r>
    </w:p>
    <w:p>
      <w:pPr>
        <w:spacing w:lineRule="auto"/>
      </w:pPr>
      <w:r>
        <w:rPr>
          <w:b/>
        </w:rPr>
        <w:t xml:space="preserve">C4 mức 2 — Container</w:t>
      </w:r>
    </w:p>
    <w:p>
      <w:pPr>
        <w:spacing w:lineRule="auto"/>
      </w:pPr>
      <w:r>
        <w:rPr/>
        <w:drawing>
          <wp:inline distB="0" distL="0" distR="0" distT="0">
            <wp:extent cx="6000750" cy="10648950"/>
            <wp:effectExtent b="0" l="0" r="0" t="0"/>
            <wp:docPr id="51" name="image-OXAv7Ng4J73IZ-Yps4iw0.png"/>
            <a:graphic>
              <a:graphicData uri="http://schemas.openxmlformats.org/drawingml/2006/picture">
                <pic:pic>
                  <pic:nvPicPr>
                    <pic:cNvPr id="51" name="image-OXAv7Ng4J73IZ-Yps4iw0.png" descr=""/>
                    <pic:cNvPicPr/>
                  </pic:nvPicPr>
                  <pic:blipFill>
                    <a:blip r:embed="rId57" cstate="print"/>
                    <a:srcRect b="0" l="0" r="0" t="0"/>
                    <a:stretch>
                      <a:fillRect/>
                    </a:stretch>
                  </pic:blipFill>
                  <pic:spPr>
                    <a:xfrm>
                      <a:off x="0" y="0"/>
                      <a:ext cx="6000750" cy="10648950"/>
                    </a:xfrm>
                    <a:prstGeom prst="rect"/>
                  </pic:spPr>
                </pic:pic>
              </a:graphicData>
            </a:graphic>
          </wp:inline>
        </w:drawing>
      </w:r>
    </w:p>
    <w:p>
      <w:pPr>
        <w:spacing w:lineRule="auto"/>
      </w:pPr>
      <w:r>
        <w:rPr>
          <w:b/>
        </w:rPr>
        <w:t xml:space="preserve">C4 mức 3 — Component (bên trong API)</w:t>
      </w:r>
    </w:p>
    <w:p>
      <w:pPr>
        <w:spacing w:lineRule="auto"/>
      </w:pPr>
      <w:r>
        <w:rPr/>
        <w:drawing>
          <wp:inline distB="0" distL="0" distR="0" distT="0">
            <wp:extent cx="6332220" cy="3133803"/>
            <wp:effectExtent b="0" l="0" r="0" t="0"/>
            <wp:docPr id="52" name="image-Z3vkEbkmHsFaudxWdlY2O.png"/>
            <a:graphic>
              <a:graphicData uri="http://schemas.openxmlformats.org/drawingml/2006/picture">
                <pic:pic>
                  <pic:nvPicPr>
                    <pic:cNvPr id="52" name="image-Z3vkEbkmHsFaudxWdlY2O.png" descr=""/>
                    <pic:cNvPicPr/>
                  </pic:nvPicPr>
                  <pic:blipFill>
                    <a:blip r:embed="rId58" cstate="print"/>
                    <a:srcRect b="0" l="0" r="0" t="0"/>
                    <a:stretch>
                      <a:fillRect/>
                    </a:stretch>
                  </pic:blipFill>
                  <pic:spPr>
                    <a:xfrm>
                      <a:off x="0" y="0"/>
                      <a:ext cx="6332220" cy="3133803"/>
                    </a:xfrm>
                    <a:prstGeom prst="rect"/>
                  </pic:spPr>
                </pic:pic>
              </a:graphicData>
            </a:graphic>
          </wp:inline>
        </w:drawing>
      </w:r>
    </w:p>
    <w:p>
      <w:pPr>
        <w:pStyle w:val="Heading2"/>
        <w:spacing w:lineRule="auto"/>
      </w:pPr>
      <w:r>
        <w:rPr/>
        <w:t xml:space="preserve">4.8 Sơ đồ gói (Package Diagram — cấu trúc mã nguồn)</w:t>
      </w:r>
    </w:p>
    <w:p>
      <w:pPr>
        <w:spacing w:lineRule="auto"/>
      </w:pPr>
      <w:r>
        <w:rPr/>
        <w:drawing>
          <wp:inline distB="0" distL="0" distR="0" distT="0">
            <wp:extent cx="6332220" cy="1599209"/>
            <wp:effectExtent b="0" l="0" r="0" t="0"/>
            <wp:docPr id="53" name="image-1M-C3eFYSMJ7IvgDraWHF.png"/>
            <a:graphic>
              <a:graphicData uri="http://schemas.openxmlformats.org/drawingml/2006/picture">
                <pic:pic>
                  <pic:nvPicPr>
                    <pic:cNvPr id="53" name="image-1M-C3eFYSMJ7IvgDraWHF.png" descr=""/>
                    <pic:cNvPicPr/>
                  </pic:nvPicPr>
                  <pic:blipFill>
                    <a:blip r:embed="rId59" cstate="print"/>
                    <a:srcRect b="0" l="0" r="0" t="0"/>
                    <a:stretch>
                      <a:fillRect/>
                    </a:stretch>
                  </pic:blipFill>
                  <pic:spPr>
                    <a:xfrm>
                      <a:off x="0" y="0"/>
                      <a:ext cx="6332220" cy="1599209"/>
                    </a:xfrm>
                    <a:prstGeom prst="rect"/>
                  </pic:spPr>
                </pic:pic>
              </a:graphicData>
            </a:graphic>
          </wp:inline>
        </w:drawing>
      </w:r>
    </w:p>
    <w:p>
      <w:pPr>
        <w:pStyle w:val="Heading2"/>
        <w:spacing w:lineRule="auto"/>
      </w:pPr>
      <w:r>
        <w:rPr/>
        <w:t xml:space="preserve">4.9 Sơ đồ luồng người dùng (User Flow)</w:t>
      </w:r>
    </w:p>
    <w:p>
      <w:pPr>
        <w:spacing w:lineRule="auto"/>
      </w:pPr>
      <w:r>
        <w:rPr/>
        <w:t xml:space="preserve">Hành trình điển hình của nhân viên kho từ khi đăng nhập đến khi hoàn tất một nghiệp vụ.</w:t>
      </w:r>
    </w:p>
    <w:p>
      <w:pPr>
        <w:spacing w:lineRule="auto"/>
      </w:pPr>
      <w:r>
        <w:rPr/>
        <w:drawing>
          <wp:inline distB="0" distL="0" distR="0" distT="0">
            <wp:extent cx="6332220" cy="6736061"/>
            <wp:effectExtent b="0" l="0" r="0" t="0"/>
            <wp:docPr id="54" name="image-xBNZqq1tajuQWBDkH0pEq.png"/>
            <a:graphic>
              <a:graphicData uri="http://schemas.openxmlformats.org/drawingml/2006/picture">
                <pic:pic>
                  <pic:nvPicPr>
                    <pic:cNvPr id="54" name="image-xBNZqq1tajuQWBDkH0pEq.png" descr=""/>
                    <pic:cNvPicPr/>
                  </pic:nvPicPr>
                  <pic:blipFill>
                    <a:blip r:embed="rId60" cstate="print"/>
                    <a:srcRect b="0" l="0" r="0" t="0"/>
                    <a:stretch>
                      <a:fillRect/>
                    </a:stretch>
                  </pic:blipFill>
                  <pic:spPr>
                    <a:xfrm>
                      <a:off x="0" y="0"/>
                      <a:ext cx="6332220" cy="6736061"/>
                    </a:xfrm>
                    <a:prstGeom prst="rect"/>
                  </pic:spPr>
                </pic:pic>
              </a:graphicData>
            </a:graphic>
          </wp:inline>
        </w:drawing>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CwGo-A0WGyjMu504NHXm-.png" TargetMode="Internal"/>
  <Relationship Id="rId7" Type="http://schemas.openxmlformats.org/officeDocument/2006/relationships/image" Target="media/image-Pj1TLWFRUGhR-G4bqjS_c.png" TargetMode="Internal"/>
  <Relationship Id="rId8" Type="http://schemas.openxmlformats.org/officeDocument/2006/relationships/image" Target="media/image-TNGcjaPAYwyMavYC-iMWO.png" TargetMode="Internal"/>
  <Relationship Id="rId9" Type="http://schemas.openxmlformats.org/officeDocument/2006/relationships/image" Target="media/image-0Rp0hDftaCs6xOTnmTXIp.png" TargetMode="Internal"/>
  <Relationship Id="rId10" Type="http://schemas.openxmlformats.org/officeDocument/2006/relationships/image" Target="media/image-7pmFAzC3d8pFSvz2wI_Xc.png" TargetMode="Internal"/>
  <Relationship Id="rId11" Type="http://schemas.openxmlformats.org/officeDocument/2006/relationships/image" Target="media/image-rDK0bAPyHQ-32EiLni-sG.png" TargetMode="Internal"/>
  <Relationship Id="rId12" Type="http://schemas.openxmlformats.org/officeDocument/2006/relationships/image" Target="media/image-xJtLR3TtwRRBfDRYFlgBW.png" TargetMode="Internal"/>
  <Relationship Id="rId13" Type="http://schemas.openxmlformats.org/officeDocument/2006/relationships/image" Target="media/image-6WWXeC_zMBXkGzZf2qdCF.png" TargetMode="Internal"/>
  <Relationship Id="rId14" Type="http://schemas.openxmlformats.org/officeDocument/2006/relationships/image" Target="media/image-FnA-Ku3-bltBDcEgEDhLX.png" TargetMode="Internal"/>
  <Relationship Id="rId15" Type="http://schemas.openxmlformats.org/officeDocument/2006/relationships/image" Target="media/image-7xv8u9ouGJNZ95RsHrUru.png" TargetMode="Internal"/>
  <Relationship Id="rId16" Type="http://schemas.openxmlformats.org/officeDocument/2006/relationships/image" Target="media/image-Eg1wyr075oMGnlgzXAgee.png" TargetMode="Internal"/>
  <Relationship Id="rId17" Type="http://schemas.openxmlformats.org/officeDocument/2006/relationships/image" Target="media/image-1im_uhJfgFMKZH44FTC2p.png" TargetMode="Internal"/>
  <Relationship Id="rId18" Type="http://schemas.openxmlformats.org/officeDocument/2006/relationships/image" Target="media/image-Etjbg_1YdeqJ008E_fFqI.png" TargetMode="Internal"/>
  <Relationship Id="rId19" Type="http://schemas.openxmlformats.org/officeDocument/2006/relationships/image" Target="media/image-0FsCV1ZQ7Tk1znoKOgezR.png" TargetMode="Internal"/>
  <Relationship Id="rId20" Type="http://schemas.openxmlformats.org/officeDocument/2006/relationships/image" Target="media/image-ZMUBAPKPt1pRm_P37vu2J.png" TargetMode="Internal"/>
  <Relationship Id="rId21" Type="http://schemas.openxmlformats.org/officeDocument/2006/relationships/image" Target="media/image-r378ZFE1zLJMuVBCUnN3D.png" TargetMode="Internal"/>
  <Relationship Id="rId22" Type="http://schemas.openxmlformats.org/officeDocument/2006/relationships/hyperlink" Target="backend/warehouse_management_mysql.sql" TargetMode="External"/>
  <Relationship Id="rId23" Type="http://schemas.openxmlformats.org/officeDocument/2006/relationships/image" Target="media/image-8Q6i8g28QIvootAIk7fr9.png" TargetMode="Internal"/>
  <Relationship Id="rId24" Type="http://schemas.openxmlformats.org/officeDocument/2006/relationships/image" Target="media/image-mJRiTa6e42haqBTZnPFBX.png" TargetMode="Internal"/>
  <Relationship Id="rId25" Type="http://schemas.openxmlformats.org/officeDocument/2006/relationships/image" Target="media/image-gBRzsojFHpsgviHYnI7xF.png" TargetMode="Internal"/>
  <Relationship Id="rId26" Type="http://schemas.openxmlformats.org/officeDocument/2006/relationships/image" Target="media/image-75fOA7Pw7plToOR9tS6rZ.png" TargetMode="Internal"/>
  <Relationship Id="rId27" Type="http://schemas.openxmlformats.org/officeDocument/2006/relationships/image" Target="media/image-XExIQCi223aaBxMyePuv8.png" TargetMode="Internal"/>
  <Relationship Id="rId28" Type="http://schemas.openxmlformats.org/officeDocument/2006/relationships/image" Target="media/image-PxGrdv_0r9wD9EDTW1rsS.png" TargetMode="Internal"/>
  <Relationship Id="rId29" Type="http://schemas.openxmlformats.org/officeDocument/2006/relationships/image" Target="media/image-9D2faabnG2qHDVFqvxeyw.png" TargetMode="Internal"/>
  <Relationship Id="rId30" Type="http://schemas.openxmlformats.org/officeDocument/2006/relationships/image" Target="media/image-xSno6H33xC6BluJlOHodM.png" TargetMode="Internal"/>
  <Relationship Id="rId31" Type="http://schemas.openxmlformats.org/officeDocument/2006/relationships/image" Target="media/image-zgCueYm43KTcu9KTx3fSt.png" TargetMode="Internal"/>
  <Relationship Id="rId32" Type="http://schemas.openxmlformats.org/officeDocument/2006/relationships/image" Target="media/image-ff1_QNPtilCTR5clHyB1c.png" TargetMode="Internal"/>
  <Relationship Id="rId33" Type="http://schemas.openxmlformats.org/officeDocument/2006/relationships/image" Target="media/image-xU7o2R_J8mfguCntK9YS4.png" TargetMode="Internal"/>
  <Relationship Id="rId34" Type="http://schemas.openxmlformats.org/officeDocument/2006/relationships/image" Target="media/image-Y2uMSif2xPX38CSK0foxD.png" TargetMode="Internal"/>
  <Relationship Id="rId35" Type="http://schemas.openxmlformats.org/officeDocument/2006/relationships/image" Target="media/image-ov4wxNJLE7uLRnR53dcLt.png" TargetMode="Internal"/>
  <Relationship Id="rId36" Type="http://schemas.openxmlformats.org/officeDocument/2006/relationships/image" Target="media/image-zC67oaAMYOe4JearS7s5q.png" TargetMode="Internal"/>
  <Relationship Id="rId37" Type="http://schemas.openxmlformats.org/officeDocument/2006/relationships/image" Target="media/image-mWoesnsdR7D4xDJjDY-Hu.png" TargetMode="Internal"/>
  <Relationship Id="rId38" Type="http://schemas.openxmlformats.org/officeDocument/2006/relationships/image" Target="media/image-9lax_AbgaXIUFTPm5uHaO.png" TargetMode="Internal"/>
  <Relationship Id="rId39" Type="http://schemas.openxmlformats.org/officeDocument/2006/relationships/image" Target="media/image-CHq90pS59u-ONPFvT26Q4.png" TargetMode="Internal"/>
  <Relationship Id="rId40" Type="http://schemas.openxmlformats.org/officeDocument/2006/relationships/image" Target="media/image-NXdo8Md6Gr6-nBg48iicH.png" TargetMode="Internal"/>
  <Relationship Id="rId41" Type="http://schemas.openxmlformats.org/officeDocument/2006/relationships/image" Target="media/image-NjgJytqg7oJwm-_F6d-VH.png" TargetMode="Internal"/>
  <Relationship Id="rId42" Type="http://schemas.openxmlformats.org/officeDocument/2006/relationships/image" Target="media/image-VCPy5YlBstKfg6JxQzcnm.png" TargetMode="Internal"/>
  <Relationship Id="rId43" Type="http://schemas.openxmlformats.org/officeDocument/2006/relationships/image" Target="media/image-381xGVZ_1-JdBq5BNbP_v.png" TargetMode="Internal"/>
  <Relationship Id="rId44" Type="http://schemas.openxmlformats.org/officeDocument/2006/relationships/image" Target="media/image-75Ap4OvJ2JLvkU8lIfB9I.png" TargetMode="Internal"/>
  <Relationship Id="rId45" Type="http://schemas.openxmlformats.org/officeDocument/2006/relationships/image" Target="media/image-hj6qp7UCq8s-XKBVstGJv.png" TargetMode="Internal"/>
  <Relationship Id="rId46" Type="http://schemas.openxmlformats.org/officeDocument/2006/relationships/image" Target="media/image-Gv1TrRnQIkKDWgZCfdQcK.png" TargetMode="Internal"/>
  <Relationship Id="rId47" Type="http://schemas.openxmlformats.org/officeDocument/2006/relationships/image" Target="media/image-TWauXyVXJyr-hINHaybwj.png" TargetMode="Internal"/>
  <Relationship Id="rId48" Type="http://schemas.openxmlformats.org/officeDocument/2006/relationships/image" Target="media/image-HOFLZqgPuw79lzPJfWez3.png" TargetMode="Internal"/>
  <Relationship Id="rId49" Type="http://schemas.openxmlformats.org/officeDocument/2006/relationships/image" Target="media/image-vBF_qx0L7HmtVMy7Viouy.png" TargetMode="Internal"/>
  <Relationship Id="rId50" Type="http://schemas.openxmlformats.org/officeDocument/2006/relationships/image" Target="media/image-ipLFbRcrG9kseCcKpDTgn.png" TargetMode="Internal"/>
  <Relationship Id="rId51" Type="http://schemas.openxmlformats.org/officeDocument/2006/relationships/image" Target="media/image-YllVqIVqwv58Xky_XgD2F.png" TargetMode="Internal"/>
  <Relationship Id="rId52" Type="http://schemas.openxmlformats.org/officeDocument/2006/relationships/image" Target="media/image-FOe-HaJkvPvBBT9dOanKd.png" TargetMode="Internal"/>
  <Relationship Id="rId53" Type="http://schemas.openxmlformats.org/officeDocument/2006/relationships/image" Target="media/image-11UYB9FCjWkdQ9Ps8XZuR.png" TargetMode="Internal"/>
  <Relationship Id="rId54" Type="http://schemas.openxmlformats.org/officeDocument/2006/relationships/image" Target="media/image-1J1aF10u_BHmJ2FF3l7kq.png" TargetMode="Internal"/>
  <Relationship Id="rId55" Type="http://schemas.openxmlformats.org/officeDocument/2006/relationships/image" Target="media/image-teCsNVwmNye7zXzytOMXF.png" TargetMode="Internal"/>
  <Relationship Id="rId56" Type="http://schemas.openxmlformats.org/officeDocument/2006/relationships/image" Target="media/image-e_YoRG5c0kMcEZpKZL-Xq.png" TargetMode="Internal"/>
  <Relationship Id="rId57" Type="http://schemas.openxmlformats.org/officeDocument/2006/relationships/image" Target="media/image-OXAv7Ng4J73IZ-Yps4iw0.png" TargetMode="Internal"/>
  <Relationship Id="rId58" Type="http://schemas.openxmlformats.org/officeDocument/2006/relationships/image" Target="media/image-Z3vkEbkmHsFaudxWdlY2O.png" TargetMode="Internal"/>
  <Relationship Id="rId59" Type="http://schemas.openxmlformats.org/officeDocument/2006/relationships/image" Target="media/image-1M-C3eFYSMJ7IvgDraWHF.png" TargetMode="Internal"/>
  <Relationship Id="rId60" Type="http://schemas.openxmlformats.org/officeDocument/2006/relationships/image" Target="media/image-xBNZqq1tajuQWBDkH0pEq.png" TargetMode="Internal"/>
  <Relationship Id="rId61" Type="http://schemas.openxmlformats.org/officeDocument/2006/relationships/footer" Target="footer1.xml" TargetMode="Internal"/>
  <Relationship Id="rId62"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2026-07-25T17:53:29.899Z</dcterms:created>
  <dcterms:modified xsi:type="dcterms:W3CDTF">2026-07-25T17:53:29.899Z</dcterms:modified>
</cp:coreProperties>
</file>