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embeddings/oleObject1.bin" ContentType="application/vnd.openxmlformats-officedocument.oleObject"/>
  <Override PartName="/word/embeddings/oleObject2.bin" ContentType="application/vnd.openxmlformats-officedocument.oleObject"/>
  <Override PartName="/word/embeddings/oleObject3.bin" ContentType="application/vnd.openxmlformats-officedocument.oleObject"/>
  <Override PartName="/word/embeddings/oleObject4.bin" ContentType="application/vnd.openxmlformats-officedocument.oleObject"/>
  <Override PartName="/word/embeddings/oleObject5.bin" ContentType="application/vnd.openxmlformats-officedocument.oleObject"/>
  <Override PartName="/word/embeddings/oleObject6.bin" ContentType="application/vnd.openxmlformats-officedocument.oleObject"/>
  <Override PartName="/word/embeddings/oleObject7.bin" ContentType="application/vnd.openxmlformats-officedocument.oleObject"/>
  <Override PartName="/word/embeddings/oleObject8.bin" ContentType="application/vnd.openxmlformats-officedocument.oleObject"/>
  <Override PartName="/word/embeddings/oleObject9.bin" ContentType="application/vnd.openxmlformats-officedocument.oleObject"/>
  <Override PartName="/word/embeddings/oleObject10.bin" ContentType="application/vnd.openxmlformats-officedocument.oleObject"/>
  <Override PartName="/word/embeddings/oleObject11.bin" ContentType="application/vnd.openxmlformats-officedocument.oleObject"/>
  <Override PartName="/word/embeddings/oleObject12.bin" ContentType="application/vnd.openxmlformats-officedocument.oleObject"/>
  <Override PartName="/word/embeddings/oleObject13.bin" ContentType="application/vnd.openxmlformats-officedocument.oleObject"/>
  <Override PartName="/word/embeddings/oleObject14.bin" ContentType="application/vnd.openxmlformats-officedocument.oleObject"/>
  <Override PartName="/word/embeddings/oleObject15.bin" ContentType="application/vnd.openxmlformats-officedocument.oleObject"/>
  <Override PartName="/word/embeddings/oleObject16.bin" ContentType="application/vnd.openxmlformats-officedocument.oleObject"/>
  <Override PartName="/word/embeddings/oleObject17.bin" ContentType="application/vnd.openxmlformats-officedocument.oleObject"/>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D32BA8" w:rsidRPr="00D32BA8" w:rsidRDefault="00D32BA8" w:rsidP="00D32BA8">
      <w:pPr>
        <w:pStyle w:val="NormalWeb"/>
        <w:rPr>
          <w:b/>
        </w:rPr>
      </w:pPr>
      <w:r w:rsidRPr="00D32BA8">
        <w:rPr>
          <w:b/>
        </w:rPr>
        <w:t xml:space="preserve">Dựa vào thông tin dưới đây để trả lời các câu từ 91 đến 93. </w:t>
      </w:r>
    </w:p>
    <w:p w:rsidR="00D32BA8" w:rsidRDefault="00D32BA8" w:rsidP="00D32BA8">
      <w:pPr>
        <w:pStyle w:val="NormalWeb"/>
      </w:pPr>
      <w:r>
        <w:t xml:space="preserve">Vòng tứ kết Champions League có sự góp mặt của 8 đội bóng đến từ 4 quốc gia, đó là: Italia gồm có 3 đội bóng là Napoli, Milan và Inter; Tây Ban Nha gồm có 2 đội bóng là Real và Barca; Anh gồm có 2 đội bóng là City và Chelsea; Đức gồm có 1 đội bóng là Bayern. </w:t>
      </w:r>
    </w:p>
    <w:p w:rsidR="00D32BA8" w:rsidRDefault="00D32BA8" w:rsidP="00D32BA8">
      <w:pPr>
        <w:pStyle w:val="NormalWeb"/>
      </w:pPr>
      <w:r>
        <w:t xml:space="preserve">Dựa theo thành tích của vòng đấu trước, 8 đội bóng trên được chia làm hai nhóm hạt giống: nhóm thứ nhất gồm có Milan, Real, City và Bayern; nhóm thứ hai gồm có Napoli, Inter, Chelsea và Barca. </w:t>
      </w:r>
    </w:p>
    <w:p w:rsidR="00D32BA8" w:rsidRDefault="00D32BA8" w:rsidP="00D32BA8">
      <w:pPr>
        <w:pStyle w:val="NormalWeb"/>
      </w:pPr>
      <w:r>
        <w:t xml:space="preserve">Cứ 2 đội bóng khác nhau lập thành 1 cặp đấu loại trực tiếp. Các cặp đấu được chia thỏa mãn những điều kiện sau: </w:t>
      </w:r>
    </w:p>
    <w:p w:rsidR="00D32BA8" w:rsidRDefault="00D32BA8" w:rsidP="00D32BA8">
      <w:pPr>
        <w:pStyle w:val="NormalWeb"/>
        <w:numPr>
          <w:ilvl w:val="0"/>
          <w:numId w:val="3"/>
        </w:numPr>
      </w:pPr>
      <w:r>
        <w:t xml:space="preserve">Các đội bóng cùng quốc gia không đấu với nhau. </w:t>
      </w:r>
    </w:p>
    <w:p w:rsidR="00D32BA8" w:rsidRDefault="00D32BA8" w:rsidP="00D32BA8">
      <w:pPr>
        <w:pStyle w:val="NormalWeb"/>
        <w:numPr>
          <w:ilvl w:val="0"/>
          <w:numId w:val="3"/>
        </w:numPr>
      </w:pPr>
      <w:r>
        <w:t xml:space="preserve">Mỗi đội bóng ở nhóm hạt giống thứ nhất đấu với một đội bóng ở nhóm hạt giống thứ hai. </w:t>
      </w:r>
    </w:p>
    <w:p w:rsidR="00D32BA8" w:rsidRDefault="00D32BA8" w:rsidP="00D32BA8">
      <w:pPr>
        <w:pStyle w:val="NormalWeb"/>
        <w:numPr>
          <w:ilvl w:val="0"/>
          <w:numId w:val="3"/>
        </w:numPr>
      </w:pPr>
      <w:r>
        <w:t xml:space="preserve">Có đúng một cặp đấu giữa đội bóng Anh và Ý. </w:t>
      </w:r>
    </w:p>
    <w:p w:rsidR="00D32BA8" w:rsidRDefault="00D32BA8" w:rsidP="00D32BA8">
      <w:pPr>
        <w:pStyle w:val="NormalWeb"/>
        <w:numPr>
          <w:ilvl w:val="0"/>
          <w:numId w:val="3"/>
        </w:numPr>
      </w:pPr>
      <w:r>
        <w:t xml:space="preserve">Real không đấu với đội bóng Anh. </w:t>
      </w:r>
    </w:p>
    <w:p w:rsidR="00D32BA8" w:rsidRDefault="00B4057B" w:rsidP="00D32BA8">
      <w:pPr>
        <w:pStyle w:val="NormalWeb"/>
      </w:pPr>
      <w:r w:rsidRPr="00B4057B">
        <w:rPr>
          <w:b/>
        </w:rPr>
        <w:t>Câu 91:</w:t>
      </w:r>
      <w:r w:rsidR="00D32BA8">
        <w:t xml:space="preserve"> </w:t>
      </w:r>
      <w:r w:rsidR="00D32BA8" w:rsidRPr="00B4057B">
        <w:rPr>
          <w:b/>
        </w:rPr>
        <w:t>[[Khối 12-Toán học-Phân tổ Tổ hợp &amp; Nhóm_Nhận biết]]</w:t>
      </w:r>
      <w:r w:rsidR="00D32BA8">
        <w:t xml:space="preserve">: Bốn cặp đấu vòng tứ kết có thể là </w:t>
      </w:r>
    </w:p>
    <w:p w:rsidR="00D32BA8" w:rsidRDefault="00B4057B" w:rsidP="00D32BA8">
      <w:pPr>
        <w:pStyle w:val="NormalWeb"/>
      </w:pPr>
      <w:r w:rsidRPr="00B4057B">
        <w:rPr>
          <w:b/>
        </w:rPr>
        <w:t>A.</w:t>
      </w:r>
      <w:r w:rsidR="00D32BA8">
        <w:t xml:space="preserve"> Real - Inter, City - Napoli, Milan - Chelsea, Bayern - Barca. </w:t>
      </w:r>
    </w:p>
    <w:p w:rsidR="00D32BA8" w:rsidRDefault="00B4057B" w:rsidP="00D32BA8">
      <w:pPr>
        <w:pStyle w:val="NormalWeb"/>
      </w:pPr>
      <w:r w:rsidRPr="00B4057B">
        <w:rPr>
          <w:b/>
        </w:rPr>
        <w:t>B.</w:t>
      </w:r>
      <w:r w:rsidR="00D32BA8">
        <w:t xml:space="preserve"> Milan - Barca, City - Napoli, Real - Chelsea, Bayern - Inter. </w:t>
      </w:r>
    </w:p>
    <w:p w:rsidR="00D32BA8" w:rsidRDefault="00B4057B" w:rsidP="00D32BA8">
      <w:pPr>
        <w:pStyle w:val="NormalWeb"/>
      </w:pPr>
      <w:r w:rsidRPr="00B4057B">
        <w:rPr>
          <w:b/>
        </w:rPr>
        <w:t>C.</w:t>
      </w:r>
      <w:r w:rsidR="00D32BA8">
        <w:t xml:space="preserve"> Bayern - Chelsea, Real - City, Barca - Napoli, Milan - Inter. </w:t>
      </w:r>
    </w:p>
    <w:p w:rsidR="00D32BA8" w:rsidRDefault="00B4057B" w:rsidP="00D32BA8">
      <w:pPr>
        <w:pStyle w:val="NormalWeb"/>
      </w:pPr>
      <w:r w:rsidRPr="005A62A0">
        <w:rPr>
          <w:b/>
          <w:u w:val="single"/>
        </w:rPr>
        <w:t>D.</w:t>
      </w:r>
      <w:r w:rsidR="00D32BA8">
        <w:t xml:space="preserve"> City - Inter, Real - Napoli, Milan - Barca, Bayern - Chelsea. </w:t>
      </w:r>
    </w:p>
    <w:p w:rsidR="00D32BA8" w:rsidRDefault="00B4057B" w:rsidP="00D32BA8">
      <w:pPr>
        <w:pStyle w:val="NormalWeb"/>
      </w:pPr>
      <w:r w:rsidRPr="00B4057B">
        <w:rPr>
          <w:b/>
        </w:rPr>
        <w:t>Đáp án đúng là D</w:t>
      </w:r>
      <w:r w:rsidR="00D32BA8">
        <w:t xml:space="preserve"> </w:t>
      </w:r>
    </w:p>
    <w:p w:rsidR="00D32BA8" w:rsidRDefault="00B4057B" w:rsidP="00D32BA8">
      <w:pPr>
        <w:pStyle w:val="NormalWeb"/>
      </w:pPr>
      <w:r w:rsidRPr="00B4057B">
        <w:rPr>
          <w:b/>
        </w:rPr>
        <w:t>Phương pháp giải:</w:t>
      </w:r>
      <w:r w:rsidR="00D32BA8">
        <w:t xml:space="preserve"> Suy luận logic. </w:t>
      </w:r>
    </w:p>
    <w:p w:rsidR="00D32BA8" w:rsidRDefault="00B4057B" w:rsidP="00D32BA8">
      <w:pPr>
        <w:pStyle w:val="NormalWeb"/>
      </w:pPr>
      <w:r w:rsidRPr="00B4057B">
        <w:rPr>
          <w:b/>
        </w:rPr>
        <w:t>Lời giải chi tiết:</w:t>
      </w:r>
      <w:r w:rsidR="00D32BA8">
        <w:t xml:space="preserve"> </w:t>
      </w:r>
    </w:p>
    <w:p w:rsidR="00D32BA8" w:rsidRDefault="00D32BA8" w:rsidP="00D32BA8">
      <w:pPr>
        <w:pStyle w:val="NormalWeb"/>
      </w:pPr>
      <w:r>
        <w:t xml:space="preserve">Loại A vì có 2 cặp đấu giữa đội bóng Anh và Ý là: City - Napoli, Milan - Chelsea. </w:t>
      </w:r>
    </w:p>
    <w:p w:rsidR="00D32BA8" w:rsidRDefault="00D32BA8" w:rsidP="00D32BA8">
      <w:pPr>
        <w:pStyle w:val="NormalWeb"/>
      </w:pPr>
      <w:r>
        <w:t xml:space="preserve">Loại B vì Real đấu Chelsea là đội bóng Anh. </w:t>
      </w:r>
    </w:p>
    <w:p w:rsidR="00D32BA8" w:rsidRDefault="00D32BA8" w:rsidP="00D32BA8">
      <w:pPr>
        <w:pStyle w:val="NormalWeb"/>
      </w:pPr>
      <w:r>
        <w:t xml:space="preserve">Loại C vì Real và City là hai đội bóng cùng thuộc nhóm hạt giống thứ nhất. </w:t>
      </w:r>
    </w:p>
    <w:p w:rsidR="00D32BA8" w:rsidRDefault="00D32BA8" w:rsidP="00D32BA8">
      <w:pPr>
        <w:pStyle w:val="NormalWeb"/>
      </w:pPr>
      <w:r>
        <w:t xml:space="preserve">Vậy bốn cặp đấu vòng tứ kết có thể là City - Inter, Real - Napoli, Milan - Barca, Bayern - Chelsea. </w:t>
      </w:r>
    </w:p>
    <w:p w:rsidR="00D32BA8" w:rsidRDefault="00B4057B" w:rsidP="00D32BA8">
      <w:pPr>
        <w:pStyle w:val="NormalWeb"/>
      </w:pPr>
      <w:r w:rsidRPr="00B4057B">
        <w:rPr>
          <w:b/>
        </w:rPr>
        <w:t>Câu 92:</w:t>
      </w:r>
      <w:r w:rsidR="00D32BA8">
        <w:t xml:space="preserve"> </w:t>
      </w:r>
      <w:r w:rsidR="00D32BA8" w:rsidRPr="00B4057B">
        <w:rPr>
          <w:b/>
        </w:rPr>
        <w:t>[[Khối 12-Toán học-Phân tổ Tổ hợp &amp; Nhóm_Thông hiểu]]</w:t>
      </w:r>
      <w:r w:rsidR="00D32BA8">
        <w:t xml:space="preserve">: Nếu Bayern không đấu với đội bóng Ý thì điều nào sau đây luôn đúng? </w:t>
      </w:r>
    </w:p>
    <w:p w:rsidR="00D32BA8" w:rsidRDefault="00B4057B" w:rsidP="00D32BA8">
      <w:pPr>
        <w:pStyle w:val="NormalWeb"/>
      </w:pPr>
      <w:r w:rsidRPr="00B4057B">
        <w:rPr>
          <w:b/>
        </w:rPr>
        <w:lastRenderedPageBreak/>
        <w:t>A.</w:t>
      </w:r>
      <w:r w:rsidR="00D32BA8">
        <w:t xml:space="preserve"> Có 2 đội bóng có thể đấu với Bayern. </w:t>
      </w:r>
    </w:p>
    <w:p w:rsidR="00D32BA8" w:rsidRDefault="00B4057B" w:rsidP="00D32BA8">
      <w:pPr>
        <w:pStyle w:val="NormalWeb"/>
      </w:pPr>
      <w:r w:rsidRPr="00B4057B">
        <w:rPr>
          <w:b/>
        </w:rPr>
        <w:t>B.</w:t>
      </w:r>
      <w:r w:rsidR="00D32BA8">
        <w:t xml:space="preserve"> Chỉ có 1 đội bóng có thể đấu với City. </w:t>
      </w:r>
    </w:p>
    <w:p w:rsidR="00D32BA8" w:rsidRDefault="00B4057B" w:rsidP="00D32BA8">
      <w:pPr>
        <w:pStyle w:val="NormalWeb"/>
      </w:pPr>
      <w:r w:rsidRPr="00B4057B">
        <w:rPr>
          <w:b/>
        </w:rPr>
        <w:t>C.</w:t>
      </w:r>
      <w:r w:rsidR="00D32BA8">
        <w:t xml:space="preserve"> Real chắc chắn đấu với Napoli. </w:t>
      </w:r>
    </w:p>
    <w:p w:rsidR="00D32BA8" w:rsidRDefault="00B4057B" w:rsidP="00D32BA8">
      <w:pPr>
        <w:pStyle w:val="NormalWeb"/>
      </w:pPr>
      <w:r w:rsidRPr="005A62A0">
        <w:rPr>
          <w:b/>
          <w:u w:val="single"/>
        </w:rPr>
        <w:t>D.</w:t>
      </w:r>
      <w:r w:rsidR="00D32BA8">
        <w:t xml:space="preserve"> Barca chắc chắn đấu với Milan.  </w:t>
      </w:r>
    </w:p>
    <w:p w:rsidR="00D32BA8" w:rsidRDefault="00B4057B" w:rsidP="00D32BA8">
      <w:pPr>
        <w:pStyle w:val="NormalWeb"/>
      </w:pPr>
      <w:r w:rsidRPr="00B4057B">
        <w:rPr>
          <w:b/>
        </w:rPr>
        <w:t>Đáp án đúng là D</w:t>
      </w:r>
      <w:r w:rsidR="00D32BA8">
        <w:t xml:space="preserve"> </w:t>
      </w:r>
    </w:p>
    <w:p w:rsidR="00D32BA8" w:rsidRDefault="00B4057B" w:rsidP="00D32BA8">
      <w:pPr>
        <w:pStyle w:val="NormalWeb"/>
      </w:pPr>
      <w:r w:rsidRPr="00B4057B">
        <w:rPr>
          <w:b/>
        </w:rPr>
        <w:t>Phương pháp giải:</w:t>
      </w:r>
      <w:r w:rsidR="00D32BA8">
        <w:t xml:space="preserve"> Suy luận logic. </w:t>
      </w:r>
    </w:p>
    <w:p w:rsidR="00D32BA8" w:rsidRDefault="00B4057B" w:rsidP="00D32BA8">
      <w:pPr>
        <w:pStyle w:val="NormalWeb"/>
      </w:pPr>
      <w:r w:rsidRPr="00B4057B">
        <w:rPr>
          <w:b/>
        </w:rPr>
        <w:t>Lời giải chi tiết:</w:t>
      </w:r>
      <w:r w:rsidR="00D32BA8">
        <w:t xml:space="preserve"> </w:t>
      </w:r>
    </w:p>
    <w:p w:rsidR="00D32BA8" w:rsidRDefault="00D32BA8" w:rsidP="00D32BA8">
      <w:pPr>
        <w:pStyle w:val="NormalWeb"/>
      </w:pPr>
      <w:r>
        <w:t xml:space="preserve">Bayern không đấu với đội bóng Ý thì Bayern chỉ có thể đấu với Barca hoặc Chelsea. </w:t>
      </w:r>
    </w:p>
    <w:p w:rsidR="00D32BA8" w:rsidRDefault="00D32BA8" w:rsidP="00D32BA8">
      <w:pPr>
        <w:pStyle w:val="NormalWeb"/>
      </w:pPr>
      <w:r>
        <w:t xml:space="preserve">Trường hợp 1. Bayern đấu Barca. Khi đó Milan bắt buộc đấu với Chelsea, đó là một cặp đấu giữa đội bóng Anh và Ý. Lúc này không tồn tại đội đấu với City. Loại </w:t>
      </w:r>
      <w:r w:rsidR="00B4057B" w:rsidRPr="00B4057B">
        <w:rPr>
          <w:b/>
        </w:rPr>
        <w:t>A.</w:t>
      </w:r>
      <w:r>
        <w:t xml:space="preserve"> </w:t>
      </w:r>
    </w:p>
    <w:p w:rsidR="00D32BA8" w:rsidRDefault="00D32BA8" w:rsidP="00D32BA8">
      <w:pPr>
        <w:pStyle w:val="NormalWeb"/>
      </w:pPr>
      <w:r>
        <w:t xml:space="preserve">Trường hợp 2. Bayern đấu Chelsea. Khi đó Milan bắt buộc đấu với Barca, City có thể gặp Inter hoặc Napoli và Real cũng thế. Suy ra loại B và </w:t>
      </w:r>
      <w:r w:rsidR="00B4057B" w:rsidRPr="00B4057B">
        <w:rPr>
          <w:b/>
        </w:rPr>
        <w:t>C.</w:t>
      </w:r>
      <w:r>
        <w:t xml:space="preserve"> </w:t>
      </w:r>
    </w:p>
    <w:p w:rsidR="00D32BA8" w:rsidRDefault="00D32BA8" w:rsidP="00D32BA8">
      <w:pPr>
        <w:pStyle w:val="NormalWeb"/>
      </w:pPr>
      <w:r>
        <w:t xml:space="preserve">Vậy Barca chắc chắn đấu với Milan. </w:t>
      </w:r>
    </w:p>
    <w:p w:rsidR="00D32BA8" w:rsidRDefault="00B4057B" w:rsidP="00D32BA8">
      <w:pPr>
        <w:pStyle w:val="NormalWeb"/>
      </w:pPr>
      <w:r w:rsidRPr="00B4057B">
        <w:rPr>
          <w:b/>
        </w:rPr>
        <w:t>Câu 93:</w:t>
      </w:r>
      <w:r w:rsidR="00D32BA8">
        <w:t xml:space="preserve"> </w:t>
      </w:r>
      <w:r w:rsidR="00D32BA8" w:rsidRPr="00B4057B">
        <w:rPr>
          <w:b/>
        </w:rPr>
        <w:t>[[Khối 12-Toán học-Phân tổ Tổ hợp &amp; Nhóm_Thông hiểu]]</w:t>
      </w:r>
      <w:r w:rsidR="00D32BA8">
        <w:t xml:space="preserve">: Nếu 2 trong 4 đội bóng vượt qua vòng tứ kết là Napoli và City thì 2 đội còn lại vượt qua vòng tứ kết có thể là? </w:t>
      </w:r>
    </w:p>
    <w:p w:rsidR="00D32BA8" w:rsidRDefault="00B4057B" w:rsidP="005A62A0">
      <w:pPr>
        <w:pStyle w:val="NormalWeb"/>
        <w:tabs>
          <w:tab w:val="left" w:pos="0"/>
          <w:tab w:val="left" w:pos="5102"/>
        </w:tabs>
      </w:pPr>
      <w:r w:rsidRPr="005A62A0">
        <w:rPr>
          <w:b/>
        </w:rPr>
        <w:t>A.</w:t>
      </w:r>
      <w:r w:rsidR="00D32BA8">
        <w:t xml:space="preserve"> Bayern và Inter.</w:t>
      </w:r>
      <w:r w:rsidR="005A62A0">
        <w:tab/>
      </w:r>
      <w:r w:rsidR="005A62A0" w:rsidRPr="005A62A0">
        <w:rPr>
          <w:b/>
        </w:rPr>
        <w:t>B.</w:t>
      </w:r>
      <w:r w:rsidR="00D32BA8">
        <w:t xml:space="preserve"> Real và Bayern. </w:t>
      </w:r>
    </w:p>
    <w:p w:rsidR="00D32BA8" w:rsidRDefault="00B4057B" w:rsidP="005A62A0">
      <w:pPr>
        <w:pStyle w:val="NormalWeb"/>
        <w:tabs>
          <w:tab w:val="left" w:pos="0"/>
          <w:tab w:val="left" w:pos="5102"/>
        </w:tabs>
      </w:pPr>
      <w:r w:rsidRPr="005A62A0">
        <w:rPr>
          <w:b/>
        </w:rPr>
        <w:t>C.</w:t>
      </w:r>
      <w:r w:rsidR="00D32BA8">
        <w:t xml:space="preserve"> Real và Inter.</w:t>
      </w:r>
      <w:r w:rsidR="005A62A0">
        <w:tab/>
      </w:r>
      <w:r w:rsidR="005A62A0" w:rsidRPr="005A62A0">
        <w:rPr>
          <w:b/>
          <w:u w:val="single"/>
        </w:rPr>
        <w:t>D.</w:t>
      </w:r>
      <w:r w:rsidR="00D32BA8">
        <w:t xml:space="preserve"> Bayern và Chelsea. </w:t>
      </w:r>
    </w:p>
    <w:p w:rsidR="00D32BA8" w:rsidRDefault="00B4057B" w:rsidP="00D32BA8">
      <w:pPr>
        <w:pStyle w:val="NormalWeb"/>
      </w:pPr>
      <w:r w:rsidRPr="00B4057B">
        <w:rPr>
          <w:b/>
        </w:rPr>
        <w:t>Đáp án đúng là D</w:t>
      </w:r>
      <w:r w:rsidR="00D32BA8">
        <w:t xml:space="preserve"> </w:t>
      </w:r>
    </w:p>
    <w:p w:rsidR="00D32BA8" w:rsidRDefault="00B4057B" w:rsidP="00D32BA8">
      <w:pPr>
        <w:pStyle w:val="NormalWeb"/>
      </w:pPr>
      <w:r w:rsidRPr="00B4057B">
        <w:rPr>
          <w:b/>
        </w:rPr>
        <w:t>Phương pháp giải:</w:t>
      </w:r>
      <w:r w:rsidR="00D32BA8">
        <w:t xml:space="preserve"> Suy luận logic. </w:t>
      </w:r>
    </w:p>
    <w:p w:rsidR="00D32BA8" w:rsidRDefault="00B4057B" w:rsidP="00D32BA8">
      <w:pPr>
        <w:pStyle w:val="NormalWeb"/>
      </w:pPr>
      <w:r w:rsidRPr="00B4057B">
        <w:rPr>
          <w:b/>
        </w:rPr>
        <w:t>Lời giải chi tiết:</w:t>
      </w:r>
      <w:r w:rsidR="00D32BA8">
        <w:t xml:space="preserve"> </w:t>
      </w:r>
    </w:p>
    <w:p w:rsidR="00D32BA8" w:rsidRDefault="00D32BA8" w:rsidP="00D32BA8">
      <w:pPr>
        <w:pStyle w:val="NormalWeb"/>
      </w:pPr>
      <w:r>
        <w:t xml:space="preserve">Napoli và City là 2 đội bóng vượt qua vòng tứ kết, như vậy Napoli có thể đã đánh bại Bayern hoặc Real, còn City có thể đã đánh bại Inter hoặc Barca. </w:t>
      </w:r>
    </w:p>
    <w:p w:rsidR="00D32BA8" w:rsidRDefault="00D32BA8" w:rsidP="00D32BA8">
      <w:pPr>
        <w:pStyle w:val="NormalWeb"/>
      </w:pPr>
      <w:r>
        <w:t xml:space="preserve">Xét các trường hợp. </w:t>
      </w:r>
    </w:p>
    <w:p w:rsidR="00292918" w:rsidRDefault="00D32BA8" w:rsidP="00D32BA8">
      <w:pPr>
        <w:pStyle w:val="NormalWeb"/>
      </w:pPr>
      <w:r>
        <w:t xml:space="preserve">Trường hợp 1. Cặp 1 là Napoli - Bayern; Cặp 2 là City </w:t>
      </w:r>
      <w:r>
        <w:rPr>
          <w:rStyle w:val="citation-2483"/>
        </w:rPr>
        <w:t>- Inter; Cặp 3 Không tồn tại; Cặp 4 Không tồn tại.</w:t>
      </w:r>
      <w:r>
        <w:t xml:space="preserve"> </w:t>
      </w:r>
    </w:p>
    <w:p w:rsidR="00292918" w:rsidRDefault="00D32BA8" w:rsidP="00D32BA8">
      <w:pPr>
        <w:pStyle w:val="NormalWeb"/>
      </w:pPr>
      <w:r>
        <w:rPr>
          <w:rStyle w:val="citation-2480"/>
        </w:rPr>
        <w:lastRenderedPageBreak/>
        <w:t>Trường hợp 2. Cặp 1 là Napoli - Bayern; Cặp 2 là City - Barca; Cặp 3 là Milan - Chelsea; Cặp 4 là Real - Inter.</w:t>
      </w:r>
      <w:r>
        <w:t xml:space="preserve"> </w:t>
      </w:r>
    </w:p>
    <w:p w:rsidR="00292918" w:rsidRDefault="00D32BA8" w:rsidP="00D32BA8">
      <w:pPr>
        <w:pStyle w:val="NormalWeb"/>
      </w:pPr>
      <w:r>
        <w:rPr>
          <w:rStyle w:val="citation-2478"/>
        </w:rPr>
        <w:t xml:space="preserve">Trường hợp 3. Cặp 1 là Napoli - Real; Cặp 2 là City - Inter; Cặp 3 là Milan - Barca; Cặp 4 là Bayern - </w:t>
      </w:r>
      <w:r>
        <w:t xml:space="preserve">Chelsea. </w:t>
      </w:r>
    </w:p>
    <w:p w:rsidR="00292918" w:rsidRDefault="00D32BA8" w:rsidP="00D32BA8">
      <w:pPr>
        <w:pStyle w:val="NormalWeb"/>
      </w:pPr>
      <w:r>
        <w:t xml:space="preserve">Trường hợp 4. Cặp 1 là Napoli - Real; Cặp 2 là City - Barca; Cặp 3 là Milan - Chelsea; Cặp 4 là Bayern - Inter. </w:t>
      </w:r>
    </w:p>
    <w:p w:rsidR="00D32BA8" w:rsidRDefault="00D32BA8" w:rsidP="00D32BA8">
      <w:pPr>
        <w:pStyle w:val="NormalWeb"/>
      </w:pPr>
      <w:r>
        <w:t xml:space="preserve">Dựa vào các trường hợp, ta thấy 2 đội còn lại vượt qua vòng tứ kết có thể là Bayern và Chelsea. </w:t>
      </w:r>
    </w:p>
    <w:p w:rsidR="00292918" w:rsidRDefault="00292918" w:rsidP="00D32BA8">
      <w:pPr>
        <w:pStyle w:val="NormalWeb"/>
      </w:pPr>
    </w:p>
    <w:p w:rsidR="00292918" w:rsidRPr="00292918" w:rsidRDefault="00D32BA8" w:rsidP="00D32BA8">
      <w:pPr>
        <w:pStyle w:val="NormalWeb"/>
        <w:rPr>
          <w:b/>
        </w:rPr>
      </w:pPr>
      <w:r w:rsidRPr="00292918">
        <w:rPr>
          <w:rStyle w:val="citation-2476"/>
          <w:b/>
        </w:rPr>
        <w:t>Dựa vào thông tin dưới đây để trả lời các câu từ 94 đến 96.</w:t>
      </w:r>
      <w:r w:rsidRPr="00292918">
        <w:rPr>
          <w:b/>
        </w:rPr>
        <w:t xml:space="preserve"> </w:t>
      </w:r>
    </w:p>
    <w:p w:rsidR="00D32BA8" w:rsidRDefault="00D32BA8" w:rsidP="00D32BA8">
      <w:pPr>
        <w:pStyle w:val="NormalWeb"/>
      </w:pPr>
      <w:r>
        <w:rPr>
          <w:rStyle w:val="citation-2475"/>
        </w:rPr>
        <w:t>Một cuộc thi sáng tạo kỹ thuật được tổ chức cho sinh viên của các trường trong thành phố H, các đội của mỗi trường tham gia vòng loại để tìm các</w:t>
      </w:r>
      <w:r>
        <w:t xml:space="preserve"> trường có thành tích xuất sắc nhất vào vòng chung kết. Ở vòng chung kết có 10 trường tham gia và chỉ có 6 trường A, B, C, X, Y, Z được xếp hạng từ 1 đến 6. Biết rằng: </w:t>
      </w:r>
    </w:p>
    <w:p w:rsidR="00D32BA8" w:rsidRDefault="00D32BA8" w:rsidP="00D32BA8">
      <w:pPr>
        <w:pStyle w:val="NormalWeb"/>
        <w:numPr>
          <w:ilvl w:val="0"/>
          <w:numId w:val="4"/>
        </w:numPr>
      </w:pPr>
      <w:r>
        <w:t xml:space="preserve">Nếu A đạt thứ 4 thì Y đạt thứ 6. </w:t>
      </w:r>
    </w:p>
    <w:p w:rsidR="00D32BA8" w:rsidRDefault="00D32BA8" w:rsidP="00D32BA8">
      <w:pPr>
        <w:pStyle w:val="NormalWeb"/>
        <w:numPr>
          <w:ilvl w:val="0"/>
          <w:numId w:val="4"/>
        </w:numPr>
      </w:pPr>
      <w:r>
        <w:t xml:space="preserve">Nếu C đạt thứ 2 thì Z đạt thứ 5. </w:t>
      </w:r>
    </w:p>
    <w:p w:rsidR="00D32BA8" w:rsidRDefault="00D32BA8" w:rsidP="00D32BA8">
      <w:pPr>
        <w:pStyle w:val="NormalWeb"/>
        <w:numPr>
          <w:ilvl w:val="0"/>
          <w:numId w:val="4"/>
        </w:numPr>
      </w:pPr>
      <w:r>
        <w:t xml:space="preserve">X đạt vị thứ 1 hoặc thứ 5. </w:t>
      </w:r>
    </w:p>
    <w:p w:rsidR="00D32BA8" w:rsidRDefault="00D32BA8" w:rsidP="00D32BA8">
      <w:pPr>
        <w:pStyle w:val="NormalWeb"/>
        <w:numPr>
          <w:ilvl w:val="0"/>
          <w:numId w:val="4"/>
        </w:numPr>
      </w:pPr>
      <w:r>
        <w:t xml:space="preserve">B không đạt thứ 2 hoặc thứ 6. </w:t>
      </w:r>
    </w:p>
    <w:p w:rsidR="00D32BA8" w:rsidRDefault="00D32BA8" w:rsidP="00D32BA8">
      <w:pPr>
        <w:pStyle w:val="NormalWeb"/>
        <w:numPr>
          <w:ilvl w:val="0"/>
          <w:numId w:val="4"/>
        </w:numPr>
      </w:pPr>
      <w:r>
        <w:t xml:space="preserve">Vị thứ của Z giữa A và Y. </w:t>
      </w:r>
    </w:p>
    <w:p w:rsidR="00292918" w:rsidRDefault="00B4057B" w:rsidP="00D32BA8">
      <w:pPr>
        <w:pStyle w:val="NormalWeb"/>
      </w:pPr>
      <w:r w:rsidRPr="00B4057B">
        <w:rPr>
          <w:b/>
        </w:rPr>
        <w:t>Câu 94:</w:t>
      </w:r>
      <w:r w:rsidR="00D32BA8">
        <w:t xml:space="preserve"> </w:t>
      </w:r>
      <w:r w:rsidR="00D32BA8" w:rsidRPr="00B4057B">
        <w:rPr>
          <w:b/>
        </w:rPr>
        <w:t>[[Khối 12-Toán học-Suy luận Thứ tự &amp; Chuỗi so sánh_Thông hiểu]]</w:t>
      </w:r>
      <w:r w:rsidR="00D32BA8">
        <w:t xml:space="preserve">: Nếu trường Y đạt giải 6, trường X không đạt giải 5 và trường A đạt giải 3 thì khẳng định nào </w:t>
      </w:r>
      <w:r w:rsidR="00D32BA8">
        <w:rPr>
          <w:rStyle w:val="citation-2474"/>
        </w:rPr>
        <w:t>sau đây là đúng?</w:t>
      </w:r>
      <w:r w:rsidR="00D32BA8">
        <w:t xml:space="preserve"> </w:t>
      </w:r>
    </w:p>
    <w:p w:rsidR="00292918" w:rsidRDefault="00B4057B" w:rsidP="005A62A0">
      <w:pPr>
        <w:pStyle w:val="NormalWeb"/>
        <w:tabs>
          <w:tab w:val="left" w:pos="0"/>
          <w:tab w:val="left" w:pos="5102"/>
        </w:tabs>
      </w:pPr>
      <w:r w:rsidRPr="005A62A0">
        <w:rPr>
          <w:rStyle w:val="citation-2473"/>
          <w:b/>
          <w:u w:val="single"/>
        </w:rPr>
        <w:t>A.</w:t>
      </w:r>
      <w:r w:rsidR="00D32BA8">
        <w:rPr>
          <w:rStyle w:val="citation-2473"/>
        </w:rPr>
        <w:t xml:space="preserve"> Trường B chỉ có thể đạt giải 4.</w:t>
      </w:r>
      <w:r w:rsidR="005A62A0">
        <w:tab/>
      </w:r>
      <w:r w:rsidR="005A62A0" w:rsidRPr="005A62A0">
        <w:rPr>
          <w:b/>
        </w:rPr>
        <w:t>B.</w:t>
      </w:r>
      <w:r w:rsidR="00D32BA8">
        <w:rPr>
          <w:rStyle w:val="citation-2472"/>
        </w:rPr>
        <w:t xml:space="preserve"> Trường B có thể đạt giải 5.</w:t>
      </w:r>
      <w:r w:rsidR="00D32BA8">
        <w:t xml:space="preserve"> </w:t>
      </w:r>
    </w:p>
    <w:p w:rsidR="00292918" w:rsidRDefault="00B4057B" w:rsidP="005A62A0">
      <w:pPr>
        <w:pStyle w:val="NormalWeb"/>
        <w:tabs>
          <w:tab w:val="left" w:pos="0"/>
          <w:tab w:val="left" w:pos="5102"/>
        </w:tabs>
      </w:pPr>
      <w:r w:rsidRPr="005A62A0">
        <w:rPr>
          <w:rStyle w:val="citation-2471"/>
          <w:b/>
        </w:rPr>
        <w:t>C.</w:t>
      </w:r>
      <w:r w:rsidR="00D32BA8">
        <w:rPr>
          <w:rStyle w:val="citation-2471"/>
        </w:rPr>
        <w:t xml:space="preserve"> Trường C có thể đạt giải 4.</w:t>
      </w:r>
      <w:r w:rsidR="005A62A0">
        <w:tab/>
      </w:r>
      <w:r w:rsidR="005A62A0" w:rsidRPr="005A62A0">
        <w:rPr>
          <w:b/>
        </w:rPr>
        <w:t>D.</w:t>
      </w:r>
      <w:r w:rsidR="00D32BA8">
        <w:rPr>
          <w:rStyle w:val="citation-2470"/>
        </w:rPr>
        <w:t xml:space="preserve"> Trường Z có thể đạt giải 4.</w:t>
      </w:r>
      <w:r w:rsidR="00D32BA8">
        <w:t xml:space="preserve"> </w:t>
      </w:r>
    </w:p>
    <w:p w:rsidR="00292918" w:rsidRDefault="00B4057B" w:rsidP="00D32BA8">
      <w:pPr>
        <w:pStyle w:val="NormalWeb"/>
      </w:pPr>
      <w:r w:rsidRPr="00B4057B">
        <w:rPr>
          <w:rStyle w:val="citation-2469"/>
          <w:b/>
        </w:rPr>
        <w:t>Đáp án đúng là A</w:t>
      </w:r>
      <w:r w:rsidR="00D32BA8">
        <w:t xml:space="preserve"> </w:t>
      </w:r>
    </w:p>
    <w:p w:rsidR="00292918" w:rsidRDefault="00B4057B" w:rsidP="00D32BA8">
      <w:pPr>
        <w:pStyle w:val="NormalWeb"/>
      </w:pPr>
      <w:r w:rsidRPr="00B4057B">
        <w:rPr>
          <w:rStyle w:val="citation-2468"/>
          <w:b/>
        </w:rPr>
        <w:t>Phương pháp giải:</w:t>
      </w:r>
      <w:r w:rsidR="00D32BA8">
        <w:t xml:space="preserve"> Suy luận logic. </w:t>
      </w:r>
    </w:p>
    <w:p w:rsidR="00292918" w:rsidRDefault="00B4057B" w:rsidP="00D32BA8">
      <w:pPr>
        <w:pStyle w:val="NormalWeb"/>
      </w:pPr>
      <w:r w:rsidRPr="00B4057B">
        <w:rPr>
          <w:b/>
        </w:rPr>
        <w:t>Lời giải chi tiết:</w:t>
      </w:r>
      <w:r w:rsidR="00D32BA8">
        <w:t xml:space="preserve"> </w:t>
      </w:r>
    </w:p>
    <w:p w:rsidR="00292918" w:rsidRDefault="00D32BA8" w:rsidP="00D32BA8">
      <w:pPr>
        <w:pStyle w:val="NormalWeb"/>
      </w:pPr>
      <w:r>
        <w:t xml:space="preserve">Theo giả thiết, trường Y đạt giải 6 và trường A đạt giải 3. </w:t>
      </w:r>
    </w:p>
    <w:p w:rsidR="00292918" w:rsidRDefault="00D32BA8" w:rsidP="00D32BA8">
      <w:pPr>
        <w:pStyle w:val="NormalWeb"/>
      </w:pPr>
      <w:r>
        <w:t xml:space="preserve">Trường X không đạt giải 5 nên X đạt giải 1. </w:t>
      </w:r>
    </w:p>
    <w:p w:rsidR="00292918" w:rsidRDefault="00D32BA8" w:rsidP="00D32BA8">
      <w:pPr>
        <w:pStyle w:val="NormalWeb"/>
      </w:pPr>
      <w:r>
        <w:t xml:space="preserve">Trường B không thể đạt giải 2 nên B chỉ có thể đạt giải 4 hoặc 5. </w:t>
      </w:r>
    </w:p>
    <w:p w:rsidR="00292918" w:rsidRDefault="00D32BA8" w:rsidP="00D32BA8">
      <w:pPr>
        <w:pStyle w:val="NormalWeb"/>
      </w:pPr>
      <w:r>
        <w:t xml:space="preserve">Trường Z có giải nằm giữa A và Y nên Z cũng chỉ có thể đạt giải 4 hoặc 5. </w:t>
      </w:r>
    </w:p>
    <w:p w:rsidR="00292918" w:rsidRDefault="00D32BA8" w:rsidP="00D32BA8">
      <w:pPr>
        <w:pStyle w:val="NormalWeb"/>
      </w:pPr>
      <w:r>
        <w:lastRenderedPageBreak/>
        <w:t xml:space="preserve">Từ đó suy ra C phải đạt giải 2. </w:t>
      </w:r>
    </w:p>
    <w:p w:rsidR="00292918" w:rsidRDefault="00D32BA8" w:rsidP="00D32BA8">
      <w:pPr>
        <w:pStyle w:val="NormalWeb"/>
      </w:pPr>
      <w:r>
        <w:t>Theo dữ ki</w:t>
      </w:r>
      <w:r>
        <w:rPr>
          <w:rStyle w:val="citation-2467"/>
        </w:rPr>
        <w:t>ện đề bài, C đạt giải 2 thì Z đạt giải 5.</w:t>
      </w:r>
      <w:r>
        <w:t xml:space="preserve"> </w:t>
      </w:r>
    </w:p>
    <w:p w:rsidR="00292918" w:rsidRDefault="00D32BA8" w:rsidP="00D32BA8">
      <w:pPr>
        <w:pStyle w:val="NormalWeb"/>
      </w:pPr>
      <w:r>
        <w:rPr>
          <w:rStyle w:val="citation-2466"/>
        </w:rPr>
        <w:t>Suy ra B đạt giải 4.</w:t>
      </w:r>
      <w:r>
        <w:t xml:space="preserve"> </w:t>
      </w:r>
    </w:p>
    <w:p w:rsidR="00D32BA8" w:rsidRDefault="00D32BA8" w:rsidP="00D32BA8">
      <w:pPr>
        <w:pStyle w:val="NormalWeb"/>
      </w:pPr>
      <w:r>
        <w:rPr>
          <w:rStyle w:val="citation-2465"/>
        </w:rPr>
        <w:t>Vậy khẳng định trường B chỉ có thể đạt giải 4 là đúng.</w:t>
      </w:r>
      <w:r>
        <w:t xml:space="preserve"> </w:t>
      </w:r>
    </w:p>
    <w:p w:rsidR="00292918" w:rsidRDefault="00B4057B" w:rsidP="00D32BA8">
      <w:pPr>
        <w:pStyle w:val="NormalWeb"/>
      </w:pPr>
      <w:r w:rsidRPr="00B4057B">
        <w:rPr>
          <w:rStyle w:val="citation-2464"/>
          <w:b/>
        </w:rPr>
        <w:t>Câu 95:</w:t>
      </w:r>
      <w:r w:rsidR="00D32BA8">
        <w:rPr>
          <w:rStyle w:val="citation-2464"/>
        </w:rPr>
        <w:t xml:space="preserve"> </w:t>
      </w:r>
      <w:r w:rsidR="00D32BA8" w:rsidRPr="00B4057B">
        <w:rPr>
          <w:rStyle w:val="citation-2464"/>
          <w:b/>
        </w:rPr>
        <w:t>[[Khối 12-Toán học-Suy luận Thứ tự &amp;</w:t>
      </w:r>
      <w:r w:rsidR="00D32BA8" w:rsidRPr="00B4057B">
        <w:rPr>
          <w:b/>
        </w:rPr>
        <w:t xml:space="preserve"> Chuỗi so sánh_Thông hiểu]]</w:t>
      </w:r>
      <w:r w:rsidR="00D32BA8">
        <w:t xml:space="preserve">: Nếu thứ tự giải của trường Y, Z lần lượt là giải 2 và giải 5 thì khẳng định nào sau đây sai trong các khẳng định dưới đây? </w:t>
      </w:r>
    </w:p>
    <w:p w:rsidR="00292918" w:rsidRDefault="00B4057B" w:rsidP="005A62A0">
      <w:pPr>
        <w:pStyle w:val="NormalWeb"/>
        <w:tabs>
          <w:tab w:val="left" w:pos="0"/>
          <w:tab w:val="left" w:pos="5102"/>
        </w:tabs>
      </w:pPr>
      <w:r w:rsidRPr="005A62A0">
        <w:rPr>
          <w:b/>
          <w:u w:val="single"/>
        </w:rPr>
        <w:t>A.</w:t>
      </w:r>
      <w:r w:rsidR="00D32BA8">
        <w:t xml:space="preserve"> Trường B đạt giải 6.</w:t>
      </w:r>
      <w:r w:rsidR="005A62A0">
        <w:tab/>
      </w:r>
      <w:r w:rsidR="005A62A0" w:rsidRPr="005A62A0">
        <w:rPr>
          <w:b/>
        </w:rPr>
        <w:t>B.</w:t>
      </w:r>
      <w:r w:rsidR="00D32BA8">
        <w:t xml:space="preserve"> Trường C không thể đạt giải 1. </w:t>
      </w:r>
    </w:p>
    <w:p w:rsidR="00292918" w:rsidRDefault="00B4057B" w:rsidP="005A62A0">
      <w:pPr>
        <w:pStyle w:val="NormalWeb"/>
        <w:tabs>
          <w:tab w:val="left" w:pos="0"/>
          <w:tab w:val="left" w:pos="5102"/>
        </w:tabs>
      </w:pPr>
      <w:r w:rsidRPr="005A62A0">
        <w:rPr>
          <w:b/>
        </w:rPr>
        <w:t>C.</w:t>
      </w:r>
      <w:r w:rsidR="00D32BA8">
        <w:t xml:space="preserve"> Trường A không thể đạt giải 4.</w:t>
      </w:r>
      <w:r w:rsidR="005A62A0">
        <w:tab/>
      </w:r>
      <w:r w:rsidR="005A62A0" w:rsidRPr="005A62A0">
        <w:rPr>
          <w:b/>
        </w:rPr>
        <w:t>D.</w:t>
      </w:r>
      <w:r w:rsidR="00D32BA8">
        <w:t xml:space="preserve"> Trường C có thể đạt giải 3. </w:t>
      </w:r>
    </w:p>
    <w:p w:rsidR="00292918" w:rsidRDefault="00B4057B" w:rsidP="00D32BA8">
      <w:pPr>
        <w:pStyle w:val="NormalWeb"/>
      </w:pPr>
      <w:r w:rsidRPr="00B4057B">
        <w:rPr>
          <w:b/>
        </w:rPr>
        <w:t>Đáp án đúng là A</w:t>
      </w:r>
      <w:r w:rsidR="00D32BA8">
        <w:t xml:space="preserve">  </w:t>
      </w:r>
    </w:p>
    <w:p w:rsidR="00292918" w:rsidRDefault="00B4057B" w:rsidP="00D32BA8">
      <w:pPr>
        <w:pStyle w:val="NormalWeb"/>
      </w:pPr>
      <w:r w:rsidRPr="00B4057B">
        <w:rPr>
          <w:b/>
        </w:rPr>
        <w:t>Phương pháp giải:</w:t>
      </w:r>
      <w:r w:rsidR="00D32BA8">
        <w:t xml:space="preserve"> Suy luận logic. </w:t>
      </w:r>
    </w:p>
    <w:p w:rsidR="00292918" w:rsidRDefault="00B4057B" w:rsidP="00D32BA8">
      <w:pPr>
        <w:pStyle w:val="NormalWeb"/>
      </w:pPr>
      <w:r w:rsidRPr="00B4057B">
        <w:rPr>
          <w:b/>
        </w:rPr>
        <w:t>Lời giải chi tiết:</w:t>
      </w:r>
      <w:r w:rsidR="00D32BA8">
        <w:t xml:space="preserve"> </w:t>
      </w:r>
    </w:p>
    <w:p w:rsidR="00292918" w:rsidRDefault="00D32BA8" w:rsidP="00D32BA8">
      <w:pPr>
        <w:pStyle w:val="NormalWeb"/>
      </w:pPr>
      <w:r>
        <w:t xml:space="preserve">Vì trường Y đạt giải 2 nên trường A phải đạt giải khác 4. </w:t>
      </w:r>
    </w:p>
    <w:p w:rsidR="00292918" w:rsidRDefault="00D32BA8" w:rsidP="00D32BA8">
      <w:pPr>
        <w:pStyle w:val="NormalWeb"/>
      </w:pPr>
      <w:r>
        <w:t xml:space="preserve">Trường Z đạt giải 5 nên trường X đạt giải 1. </w:t>
      </w:r>
    </w:p>
    <w:p w:rsidR="00292918" w:rsidRDefault="00D32BA8" w:rsidP="00D32BA8">
      <w:pPr>
        <w:pStyle w:val="NormalWeb"/>
      </w:pPr>
      <w:r>
        <w:t xml:space="preserve">Vị trí của Z phải nằm giữa A và Y nên trường A đạt giải 6. </w:t>
      </w:r>
    </w:p>
    <w:p w:rsidR="00D32BA8" w:rsidRDefault="00D32BA8" w:rsidP="00D32BA8">
      <w:pPr>
        <w:pStyle w:val="NormalWeb"/>
      </w:pPr>
      <w:r>
        <w:t xml:space="preserve">Do A đã đạt giải 6 nên khẳng định trường B đạt giải 6 là sai. </w:t>
      </w:r>
    </w:p>
    <w:p w:rsidR="00292918" w:rsidRDefault="00B4057B" w:rsidP="00D32BA8">
      <w:pPr>
        <w:pStyle w:val="NormalWeb"/>
      </w:pPr>
      <w:r w:rsidRPr="00B4057B">
        <w:rPr>
          <w:b/>
        </w:rPr>
        <w:t>Câu 96:</w:t>
      </w:r>
      <w:r w:rsidR="00D32BA8">
        <w:t xml:space="preserve"> </w:t>
      </w:r>
      <w:r w:rsidR="00D32BA8" w:rsidRPr="00B4057B">
        <w:rPr>
          <w:b/>
        </w:rPr>
        <w:t>[[Khối 12-Toán học-Suy luận Thứ tự &amp; Chuỗi so sánh_Thông hiểu]]</w:t>
      </w:r>
      <w:r w:rsidR="00D32BA8">
        <w:t xml:space="preserve">: Nếu trong top 3 không có cả trường Z, A, Y thì điều nào sau đây luôn đúng? </w:t>
      </w:r>
    </w:p>
    <w:p w:rsidR="00292918" w:rsidRDefault="00B4057B" w:rsidP="005A62A0">
      <w:pPr>
        <w:pStyle w:val="NormalWeb"/>
        <w:tabs>
          <w:tab w:val="left" w:pos="0"/>
          <w:tab w:val="left" w:pos="5102"/>
        </w:tabs>
      </w:pPr>
      <w:r w:rsidRPr="005A62A0">
        <w:rPr>
          <w:b/>
        </w:rPr>
        <w:t>A.</w:t>
      </w:r>
      <w:r w:rsidR="00D32BA8">
        <w:t xml:space="preserve"> Trường C đạt giải 1.</w:t>
      </w:r>
      <w:r w:rsidR="005A62A0">
        <w:tab/>
      </w:r>
      <w:r w:rsidR="005A62A0" w:rsidRPr="005A62A0">
        <w:rPr>
          <w:b/>
        </w:rPr>
        <w:t>B.</w:t>
      </w:r>
      <w:r w:rsidR="00D32BA8">
        <w:t xml:space="preserve"> Trường A đạt giải 4. </w:t>
      </w:r>
    </w:p>
    <w:p w:rsidR="00292918" w:rsidRDefault="00B4057B" w:rsidP="005A62A0">
      <w:pPr>
        <w:pStyle w:val="NormalWeb"/>
        <w:tabs>
          <w:tab w:val="left" w:pos="0"/>
          <w:tab w:val="left" w:pos="5102"/>
        </w:tabs>
      </w:pPr>
      <w:r w:rsidRPr="005A62A0">
        <w:rPr>
          <w:b/>
          <w:u w:val="single"/>
        </w:rPr>
        <w:t>C.</w:t>
      </w:r>
      <w:r w:rsidR="00D32BA8">
        <w:t xml:space="preserve"> Trường Z chỉ có thể đạt giải 5.</w:t>
      </w:r>
      <w:r w:rsidR="005A62A0">
        <w:tab/>
      </w:r>
      <w:r w:rsidR="005A62A0" w:rsidRPr="005A62A0">
        <w:rPr>
          <w:b/>
        </w:rPr>
        <w:t>D.</w:t>
      </w:r>
      <w:r w:rsidR="00D32BA8">
        <w:t xml:space="preserve"> Tất cả những điều trên đều sai. </w:t>
      </w:r>
    </w:p>
    <w:p w:rsidR="00292918" w:rsidRDefault="00B4057B" w:rsidP="00D32BA8">
      <w:pPr>
        <w:pStyle w:val="NormalWeb"/>
      </w:pPr>
      <w:r w:rsidRPr="00B4057B">
        <w:rPr>
          <w:b/>
        </w:rPr>
        <w:t>Đáp án đúng là C</w:t>
      </w:r>
      <w:r w:rsidR="00D32BA8">
        <w:t xml:space="preserve"> </w:t>
      </w:r>
    </w:p>
    <w:p w:rsidR="00292918" w:rsidRDefault="00B4057B" w:rsidP="00D32BA8">
      <w:pPr>
        <w:pStyle w:val="NormalWeb"/>
      </w:pPr>
      <w:r w:rsidRPr="00B4057B">
        <w:rPr>
          <w:b/>
        </w:rPr>
        <w:t>Phương pháp giải:</w:t>
      </w:r>
      <w:r w:rsidR="00D32BA8">
        <w:t xml:space="preserve"> Suy luận logic. </w:t>
      </w:r>
    </w:p>
    <w:p w:rsidR="00292918" w:rsidRDefault="00B4057B" w:rsidP="00D32BA8">
      <w:pPr>
        <w:pStyle w:val="NormalWeb"/>
      </w:pPr>
      <w:r w:rsidRPr="00B4057B">
        <w:rPr>
          <w:b/>
        </w:rPr>
        <w:t>Lời giải chi tiết:</w:t>
      </w:r>
      <w:r w:rsidR="00D32BA8">
        <w:t xml:space="preserve"> </w:t>
      </w:r>
    </w:p>
    <w:p w:rsidR="00292918" w:rsidRDefault="00D32BA8" w:rsidP="00D32BA8">
      <w:pPr>
        <w:pStyle w:val="NormalWeb"/>
      </w:pPr>
      <w:r>
        <w:t xml:space="preserve">Top 3 không có cả trường Z, A, Y nên Z, A, Y chỉ có thể đạt giải 4, 5, 6. </w:t>
      </w:r>
    </w:p>
    <w:p w:rsidR="00292918" w:rsidRDefault="00D32BA8" w:rsidP="00D32BA8">
      <w:pPr>
        <w:pStyle w:val="NormalWeb"/>
      </w:pPr>
      <w:r>
        <w:t xml:space="preserve">Mà vị trí của Z phải ở giữa A và Y. </w:t>
      </w:r>
    </w:p>
    <w:p w:rsidR="00292918" w:rsidRDefault="00D32BA8" w:rsidP="00D32BA8">
      <w:pPr>
        <w:pStyle w:val="NormalWeb"/>
      </w:pPr>
      <w:r>
        <w:lastRenderedPageBreak/>
        <w:t xml:space="preserve">Suy ra Z phải đạt giải 5. </w:t>
      </w:r>
    </w:p>
    <w:p w:rsidR="00292918" w:rsidRDefault="00D32BA8" w:rsidP="00D32BA8">
      <w:pPr>
        <w:pStyle w:val="NormalWeb"/>
      </w:pPr>
      <w:r>
        <w:t xml:space="preserve">Khẳng định C luôn đúng. </w:t>
      </w:r>
    </w:p>
    <w:p w:rsidR="00292918" w:rsidRDefault="00D32BA8" w:rsidP="00D32BA8">
      <w:pPr>
        <w:pStyle w:val="NormalWeb"/>
      </w:pPr>
      <w:r>
        <w:t xml:space="preserve">Khi đó X phải đạt giải 1, suy ra loại </w:t>
      </w:r>
      <w:r w:rsidR="00B4057B" w:rsidRPr="00B4057B">
        <w:rPr>
          <w:b/>
        </w:rPr>
        <w:t>A.</w:t>
      </w:r>
      <w:r>
        <w:t xml:space="preserve"> </w:t>
      </w:r>
    </w:p>
    <w:p w:rsidR="00D32BA8" w:rsidRDefault="00D32BA8" w:rsidP="00D32BA8">
      <w:pPr>
        <w:pStyle w:val="NormalWeb"/>
      </w:pPr>
      <w:r>
        <w:t xml:space="preserve">Vì A và Y đạt giải 4 hoặc 6 nên A vẫn có thể đạt giải 6, suy ra loại </w:t>
      </w:r>
      <w:r w:rsidR="00B4057B" w:rsidRPr="00B4057B">
        <w:rPr>
          <w:b/>
        </w:rPr>
        <w:t>B.</w:t>
      </w:r>
      <w:r>
        <w:t xml:space="preserve"> </w:t>
      </w:r>
    </w:p>
    <w:p w:rsidR="00292918" w:rsidRDefault="00292918" w:rsidP="00D32BA8">
      <w:pPr>
        <w:pStyle w:val="NormalWeb"/>
      </w:pPr>
    </w:p>
    <w:p w:rsidR="00292918" w:rsidRPr="00292918" w:rsidRDefault="00D32BA8" w:rsidP="00D32BA8">
      <w:pPr>
        <w:pStyle w:val="NormalWeb"/>
        <w:rPr>
          <w:b/>
        </w:rPr>
      </w:pPr>
      <w:r w:rsidRPr="00292918">
        <w:rPr>
          <w:b/>
        </w:rPr>
        <w:t xml:space="preserve">Dựa vào thông tin dưới đây để trả lời các câu từ 97 đến 99. </w:t>
      </w:r>
    </w:p>
    <w:p w:rsidR="00D32BA8" w:rsidRDefault="00D32BA8" w:rsidP="00D32BA8">
      <w:pPr>
        <w:pStyle w:val="NormalWeb"/>
      </w:pPr>
      <w:r>
        <w:t xml:space="preserve">Biểu đồ thể hiện điểm thi của một sinh viên X qua các kỳ thi đánh giá năng lực ngoại ngữ trong giai đoạn từ tháng 4/2011 đến tháng 2/2012 </w:t>
      </w:r>
    </w:p>
    <w:p w:rsidR="00292918" w:rsidRDefault="00292918" w:rsidP="00292918">
      <w:pPr>
        <w:pStyle w:val="NormalWeb"/>
        <w:jc w:val="center"/>
      </w:pPr>
      <w:r w:rsidRPr="00292918">
        <w:drawing>
          <wp:inline distT="0" distB="0" distL="0" distR="0" wp14:anchorId="314F1AE9" wp14:editId="12FC45F5">
            <wp:extent cx="4783846" cy="2338086"/>
            <wp:effectExtent l="0" t="0" r="0" b="508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
                    <a:stretch>
                      <a:fillRect/>
                    </a:stretch>
                  </pic:blipFill>
                  <pic:spPr>
                    <a:xfrm>
                      <a:off x="0" y="0"/>
                      <a:ext cx="4814530" cy="2353082"/>
                    </a:xfrm>
                    <a:prstGeom prst="rect">
                      <a:avLst/>
                    </a:prstGeom>
                  </pic:spPr>
                </pic:pic>
              </a:graphicData>
            </a:graphic>
          </wp:inline>
        </w:drawing>
      </w:r>
    </w:p>
    <w:p w:rsidR="0013773D" w:rsidRDefault="00B4057B" w:rsidP="00D32BA8">
      <w:pPr>
        <w:pStyle w:val="NormalWeb"/>
      </w:pPr>
      <w:r w:rsidRPr="00B4057B">
        <w:rPr>
          <w:b/>
        </w:rPr>
        <w:t>Câu 97:</w:t>
      </w:r>
      <w:r w:rsidR="00D32BA8">
        <w:t xml:space="preserve"> </w:t>
      </w:r>
      <w:r w:rsidR="00D32BA8" w:rsidRPr="00B4057B">
        <w:rPr>
          <w:b/>
        </w:rPr>
        <w:t>[[Khối 12-Toán học-Bài toán với Biểu đồ cột và Biểu đồ đường_Nhận biết]]</w:t>
      </w:r>
      <w:r w:rsidR="00D32BA8">
        <w:t xml:space="preserve">: Điểm trung bình mà sinh viên X đạt được trong các kỳ thi trên là. </w:t>
      </w:r>
    </w:p>
    <w:p w:rsidR="0013773D" w:rsidRDefault="00B4057B" w:rsidP="005A62A0">
      <w:pPr>
        <w:pStyle w:val="NormalWeb"/>
        <w:tabs>
          <w:tab w:val="left" w:pos="0"/>
          <w:tab w:val="left" w:pos="2324"/>
          <w:tab w:val="left" w:pos="4649"/>
          <w:tab w:val="left" w:pos="7030"/>
        </w:tabs>
      </w:pPr>
      <w:r w:rsidRPr="005A62A0">
        <w:rPr>
          <w:b/>
          <w:u w:val="single"/>
        </w:rPr>
        <w:t>A.</w:t>
      </w:r>
      <w:r w:rsidR="00D32BA8">
        <w:t xml:space="preserve"> 380,83</w:t>
      </w:r>
      <w:r w:rsidR="005A62A0">
        <w:tab/>
      </w:r>
      <w:r w:rsidR="005A62A0" w:rsidRPr="005A62A0">
        <w:rPr>
          <w:b/>
        </w:rPr>
        <w:t>B.</w:t>
      </w:r>
      <w:r w:rsidR="00D32BA8">
        <w:t xml:space="preserve"> 376,00</w:t>
      </w:r>
      <w:r w:rsidR="005A62A0">
        <w:tab/>
      </w:r>
      <w:r w:rsidR="005A62A0" w:rsidRPr="005A62A0">
        <w:rPr>
          <w:b/>
        </w:rPr>
        <w:t>C.</w:t>
      </w:r>
      <w:r w:rsidR="00D32BA8">
        <w:t xml:space="preserve"> 379,67</w:t>
      </w:r>
      <w:r w:rsidR="005A62A0">
        <w:tab/>
      </w:r>
      <w:r w:rsidR="005A62A0" w:rsidRPr="005A62A0">
        <w:rPr>
          <w:b/>
        </w:rPr>
        <w:t>D.</w:t>
      </w:r>
      <w:r w:rsidR="00D32BA8">
        <w:t xml:space="preserve"> 385,00 </w:t>
      </w:r>
    </w:p>
    <w:p w:rsidR="0013773D" w:rsidRDefault="00B4057B" w:rsidP="00D32BA8">
      <w:pPr>
        <w:pStyle w:val="NormalWeb"/>
      </w:pPr>
      <w:r w:rsidRPr="00B4057B">
        <w:rPr>
          <w:b/>
        </w:rPr>
        <w:t>Đáp án đúng là A</w:t>
      </w:r>
      <w:r w:rsidR="00D32BA8">
        <w:t xml:space="preserve"> </w:t>
      </w:r>
    </w:p>
    <w:p w:rsidR="005A62A0" w:rsidRDefault="00B4057B" w:rsidP="00D32BA8">
      <w:pPr>
        <w:pStyle w:val="NormalWeb"/>
      </w:pPr>
      <w:r w:rsidRPr="00B4057B">
        <w:rPr>
          <w:b/>
        </w:rPr>
        <w:t>Phương pháp giải:</w:t>
      </w:r>
      <w:r w:rsidR="00D32BA8">
        <w:t xml:space="preserve"> </w:t>
      </w:r>
    </w:p>
    <w:p w:rsidR="005A62A0" w:rsidRDefault="00D32BA8" w:rsidP="00D32BA8">
      <w:pPr>
        <w:pStyle w:val="NormalWeb"/>
      </w:pPr>
      <w:r>
        <w:t xml:space="preserve">Lấy trung bình cộng của 6 tháng. </w:t>
      </w:r>
    </w:p>
    <w:p w:rsidR="0013773D" w:rsidRDefault="00D32BA8" w:rsidP="00D32BA8">
      <w:pPr>
        <w:pStyle w:val="NormalWeb"/>
      </w:pPr>
      <w:r>
        <w:t xml:space="preserve">Tính toán và xử lý bảng số liệu. </w:t>
      </w:r>
    </w:p>
    <w:p w:rsidR="0013773D" w:rsidRDefault="00B4057B" w:rsidP="00D32BA8">
      <w:pPr>
        <w:pStyle w:val="NormalWeb"/>
      </w:pPr>
      <w:r w:rsidRPr="00B4057B">
        <w:rPr>
          <w:b/>
        </w:rPr>
        <w:t>Lời giải chi tiết:</w:t>
      </w:r>
      <w:r w:rsidR="00D32BA8">
        <w:t xml:space="preserve"> </w:t>
      </w:r>
    </w:p>
    <w:p w:rsidR="00D32BA8" w:rsidRDefault="00D32BA8" w:rsidP="00D32BA8">
      <w:pPr>
        <w:pStyle w:val="NormalWeb"/>
      </w:pPr>
      <w:r>
        <w:lastRenderedPageBreak/>
        <w:t xml:space="preserve">Điểm trung bình mà sinh viên X đạt được trong các kỳ thi trên là: </w:t>
      </w:r>
      <w:r w:rsidR="0013773D" w:rsidRPr="0013773D">
        <w:rPr>
          <w:position w:val="-24"/>
        </w:rPr>
        <w:object w:dxaOrig="4200" w:dyaOrig="62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0" type="#_x0000_t75" style="width:210.1pt;height:31pt" o:ole="">
            <v:imagedata r:id="rId9" o:title=""/>
          </v:shape>
          <o:OLEObject Type="Embed" ProgID="Equation.DSMT4" ShapeID="_x0000_i1030" DrawAspect="Content" ObjectID="_1849517062" r:id="rId10"/>
        </w:object>
      </w:r>
      <w:r>
        <w:t xml:space="preserve"> </w:t>
      </w:r>
    </w:p>
    <w:p w:rsidR="0013773D" w:rsidRDefault="00B4057B" w:rsidP="00D32BA8">
      <w:pPr>
        <w:pStyle w:val="NormalWeb"/>
      </w:pPr>
      <w:r w:rsidRPr="00B4057B">
        <w:rPr>
          <w:b/>
        </w:rPr>
        <w:t>Câu 98:</w:t>
      </w:r>
      <w:r w:rsidR="00D32BA8">
        <w:t xml:space="preserve"> </w:t>
      </w:r>
      <w:r w:rsidR="00D32BA8" w:rsidRPr="00B4057B">
        <w:rPr>
          <w:b/>
        </w:rPr>
        <w:t>[[Khối 12-Toán học-Bài toán với Biểu đồ cột và Biểu đồ đường_Thông hiểu]]</w:t>
      </w:r>
      <w:r w:rsidR="00D32BA8">
        <w:t>: Số điểm X đạt được trong kỳ thi tháng 2/2012 tăng bao</w:t>
      </w:r>
      <w:r w:rsidR="00D32BA8">
        <w:rPr>
          <w:rStyle w:val="citation-2463"/>
        </w:rPr>
        <w:t xml:space="preserve"> nhiêu phần trăm so với số điểm đạt được trong kỳ thi tháng 4/2011</w:t>
      </w:r>
      <w:r w:rsidR="00D32BA8">
        <w:t xml:space="preserve"> </w:t>
      </w:r>
    </w:p>
    <w:p w:rsidR="0013773D" w:rsidRDefault="00B4057B" w:rsidP="005A62A0">
      <w:pPr>
        <w:pStyle w:val="NormalWeb"/>
        <w:tabs>
          <w:tab w:val="left" w:pos="0"/>
          <w:tab w:val="left" w:pos="2324"/>
          <w:tab w:val="left" w:pos="4649"/>
          <w:tab w:val="left" w:pos="7030"/>
        </w:tabs>
      </w:pPr>
      <w:r w:rsidRPr="005A62A0">
        <w:rPr>
          <w:rStyle w:val="citation-2462"/>
          <w:b/>
        </w:rPr>
        <w:t>A.</w:t>
      </w:r>
      <w:r w:rsidR="00D32BA8">
        <w:rPr>
          <w:rStyle w:val="citation-2462"/>
        </w:rPr>
        <w:t xml:space="preserve"> 16,5%</w:t>
      </w:r>
      <w:r w:rsidR="005A62A0">
        <w:tab/>
      </w:r>
      <w:r w:rsidR="005A62A0" w:rsidRPr="005A62A0">
        <w:rPr>
          <w:b/>
          <w:u w:val="single"/>
        </w:rPr>
        <w:t>B.</w:t>
      </w:r>
      <w:r w:rsidR="00D32BA8">
        <w:rPr>
          <w:rStyle w:val="citation-2461"/>
        </w:rPr>
        <w:t xml:space="preserve"> 12,5%</w:t>
      </w:r>
      <w:r w:rsidR="005A62A0">
        <w:tab/>
      </w:r>
      <w:r w:rsidR="005A62A0" w:rsidRPr="005A62A0">
        <w:rPr>
          <w:b/>
        </w:rPr>
        <w:t>C.</w:t>
      </w:r>
      <w:r w:rsidR="00D32BA8">
        <w:rPr>
          <w:rStyle w:val="citation-2460"/>
        </w:rPr>
        <w:t xml:space="preserve"> 10%</w:t>
      </w:r>
      <w:r w:rsidR="005A62A0">
        <w:tab/>
      </w:r>
      <w:r w:rsidR="005A62A0" w:rsidRPr="005A62A0">
        <w:rPr>
          <w:b/>
        </w:rPr>
        <w:t>D.</w:t>
      </w:r>
      <w:r w:rsidR="00D32BA8">
        <w:rPr>
          <w:rStyle w:val="citation-2458"/>
        </w:rPr>
        <w:t xml:space="preserve"> 15%</w:t>
      </w:r>
      <w:r w:rsidR="00D32BA8">
        <w:t xml:space="preserve"> </w:t>
      </w:r>
    </w:p>
    <w:p w:rsidR="0013773D" w:rsidRDefault="00B4057B" w:rsidP="00D32BA8">
      <w:pPr>
        <w:pStyle w:val="NormalWeb"/>
      </w:pPr>
      <w:r w:rsidRPr="00B4057B">
        <w:rPr>
          <w:rStyle w:val="citation-2456"/>
          <w:b/>
        </w:rPr>
        <w:t>Đáp án đúng là B</w:t>
      </w:r>
      <w:r w:rsidR="00D32BA8">
        <w:t xml:space="preserve"> </w:t>
      </w:r>
    </w:p>
    <w:p w:rsidR="00B4057B" w:rsidRDefault="00B4057B" w:rsidP="00D32BA8">
      <w:pPr>
        <w:pStyle w:val="NormalWeb"/>
      </w:pPr>
      <w:r w:rsidRPr="00B4057B">
        <w:rPr>
          <w:rStyle w:val="citation-2454"/>
          <w:b/>
        </w:rPr>
        <w:t>Phương pháp giải:</w:t>
      </w:r>
      <w:r w:rsidR="00D32BA8">
        <w:t xml:space="preserve"> </w:t>
      </w:r>
    </w:p>
    <w:p w:rsidR="00B4057B" w:rsidRDefault="00D32BA8" w:rsidP="00D32BA8">
      <w:pPr>
        <w:pStyle w:val="NormalWeb"/>
      </w:pPr>
      <w:r>
        <w:rPr>
          <w:rStyle w:val="citation-2452"/>
        </w:rPr>
        <w:t xml:space="preserve">Tính phần trăm A nhiều hơn B theo công thức: </w:t>
      </w:r>
      <w:r w:rsidR="009B257F" w:rsidRPr="009B257F">
        <w:rPr>
          <w:position w:val="-24"/>
        </w:rPr>
        <w:object w:dxaOrig="1300" w:dyaOrig="620">
          <v:shape id="_x0000_i1034" type="#_x0000_t75" style="width:65.15pt;height:31pt" o:ole="">
            <v:imagedata r:id="rId11" o:title=""/>
          </v:shape>
          <o:OLEObject Type="Embed" ProgID="Equation.DSMT4" ShapeID="_x0000_i1034" DrawAspect="Content" ObjectID="_1849517063" r:id="rId12"/>
        </w:object>
      </w:r>
      <w:r>
        <w:t xml:space="preserve"> </w:t>
      </w:r>
    </w:p>
    <w:p w:rsidR="009B257F" w:rsidRDefault="00D32BA8" w:rsidP="00D32BA8">
      <w:pPr>
        <w:pStyle w:val="NormalWeb"/>
      </w:pPr>
      <w:r>
        <w:rPr>
          <w:rStyle w:val="citation-2451"/>
        </w:rPr>
        <w:t>Phân tích số liệu.</w:t>
      </w:r>
      <w:r>
        <w:t xml:space="preserve"> </w:t>
      </w:r>
    </w:p>
    <w:p w:rsidR="009B257F" w:rsidRDefault="00B4057B" w:rsidP="00D32BA8">
      <w:pPr>
        <w:pStyle w:val="NormalWeb"/>
      </w:pPr>
      <w:r w:rsidRPr="00B4057B">
        <w:rPr>
          <w:rStyle w:val="citation-2450"/>
          <w:b/>
        </w:rPr>
        <w:t>Lời giải chi tiết:</w:t>
      </w:r>
      <w:r w:rsidR="00D32BA8">
        <w:t xml:space="preserve"> </w:t>
      </w:r>
    </w:p>
    <w:p w:rsidR="00B4057B" w:rsidRDefault="00D32BA8" w:rsidP="00D32BA8">
      <w:pPr>
        <w:pStyle w:val="NormalWeb"/>
      </w:pPr>
      <w:r>
        <w:t xml:space="preserve">Số điểm sinh viên X đạt được trong kỳ thi tháng 2/2012 tăng số phần trăm so với số điểm đạt được trong kỳ thi tháng 4/2011 là: </w:t>
      </w:r>
    </w:p>
    <w:p w:rsidR="00D32BA8" w:rsidRDefault="00D32BA8" w:rsidP="00D32BA8">
      <w:pPr>
        <w:pStyle w:val="NormalWeb"/>
      </w:pPr>
      <w:r>
        <w:t xml:space="preserve"> </w:t>
      </w:r>
      <w:r w:rsidR="00B4057B" w:rsidRPr="00B4057B">
        <w:rPr>
          <w:position w:val="-24"/>
        </w:rPr>
        <w:object w:dxaOrig="2540" w:dyaOrig="620">
          <v:shape id="_x0000_i1039" type="#_x0000_t75" style="width:127.15pt;height:31pt" o:ole="">
            <v:imagedata r:id="rId13" o:title=""/>
          </v:shape>
          <o:OLEObject Type="Embed" ProgID="Equation.DSMT4" ShapeID="_x0000_i1039" DrawAspect="Content" ObjectID="_1849517064" r:id="rId14"/>
        </w:object>
      </w:r>
      <w:r>
        <w:t xml:space="preserve"> </w:t>
      </w:r>
    </w:p>
    <w:p w:rsidR="00B4057B" w:rsidRDefault="00B4057B" w:rsidP="00D32BA8">
      <w:pPr>
        <w:pStyle w:val="NormalWeb"/>
      </w:pPr>
      <w:r w:rsidRPr="00B4057B">
        <w:rPr>
          <w:b/>
        </w:rPr>
        <w:t>Câu 99:</w:t>
      </w:r>
      <w:r w:rsidR="00D32BA8">
        <w:t xml:space="preserve"> </w:t>
      </w:r>
      <w:r w:rsidR="00D32BA8" w:rsidRPr="00B4057B">
        <w:rPr>
          <w:b/>
        </w:rPr>
        <w:t>[[Khối 12-Toán học-Bài toán với Biểu đồ cột và Biểu đồ đường_Thông hiểu]]</w:t>
      </w:r>
      <w:r w:rsidR="00D32BA8">
        <w:t xml:space="preserve">: Trong kỳ thi nào thì tỷ lệ phần trăm điểm của X tăng so với điểm của kỳ thi trước đó là cao nhất? </w:t>
      </w:r>
    </w:p>
    <w:p w:rsidR="00B4057B" w:rsidRDefault="00B4057B" w:rsidP="005A62A0">
      <w:pPr>
        <w:pStyle w:val="NormalWeb"/>
        <w:tabs>
          <w:tab w:val="left" w:pos="0"/>
          <w:tab w:val="left" w:pos="5102"/>
        </w:tabs>
      </w:pPr>
      <w:r w:rsidRPr="005A62A0">
        <w:rPr>
          <w:b/>
        </w:rPr>
        <w:t>A.</w:t>
      </w:r>
      <w:r w:rsidR="00D32BA8">
        <w:t xml:space="preserve"> Tháng 8/2011</w:t>
      </w:r>
      <w:r w:rsidR="005A62A0">
        <w:tab/>
      </w:r>
      <w:r w:rsidR="005A62A0" w:rsidRPr="005A62A0">
        <w:rPr>
          <w:b/>
        </w:rPr>
        <w:t>B.</w:t>
      </w:r>
      <w:r w:rsidR="00D32BA8">
        <w:t xml:space="preserve"> Tháng 12/2011 </w:t>
      </w:r>
    </w:p>
    <w:p w:rsidR="00B4057B" w:rsidRDefault="00B4057B" w:rsidP="005A62A0">
      <w:pPr>
        <w:pStyle w:val="NormalWeb"/>
        <w:tabs>
          <w:tab w:val="left" w:pos="0"/>
          <w:tab w:val="left" w:pos="5102"/>
        </w:tabs>
      </w:pPr>
      <w:r w:rsidRPr="005A62A0">
        <w:rPr>
          <w:b/>
        </w:rPr>
        <w:t>C.</w:t>
      </w:r>
      <w:r w:rsidR="00D32BA8">
        <w:t xml:space="preserve"> Tháng 6/2011</w:t>
      </w:r>
      <w:r w:rsidR="005A62A0">
        <w:tab/>
      </w:r>
      <w:r w:rsidR="005A62A0" w:rsidRPr="005A62A0">
        <w:rPr>
          <w:b/>
          <w:u w:val="single"/>
        </w:rPr>
        <w:t>D.</w:t>
      </w:r>
      <w:r w:rsidR="00D32BA8">
        <w:t xml:space="preserve"> Tháng 10/2011 </w:t>
      </w:r>
    </w:p>
    <w:p w:rsidR="00B4057B" w:rsidRDefault="00B4057B" w:rsidP="00D32BA8">
      <w:pPr>
        <w:pStyle w:val="NormalWeb"/>
      </w:pPr>
      <w:r w:rsidRPr="00B4057B">
        <w:rPr>
          <w:b/>
        </w:rPr>
        <w:t>Đáp án đúng là D</w:t>
      </w:r>
      <w:r w:rsidR="00D32BA8">
        <w:t xml:space="preserve"> </w:t>
      </w:r>
    </w:p>
    <w:p w:rsidR="00B4057B" w:rsidRDefault="00B4057B" w:rsidP="00D32BA8">
      <w:pPr>
        <w:pStyle w:val="NormalWeb"/>
      </w:pPr>
      <w:r w:rsidRPr="00B4057B">
        <w:rPr>
          <w:b/>
        </w:rPr>
        <w:t>Phương pháp giải:</w:t>
      </w:r>
      <w:r w:rsidR="00D32BA8">
        <w:t xml:space="preserve"> </w:t>
      </w:r>
    </w:p>
    <w:p w:rsidR="00B4057B" w:rsidRDefault="00D32BA8" w:rsidP="00D32BA8">
      <w:pPr>
        <w:pStyle w:val="NormalWeb"/>
      </w:pPr>
      <w:r>
        <w:t xml:space="preserve">Xét từng đáp án. </w:t>
      </w:r>
    </w:p>
    <w:p w:rsidR="00B4057B" w:rsidRDefault="00D32BA8" w:rsidP="00D32BA8">
      <w:pPr>
        <w:pStyle w:val="NormalWeb"/>
      </w:pPr>
      <w:r>
        <w:t xml:space="preserve">Tính phần trăm A nhiều hơn B theo công thức: </w:t>
      </w:r>
      <w:r w:rsidR="00B4057B" w:rsidRPr="00B4057B">
        <w:rPr>
          <w:position w:val="-24"/>
        </w:rPr>
        <w:object w:dxaOrig="1300" w:dyaOrig="620">
          <v:shape id="_x0000_i1044" type="#_x0000_t75" style="width:65.15pt;height:31pt" o:ole="">
            <v:imagedata r:id="rId15" o:title=""/>
          </v:shape>
          <o:OLEObject Type="Embed" ProgID="Equation.DSMT4" ShapeID="_x0000_i1044" DrawAspect="Content" ObjectID="_1849517065" r:id="rId16"/>
        </w:object>
      </w:r>
      <w:r>
        <w:t xml:space="preserve"> </w:t>
      </w:r>
    </w:p>
    <w:p w:rsidR="00B4057B" w:rsidRDefault="00D32BA8" w:rsidP="00D32BA8">
      <w:pPr>
        <w:pStyle w:val="NormalWeb"/>
      </w:pPr>
      <w:r>
        <w:t xml:space="preserve">Phân tích số liệu. </w:t>
      </w:r>
    </w:p>
    <w:p w:rsidR="00B4057B" w:rsidRDefault="00B4057B" w:rsidP="00D32BA8">
      <w:pPr>
        <w:pStyle w:val="NormalWeb"/>
      </w:pPr>
      <w:r w:rsidRPr="00B4057B">
        <w:rPr>
          <w:b/>
        </w:rPr>
        <w:lastRenderedPageBreak/>
        <w:t>Lời giải chi tiết:</w:t>
      </w:r>
      <w:r w:rsidR="00D32BA8">
        <w:t xml:space="preserve"> </w:t>
      </w:r>
    </w:p>
    <w:p w:rsidR="00B4057B" w:rsidRDefault="00D32BA8" w:rsidP="00D32BA8">
      <w:pPr>
        <w:pStyle w:val="NormalWeb"/>
      </w:pPr>
      <w:r>
        <w:t xml:space="preserve">Đáp án </w:t>
      </w:r>
      <w:r w:rsidR="00B4057B" w:rsidRPr="00B4057B">
        <w:rPr>
          <w:b/>
        </w:rPr>
        <w:t>A.</w:t>
      </w:r>
      <w:r>
        <w:t xml:space="preserve"> Tỷ lệ tăng là </w:t>
      </w:r>
      <w:r w:rsidR="00B4057B" w:rsidRPr="00B4057B">
        <w:rPr>
          <w:position w:val="-24"/>
        </w:rPr>
        <w:object w:dxaOrig="2520" w:dyaOrig="620">
          <v:shape id="_x0000_i1049" type="#_x0000_t75" style="width:126.25pt;height:31pt" o:ole="">
            <v:imagedata r:id="rId17" o:title=""/>
          </v:shape>
          <o:OLEObject Type="Embed" ProgID="Equation.DSMT4" ShapeID="_x0000_i1049" DrawAspect="Content" ObjectID="_1849517066" r:id="rId18"/>
        </w:object>
      </w:r>
      <w:r>
        <w:t xml:space="preserve"> </w:t>
      </w:r>
    </w:p>
    <w:p w:rsidR="00B4057B" w:rsidRDefault="00D32BA8" w:rsidP="00D32BA8">
      <w:pPr>
        <w:pStyle w:val="NormalWeb"/>
      </w:pPr>
      <w:r>
        <w:t xml:space="preserve">Đáp án </w:t>
      </w:r>
      <w:r w:rsidR="00B4057B" w:rsidRPr="00B4057B">
        <w:rPr>
          <w:b/>
        </w:rPr>
        <w:t>B.</w:t>
      </w:r>
      <w:r>
        <w:t xml:space="preserve"> Tỷ lệ tăng là </w:t>
      </w:r>
      <w:r w:rsidR="00B4057B" w:rsidRPr="00B4057B">
        <w:rPr>
          <w:position w:val="-24"/>
        </w:rPr>
        <w:object w:dxaOrig="2439" w:dyaOrig="620">
          <v:shape id="_x0000_i1053" type="#_x0000_t75" style="width:122.15pt;height:31pt" o:ole="">
            <v:imagedata r:id="rId19" o:title=""/>
          </v:shape>
          <o:OLEObject Type="Embed" ProgID="Equation.DSMT4" ShapeID="_x0000_i1053" DrawAspect="Content" ObjectID="_1849517067" r:id="rId20"/>
        </w:object>
      </w:r>
      <w:r>
        <w:t xml:space="preserve"> </w:t>
      </w:r>
    </w:p>
    <w:p w:rsidR="00B4057B" w:rsidRDefault="00D32BA8" w:rsidP="00D32BA8">
      <w:pPr>
        <w:pStyle w:val="NormalWeb"/>
      </w:pPr>
      <w:r>
        <w:t xml:space="preserve">Đáp án </w:t>
      </w:r>
      <w:r w:rsidR="00B4057B" w:rsidRPr="00B4057B">
        <w:rPr>
          <w:b/>
        </w:rPr>
        <w:t>C.</w:t>
      </w:r>
      <w:r>
        <w:t xml:space="preserve"> Tỷ lệ tăng là </w:t>
      </w:r>
      <w:r w:rsidR="00B4057B" w:rsidRPr="00B4057B">
        <w:rPr>
          <w:position w:val="-24"/>
        </w:rPr>
        <w:object w:dxaOrig="2520" w:dyaOrig="620">
          <v:shape id="_x0000_i1057" type="#_x0000_t75" style="width:126.25pt;height:31pt" o:ole="">
            <v:imagedata r:id="rId21" o:title=""/>
          </v:shape>
          <o:OLEObject Type="Embed" ProgID="Equation.DSMT4" ShapeID="_x0000_i1057" DrawAspect="Content" ObjectID="_1849517068" r:id="rId22"/>
        </w:object>
      </w:r>
      <w:r>
        <w:t xml:space="preserve"> </w:t>
      </w:r>
    </w:p>
    <w:p w:rsidR="00B4057B" w:rsidRDefault="00D32BA8" w:rsidP="00D32BA8">
      <w:pPr>
        <w:pStyle w:val="NormalWeb"/>
      </w:pPr>
      <w:r>
        <w:t xml:space="preserve">Đáp án </w:t>
      </w:r>
      <w:r w:rsidR="00B4057B" w:rsidRPr="00B4057B">
        <w:rPr>
          <w:b/>
        </w:rPr>
        <w:t>D.</w:t>
      </w:r>
      <w:r>
        <w:t xml:space="preserve"> Tỷ lệ tăng là </w:t>
      </w:r>
      <w:r w:rsidR="00B4057B" w:rsidRPr="00B4057B">
        <w:rPr>
          <w:position w:val="-24"/>
        </w:rPr>
        <w:object w:dxaOrig="2560" w:dyaOrig="620">
          <v:shape id="_x0000_i1064" type="#_x0000_t75" style="width:128.05pt;height:31pt" o:ole="">
            <v:imagedata r:id="rId23" o:title=""/>
          </v:shape>
          <o:OLEObject Type="Embed" ProgID="Equation.DSMT4" ShapeID="_x0000_i1064" DrawAspect="Content" ObjectID="_1849517069" r:id="rId24"/>
        </w:object>
      </w:r>
      <w:r>
        <w:t xml:space="preserve"> </w:t>
      </w:r>
    </w:p>
    <w:p w:rsidR="00D32BA8" w:rsidRDefault="00D32BA8" w:rsidP="00D32BA8">
      <w:pPr>
        <w:pStyle w:val="NormalWeb"/>
      </w:pPr>
      <w:r>
        <w:t xml:space="preserve">Vậy trong kỳ thi tháng 10/2011, tỷ lệ phần trăm điểm tăng so với kỳ thi trước đó là cao nhất. </w:t>
      </w:r>
    </w:p>
    <w:p w:rsidR="00B4057B" w:rsidRDefault="00B4057B" w:rsidP="00D32BA8">
      <w:pPr>
        <w:pStyle w:val="NormalWeb"/>
      </w:pPr>
    </w:p>
    <w:p w:rsidR="00B4057B" w:rsidRPr="00B4057B" w:rsidRDefault="00D32BA8" w:rsidP="00D32BA8">
      <w:pPr>
        <w:pStyle w:val="NormalWeb"/>
        <w:rPr>
          <w:b/>
        </w:rPr>
      </w:pPr>
      <w:r w:rsidRPr="00B4057B">
        <w:rPr>
          <w:b/>
        </w:rPr>
        <w:t xml:space="preserve">Dựa vào thông tin dưới đây để trả lời các câu từ 100 đến 102. </w:t>
      </w:r>
    </w:p>
    <w:p w:rsidR="00D32BA8" w:rsidRDefault="00D32BA8" w:rsidP="00D32BA8">
      <w:pPr>
        <w:pStyle w:val="NormalWeb"/>
      </w:pPr>
      <w:r>
        <w:t xml:space="preserve">Một công ty bất động sản Đất Vàng thực hiện cuộc khảo sát khách hàng xem họ có nhu cầu mua nhà ở mức giá nào để tiến hành dự án xây nhà ở Thăng Long group sắp tới. Kết quả khảo sát 500 khách hàng được ghi lại ở bảng sau. </w:t>
      </w:r>
    </w:p>
    <w:p w:rsidR="00B4057B" w:rsidRDefault="00B4057B" w:rsidP="00D32BA8">
      <w:pPr>
        <w:pStyle w:val="NormalWeb"/>
      </w:pPr>
      <w:r w:rsidRPr="00B4057B">
        <w:drawing>
          <wp:inline distT="0" distB="0" distL="0" distR="0" wp14:anchorId="44568124" wp14:editId="7ECF0A02">
            <wp:extent cx="5943600" cy="579755"/>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5"/>
                    <a:stretch>
                      <a:fillRect/>
                    </a:stretch>
                  </pic:blipFill>
                  <pic:spPr>
                    <a:xfrm>
                      <a:off x="0" y="0"/>
                      <a:ext cx="5943600" cy="579755"/>
                    </a:xfrm>
                    <a:prstGeom prst="rect">
                      <a:avLst/>
                    </a:prstGeom>
                  </pic:spPr>
                </pic:pic>
              </a:graphicData>
            </a:graphic>
          </wp:inline>
        </w:drawing>
      </w:r>
    </w:p>
    <w:p w:rsidR="00B4057B" w:rsidRDefault="00B4057B" w:rsidP="00D32BA8">
      <w:pPr>
        <w:pStyle w:val="NormalWeb"/>
      </w:pPr>
      <w:r w:rsidRPr="00B4057B">
        <w:rPr>
          <w:b/>
        </w:rPr>
        <w:t>Câu 100:</w:t>
      </w:r>
      <w:r w:rsidR="00D32BA8">
        <w:t xml:space="preserve"> </w:t>
      </w:r>
      <w:r w:rsidR="00D32BA8" w:rsidRPr="00B4057B">
        <w:rPr>
          <w:b/>
        </w:rPr>
        <w:t>[[Khối 12-Toán học-Bài toán với Bảng số liệu đa chiều_Nhận biết]]</w:t>
      </w:r>
      <w:r w:rsidR="00D32BA8">
        <w:t xml:space="preserve">: Mức giá trung bình theo nhu cầu mua nhà của khách hàng là bao nhiêu triệu đồng? </w:t>
      </w:r>
    </w:p>
    <w:p w:rsidR="00B4057B" w:rsidRDefault="00B4057B" w:rsidP="005A62A0">
      <w:pPr>
        <w:pStyle w:val="NormalWeb"/>
        <w:tabs>
          <w:tab w:val="left" w:pos="0"/>
          <w:tab w:val="left" w:pos="2324"/>
          <w:tab w:val="left" w:pos="4649"/>
          <w:tab w:val="left" w:pos="7030"/>
        </w:tabs>
      </w:pPr>
      <w:r w:rsidRPr="005A62A0">
        <w:rPr>
          <w:b/>
          <w:u w:val="single"/>
        </w:rPr>
        <w:t>A.</w:t>
      </w:r>
      <w:r w:rsidR="00D32BA8">
        <w:t xml:space="preserve"> 19,448</w:t>
      </w:r>
      <w:r w:rsidR="005A62A0">
        <w:tab/>
      </w:r>
      <w:r w:rsidR="005A62A0" w:rsidRPr="005A62A0">
        <w:rPr>
          <w:b/>
        </w:rPr>
        <w:t>B.</w:t>
      </w:r>
      <w:r w:rsidR="00D32BA8">
        <w:t xml:space="preserve"> 24,752</w:t>
      </w:r>
      <w:r w:rsidR="005A62A0">
        <w:tab/>
      </w:r>
      <w:r w:rsidR="005A62A0" w:rsidRPr="005A62A0">
        <w:rPr>
          <w:b/>
        </w:rPr>
        <w:t>C.</w:t>
      </w:r>
      <w:r w:rsidR="00D32BA8">
        <w:t xml:space="preserve"> 18,448</w:t>
      </w:r>
      <w:r w:rsidR="005A62A0">
        <w:tab/>
      </w:r>
      <w:r w:rsidR="005A62A0" w:rsidRPr="005A62A0">
        <w:rPr>
          <w:b/>
        </w:rPr>
        <w:t>D.</w:t>
      </w:r>
      <w:r w:rsidR="00D32BA8">
        <w:t xml:space="preserve"> 23,752 </w:t>
      </w:r>
    </w:p>
    <w:p w:rsidR="00B4057B" w:rsidRDefault="00B4057B" w:rsidP="00D32BA8">
      <w:pPr>
        <w:pStyle w:val="NormalWeb"/>
      </w:pPr>
      <w:r w:rsidRPr="00B4057B">
        <w:rPr>
          <w:b/>
        </w:rPr>
        <w:t>Đáp án đúng là A</w:t>
      </w:r>
      <w:r w:rsidR="00D32BA8">
        <w:t xml:space="preserve"> </w:t>
      </w:r>
    </w:p>
    <w:p w:rsidR="00B4057B" w:rsidRDefault="00B4057B" w:rsidP="00D32BA8">
      <w:pPr>
        <w:pStyle w:val="NormalWeb"/>
      </w:pPr>
      <w:r w:rsidRPr="00B4057B">
        <w:rPr>
          <w:b/>
        </w:rPr>
        <w:t>Phương pháp giải:</w:t>
      </w:r>
      <w:r w:rsidR="00D32BA8">
        <w:t xml:space="preserve"> </w:t>
      </w:r>
    </w:p>
    <w:p w:rsidR="00B4057B" w:rsidRDefault="00D32BA8" w:rsidP="00D32BA8">
      <w:pPr>
        <w:pStyle w:val="NormalWeb"/>
      </w:pPr>
      <w:r>
        <w:t xml:space="preserve">Tính số trung bình theo công thức: </w:t>
      </w:r>
    </w:p>
    <w:p w:rsidR="00B4057B" w:rsidRDefault="00B4057B" w:rsidP="00D32BA8">
      <w:pPr>
        <w:pStyle w:val="NormalWeb"/>
      </w:pPr>
      <w:r w:rsidRPr="00B4057B">
        <w:rPr>
          <w:position w:val="-24"/>
        </w:rPr>
        <w:object w:dxaOrig="3040" w:dyaOrig="620">
          <v:shape id="_x0000_i1069" type="#_x0000_t75" style="width:152.2pt;height:31pt" o:ole="">
            <v:imagedata r:id="rId26" o:title=""/>
          </v:shape>
          <o:OLEObject Type="Embed" ProgID="Equation.DSMT4" ShapeID="_x0000_i1069" DrawAspect="Content" ObjectID="_1849517070" r:id="rId27"/>
        </w:object>
      </w:r>
      <w:r w:rsidR="00D32BA8">
        <w:t xml:space="preserve"> </w:t>
      </w:r>
    </w:p>
    <w:p w:rsidR="00B4057B" w:rsidRDefault="00B4057B" w:rsidP="00D32BA8">
      <w:pPr>
        <w:pStyle w:val="NormalWeb"/>
      </w:pPr>
      <w:r w:rsidRPr="00B4057B">
        <w:rPr>
          <w:b/>
        </w:rPr>
        <w:t>Lời giải chi tiết:</w:t>
      </w:r>
      <w:r w:rsidR="00D32BA8">
        <w:t xml:space="preserve"> </w:t>
      </w:r>
    </w:p>
    <w:p w:rsidR="00B4057B" w:rsidRDefault="00D32BA8" w:rsidP="00D32BA8">
      <w:pPr>
        <w:pStyle w:val="NormalWeb"/>
      </w:pPr>
      <w:r>
        <w:t xml:space="preserve">Mức giá trung bình là: </w:t>
      </w:r>
    </w:p>
    <w:p w:rsidR="00D32BA8" w:rsidRDefault="00B4057B" w:rsidP="00D32BA8">
      <w:pPr>
        <w:pStyle w:val="NormalWeb"/>
      </w:pPr>
      <w:r w:rsidRPr="00B4057B">
        <w:rPr>
          <w:position w:val="-24"/>
        </w:rPr>
        <w:object w:dxaOrig="5340" w:dyaOrig="620">
          <v:shape id="_x0000_i1073" type="#_x0000_t75" style="width:267.05pt;height:31pt" o:ole="">
            <v:imagedata r:id="rId28" o:title=""/>
          </v:shape>
          <o:OLEObject Type="Embed" ProgID="Equation.DSMT4" ShapeID="_x0000_i1073" DrawAspect="Content" ObjectID="_1849517071" r:id="rId29"/>
        </w:object>
      </w:r>
      <w:r w:rsidR="00D32BA8">
        <w:t xml:space="preserve"> </w:t>
      </w:r>
    </w:p>
    <w:p w:rsidR="00B4057B" w:rsidRDefault="00B4057B" w:rsidP="00D32BA8">
      <w:pPr>
        <w:pStyle w:val="NormalWeb"/>
      </w:pPr>
      <w:r w:rsidRPr="00B4057B">
        <w:rPr>
          <w:b/>
        </w:rPr>
        <w:t>Câu 101:</w:t>
      </w:r>
      <w:r w:rsidR="00D32BA8">
        <w:t xml:space="preserve"> </w:t>
      </w:r>
      <w:r w:rsidR="00D32BA8" w:rsidRPr="00B4057B">
        <w:rPr>
          <w:b/>
        </w:rPr>
        <w:t>[[Khối 12-Toán học-Bài toán với Bảng số liệu đa chiều_Nhận biết]]</w:t>
      </w:r>
      <w:r w:rsidR="00D32BA8">
        <w:t xml:space="preserve">: Nhóm chứa mốt của mẫu số liệu là. </w:t>
      </w:r>
    </w:p>
    <w:p w:rsidR="00B4057B" w:rsidRDefault="00B4057B" w:rsidP="005A62A0">
      <w:pPr>
        <w:pStyle w:val="NormalWeb"/>
        <w:tabs>
          <w:tab w:val="left" w:pos="0"/>
          <w:tab w:val="left" w:pos="5102"/>
        </w:tabs>
      </w:pPr>
      <w:r w:rsidRPr="005A62A0">
        <w:rPr>
          <w:b/>
        </w:rPr>
        <w:t>A.</w:t>
      </w:r>
      <w:r w:rsidR="00D32BA8">
        <w:t xml:space="preserve"> [14; 18)</w:t>
      </w:r>
      <w:r w:rsidR="005A62A0">
        <w:tab/>
      </w:r>
      <w:r w:rsidR="005A62A0" w:rsidRPr="005A62A0">
        <w:rPr>
          <w:b/>
          <w:u w:val="single"/>
        </w:rPr>
        <w:t>B.</w:t>
      </w:r>
      <w:r w:rsidR="00D32BA8">
        <w:t xml:space="preserve"> [18; 22) </w:t>
      </w:r>
    </w:p>
    <w:p w:rsidR="00B4057B" w:rsidRDefault="00B4057B" w:rsidP="005A62A0">
      <w:pPr>
        <w:pStyle w:val="NormalWeb"/>
        <w:tabs>
          <w:tab w:val="left" w:pos="0"/>
          <w:tab w:val="left" w:pos="5102"/>
        </w:tabs>
      </w:pPr>
      <w:r w:rsidRPr="005A62A0">
        <w:rPr>
          <w:b/>
        </w:rPr>
        <w:t>C.</w:t>
      </w:r>
      <w:r w:rsidR="00D32BA8">
        <w:t xml:space="preserve"> [26; 30)</w:t>
      </w:r>
      <w:r w:rsidR="005A62A0">
        <w:tab/>
      </w:r>
      <w:r w:rsidR="005A62A0" w:rsidRPr="005A62A0">
        <w:rPr>
          <w:b/>
        </w:rPr>
        <w:t>D.</w:t>
      </w:r>
      <w:r w:rsidR="00D32BA8">
        <w:t xml:space="preserve"> [22; 26) </w:t>
      </w:r>
    </w:p>
    <w:p w:rsidR="00B4057B" w:rsidRDefault="00B4057B" w:rsidP="00D32BA8">
      <w:pPr>
        <w:pStyle w:val="NormalWeb"/>
      </w:pPr>
      <w:r w:rsidRPr="00B4057B">
        <w:rPr>
          <w:b/>
        </w:rPr>
        <w:t>Đáp án đúng là B</w:t>
      </w:r>
      <w:r w:rsidR="00D32BA8">
        <w:t xml:space="preserve"> </w:t>
      </w:r>
    </w:p>
    <w:p w:rsidR="00B4057B" w:rsidRDefault="00B4057B" w:rsidP="00D32BA8">
      <w:pPr>
        <w:pStyle w:val="NormalWeb"/>
      </w:pPr>
      <w:r w:rsidRPr="00B4057B">
        <w:rPr>
          <w:b/>
        </w:rPr>
        <w:t>Phương pháp giải:</w:t>
      </w:r>
      <w:r w:rsidR="00D32BA8">
        <w:t xml:space="preserve"> </w:t>
      </w:r>
    </w:p>
    <w:p w:rsidR="00B4057B" w:rsidRDefault="00D32BA8" w:rsidP="00D32BA8">
      <w:pPr>
        <w:pStyle w:val="NormalWeb"/>
      </w:pPr>
      <w:r>
        <w:t xml:space="preserve">Nhóm chứa mốt là nhóm có tần số lớn nhất. </w:t>
      </w:r>
    </w:p>
    <w:p w:rsidR="00B4057B" w:rsidRDefault="00B4057B" w:rsidP="00D32BA8">
      <w:pPr>
        <w:pStyle w:val="NormalWeb"/>
      </w:pPr>
      <w:r w:rsidRPr="00B4057B">
        <w:rPr>
          <w:b/>
        </w:rPr>
        <w:t>Lời giải chi tiết:</w:t>
      </w:r>
      <w:r w:rsidR="00D32BA8">
        <w:t xml:space="preserve"> </w:t>
      </w:r>
    </w:p>
    <w:p w:rsidR="00D32BA8" w:rsidRDefault="00D32BA8" w:rsidP="00D32BA8">
      <w:pPr>
        <w:pStyle w:val="NormalWeb"/>
      </w:pPr>
      <w:r>
        <w:t xml:space="preserve">Dựa vào bảng số liệu, nhóm chứa mốt là [18; 22) với tần số lớn nhất là 179. </w:t>
      </w:r>
    </w:p>
    <w:p w:rsidR="00B4057B" w:rsidRDefault="00B4057B" w:rsidP="00D32BA8">
      <w:pPr>
        <w:pStyle w:val="NormalWeb"/>
      </w:pPr>
      <w:r w:rsidRPr="00B4057B">
        <w:rPr>
          <w:b/>
        </w:rPr>
        <w:t>Câu 102:</w:t>
      </w:r>
      <w:r w:rsidR="00D32BA8">
        <w:t xml:space="preserve"> </w:t>
      </w:r>
      <w:r w:rsidR="00D32BA8" w:rsidRPr="00B4057B">
        <w:rPr>
          <w:b/>
        </w:rPr>
        <w:t>[[Khối 12-Toán học-Bài toán với Bảng số liệu đa chiều_Thông hiểu]]</w:t>
      </w:r>
      <w:r w:rsidR="00D32BA8">
        <w:t xml:space="preserve">: Công ty bất động sản Đất Vàng nên xây nhà ở mức giá nào để nhiều người có nhu cầu xây nhà? </w:t>
      </w:r>
    </w:p>
    <w:p w:rsidR="00B4057B" w:rsidRDefault="00B4057B" w:rsidP="005A62A0">
      <w:pPr>
        <w:pStyle w:val="NormalWeb"/>
        <w:tabs>
          <w:tab w:val="left" w:pos="0"/>
          <w:tab w:val="left" w:pos="5102"/>
        </w:tabs>
      </w:pPr>
      <w:r w:rsidRPr="005A62A0">
        <w:rPr>
          <w:b/>
        </w:rPr>
        <w:t>A.</w:t>
      </w:r>
      <w:r w:rsidR="00D32BA8">
        <w:t xml:space="preserve"> 15,9 triệu đồng/</w:t>
      </w:r>
      <w:r w:rsidRPr="00B4057B">
        <w:rPr>
          <w:position w:val="-6"/>
        </w:rPr>
        <w:object w:dxaOrig="340" w:dyaOrig="320">
          <v:shape id="_x0000_i1080" type="#_x0000_t75" style="width:16.85pt;height:15.95pt" o:ole="">
            <v:imagedata r:id="rId30" o:title=""/>
          </v:shape>
          <o:OLEObject Type="Embed" ProgID="Equation.DSMT4" ShapeID="_x0000_i1080" DrawAspect="Content" ObjectID="_1849517072" r:id="rId31"/>
        </w:object>
      </w:r>
      <w:r w:rsidR="005A62A0">
        <w:tab/>
      </w:r>
      <w:r w:rsidR="005A62A0" w:rsidRPr="005A62A0">
        <w:rPr>
          <w:b/>
        </w:rPr>
        <w:t>B.</w:t>
      </w:r>
      <w:r w:rsidR="00D32BA8">
        <w:t xml:space="preserve"> 28,9 triệu đồng/</w:t>
      </w:r>
      <w:r w:rsidRPr="00B4057B">
        <w:rPr>
          <w:position w:val="-6"/>
        </w:rPr>
        <w:object w:dxaOrig="340" w:dyaOrig="320">
          <v:shape id="_x0000_i1084" type="#_x0000_t75" style="width:16.85pt;height:15.95pt" o:ole="">
            <v:imagedata r:id="rId32" o:title=""/>
          </v:shape>
          <o:OLEObject Type="Embed" ProgID="Equation.DSMT4" ShapeID="_x0000_i1084" DrawAspect="Content" ObjectID="_1849517073" r:id="rId33"/>
        </w:object>
      </w:r>
      <w:r w:rsidR="00D32BA8">
        <w:t xml:space="preserve"> </w:t>
      </w:r>
    </w:p>
    <w:p w:rsidR="00B4057B" w:rsidRDefault="00B4057B" w:rsidP="005A62A0">
      <w:pPr>
        <w:pStyle w:val="NormalWeb"/>
        <w:tabs>
          <w:tab w:val="left" w:pos="0"/>
          <w:tab w:val="left" w:pos="5102"/>
        </w:tabs>
      </w:pPr>
      <w:r w:rsidRPr="005A62A0">
        <w:rPr>
          <w:b/>
        </w:rPr>
        <w:t>C.</w:t>
      </w:r>
      <w:r w:rsidR="00D32BA8">
        <w:t xml:space="preserve"> 14,89 triệu đồng/</w:t>
      </w:r>
      <w:r w:rsidRPr="00B4057B">
        <w:rPr>
          <w:position w:val="-6"/>
        </w:rPr>
        <w:object w:dxaOrig="340" w:dyaOrig="320">
          <v:shape id="_x0000_i1088" type="#_x0000_t75" style="width:16.85pt;height:15.95pt" o:ole="">
            <v:imagedata r:id="rId34" o:title=""/>
          </v:shape>
          <o:OLEObject Type="Embed" ProgID="Equation.DSMT4" ShapeID="_x0000_i1088" DrawAspect="Content" ObjectID="_1849517074" r:id="rId35"/>
        </w:object>
      </w:r>
      <w:r w:rsidR="005A62A0">
        <w:tab/>
      </w:r>
      <w:r w:rsidR="005A62A0" w:rsidRPr="005A62A0">
        <w:rPr>
          <w:b/>
          <w:u w:val="single"/>
        </w:rPr>
        <w:t>D.</w:t>
      </w:r>
      <w:r w:rsidR="00D32BA8">
        <w:t xml:space="preserve"> 19,89 triệu đồng/</w:t>
      </w:r>
      <w:r w:rsidRPr="00B4057B">
        <w:rPr>
          <w:position w:val="-6"/>
        </w:rPr>
        <w:object w:dxaOrig="340" w:dyaOrig="320">
          <v:shape id="_x0000_i1092" type="#_x0000_t75" style="width:16.85pt;height:15.95pt" o:ole="">
            <v:imagedata r:id="rId36" o:title=""/>
          </v:shape>
          <o:OLEObject Type="Embed" ProgID="Equation.DSMT4" ShapeID="_x0000_i1092" DrawAspect="Content" ObjectID="_1849517075" r:id="rId37"/>
        </w:object>
      </w:r>
      <w:r w:rsidR="00D32BA8">
        <w:t xml:space="preserve"> </w:t>
      </w:r>
    </w:p>
    <w:p w:rsidR="00B4057B" w:rsidRDefault="00B4057B" w:rsidP="00D32BA8">
      <w:pPr>
        <w:pStyle w:val="NormalWeb"/>
      </w:pPr>
      <w:r w:rsidRPr="00B4057B">
        <w:rPr>
          <w:b/>
        </w:rPr>
        <w:t>Đáp án đúng là D</w:t>
      </w:r>
      <w:r w:rsidR="00D32BA8">
        <w:t xml:space="preserve"> </w:t>
      </w:r>
    </w:p>
    <w:p w:rsidR="00B4057B" w:rsidRDefault="00B4057B" w:rsidP="00D32BA8">
      <w:pPr>
        <w:pStyle w:val="NormalWeb"/>
      </w:pPr>
      <w:r w:rsidRPr="00B4057B">
        <w:rPr>
          <w:b/>
        </w:rPr>
        <w:t>Phương pháp giải:</w:t>
      </w:r>
      <w:r w:rsidR="00D32BA8">
        <w:t xml:space="preserve"> </w:t>
      </w:r>
    </w:p>
    <w:p w:rsidR="00B4057B" w:rsidRDefault="00D32BA8" w:rsidP="00D32BA8">
      <w:pPr>
        <w:pStyle w:val="NormalWeb"/>
      </w:pPr>
      <w:r>
        <w:t xml:space="preserve">Tính mốt của mẫu số liệu ghép nhóm theo công thức: </w:t>
      </w:r>
    </w:p>
    <w:p w:rsidR="00B4057B" w:rsidRDefault="00B4057B" w:rsidP="00D32BA8">
      <w:pPr>
        <w:pStyle w:val="NormalWeb"/>
      </w:pPr>
      <w:r w:rsidRPr="00B4057B">
        <w:rPr>
          <w:position w:val="-32"/>
        </w:rPr>
        <w:object w:dxaOrig="3660" w:dyaOrig="740">
          <v:shape id="_x0000_i1096" type="#_x0000_t75" style="width:183.2pt;height:36.9pt" o:ole="">
            <v:imagedata r:id="rId38" o:title=""/>
          </v:shape>
          <o:OLEObject Type="Embed" ProgID="Equation.DSMT4" ShapeID="_x0000_i1096" DrawAspect="Content" ObjectID="_1849517076" r:id="rId39"/>
        </w:object>
      </w:r>
      <w:r w:rsidR="00D32BA8">
        <w:t xml:space="preserve"> </w:t>
      </w:r>
    </w:p>
    <w:p w:rsidR="00B4057B" w:rsidRDefault="00B4057B" w:rsidP="00D32BA8">
      <w:pPr>
        <w:pStyle w:val="NormalWeb"/>
      </w:pPr>
      <w:r w:rsidRPr="00B4057B">
        <w:rPr>
          <w:b/>
        </w:rPr>
        <w:t>Lời giải chi tiết:</w:t>
      </w:r>
      <w:r w:rsidR="00D32BA8">
        <w:t xml:space="preserve"> </w:t>
      </w:r>
    </w:p>
    <w:p w:rsidR="00B4057B" w:rsidRDefault="00D32BA8" w:rsidP="00D32BA8">
      <w:pPr>
        <w:pStyle w:val="NormalWeb"/>
      </w:pPr>
      <w:r>
        <w:t xml:space="preserve">Mốt của mẫu số liệu ghép nhóm là: </w:t>
      </w:r>
    </w:p>
    <w:p w:rsidR="00B4057B" w:rsidRDefault="00B4057B" w:rsidP="00D32BA8">
      <w:pPr>
        <w:pStyle w:val="NormalWeb"/>
      </w:pPr>
      <w:r w:rsidRPr="00B4057B">
        <w:rPr>
          <w:position w:val="-28"/>
        </w:rPr>
        <w:object w:dxaOrig="4300" w:dyaOrig="660">
          <v:shape id="_x0000_i1100" type="#_x0000_t75" style="width:215.1pt;height:32.8pt" o:ole="">
            <v:imagedata r:id="rId40" o:title=""/>
          </v:shape>
          <o:OLEObject Type="Embed" ProgID="Equation.DSMT4" ShapeID="_x0000_i1100" DrawAspect="Content" ObjectID="_1849517077" r:id="rId41"/>
        </w:object>
      </w:r>
      <w:r w:rsidR="00D32BA8">
        <w:t xml:space="preserve"> </w:t>
      </w:r>
    </w:p>
    <w:p w:rsidR="00D32BA8" w:rsidRDefault="00D32BA8" w:rsidP="00D32BA8">
      <w:pPr>
        <w:pStyle w:val="NormalWeb"/>
      </w:pPr>
      <w:r>
        <w:lastRenderedPageBreak/>
        <w:t>Vậy công ty bất động sản Đất Vàng nên xây nhà ở mức giá 19,89 triệu đồng/</w:t>
      </w:r>
      <w:r w:rsidR="00B4057B" w:rsidRPr="00B4057B">
        <w:rPr>
          <w:position w:val="-6"/>
        </w:rPr>
        <w:object w:dxaOrig="340" w:dyaOrig="320">
          <v:shape id="_x0000_i1104" type="#_x0000_t75" style="width:16.85pt;height:15.95pt" o:ole="">
            <v:imagedata r:id="rId42" o:title=""/>
          </v:shape>
          <o:OLEObject Type="Embed" ProgID="Equation.DSMT4" ShapeID="_x0000_i1104" DrawAspect="Content" ObjectID="_1849517078" r:id="rId43"/>
        </w:object>
      </w:r>
      <w:r>
        <w:t xml:space="preserve"> để nhiều người có nhu cầu. </w:t>
      </w:r>
    </w:p>
    <w:p w:rsidR="002075BE" w:rsidRDefault="002075BE">
      <w:bookmarkStart w:id="0" w:name="_GoBack"/>
      <w:bookmarkEnd w:id="0"/>
    </w:p>
    <w:sectPr w:rsidR="002075BE">
      <w:pgSz w:w="12240" w:h="15840"/>
      <w:pgMar w:top="1440" w:right="1440" w:bottom="1440" w:left="1440" w:header="708" w:footer="708"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444">
      <wne:macro wne:macroName="PROJECT.MODULE1.TUDONGCANCHINHVATODAM"/>
    </wne:keymap>
    <wne:keymap wne:kcmPrimary="0447">
      <wne:macro wne:macroName="PROJECT.MODULE1.GANNHANHANGLOAT"/>
    </wne:keymap>
    <wne:keymap wne:kcmPrimary="044B">
      <wne:macro wne:macroName="PROJECT.MODULE1.CHENKEYS"/>
    </wne:keymap>
  </wne:keymaps>
</wne:tcg>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1C354B39"/>
    <w:multiLevelType w:val="multilevel"/>
    <w:tmpl w:val="10A8779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 w15:restartNumberingAfterBreak="0">
    <w:nsid w:val="3EF614A3"/>
    <w:multiLevelType w:val="multilevel"/>
    <w:tmpl w:val="BDCCD5F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 w15:restartNumberingAfterBreak="0">
    <w:nsid w:val="4C396531"/>
    <w:multiLevelType w:val="multilevel"/>
    <w:tmpl w:val="AD0AF4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76DB1032"/>
    <w:multiLevelType w:val="multilevel"/>
    <w:tmpl w:val="F20A147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abstractNumId w:val="0"/>
  </w:num>
  <w:num w:numId="2">
    <w:abstractNumId w:val="3"/>
  </w:num>
  <w:num w:numId="3">
    <w:abstractNumId w:val="2"/>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10"/>
  <w:proofState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F06ED6"/>
    <w:rsid w:val="000654F3"/>
    <w:rsid w:val="00106DC0"/>
    <w:rsid w:val="00110C5B"/>
    <w:rsid w:val="00136116"/>
    <w:rsid w:val="0013773D"/>
    <w:rsid w:val="001B4628"/>
    <w:rsid w:val="002075BE"/>
    <w:rsid w:val="00292918"/>
    <w:rsid w:val="00366036"/>
    <w:rsid w:val="00400809"/>
    <w:rsid w:val="00423732"/>
    <w:rsid w:val="004915E3"/>
    <w:rsid w:val="004B1B85"/>
    <w:rsid w:val="00560578"/>
    <w:rsid w:val="005A62A0"/>
    <w:rsid w:val="00670911"/>
    <w:rsid w:val="007E7AD2"/>
    <w:rsid w:val="009B257F"/>
    <w:rsid w:val="00AB505B"/>
    <w:rsid w:val="00B4057B"/>
    <w:rsid w:val="00D32BA8"/>
    <w:rsid w:val="00E03BAA"/>
    <w:rsid w:val="00ED11CE"/>
    <w:rsid w:val="00F06ED6"/>
    <w:rsid w:val="00FF1F09"/>
  </w:rsids>
  <m:mathPr>
    <m:mathFont m:val="Cambria Math"/>
    <m:brkBin m:val="before"/>
    <m:brkBinSub m:val="--"/>
    <m:smallFrac m:val="0"/>
    <m:dispDef/>
    <m:lMargin m:val="0"/>
    <m:rMargin m:val="0"/>
    <m:defJc m:val="centerGroup"/>
    <m:wrapIndent m:val="1440"/>
    <m:intLim m:val="subSup"/>
    <m:naryLim m:val="undOvr"/>
  </m:mathPr>
  <w:themeFontLang w:val="vi-V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761C2E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vi-VN"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numbering" w:customStyle="1" w:styleId="NoList1">
    <w:name w:val="No List1"/>
    <w:next w:val="NoList"/>
    <w:uiPriority w:val="99"/>
    <w:semiHidden/>
    <w:unhideWhenUsed/>
    <w:rsid w:val="00366036"/>
  </w:style>
  <w:style w:type="paragraph" w:styleId="NormalWeb">
    <w:name w:val="Normal (Web)"/>
    <w:basedOn w:val="Normal"/>
    <w:uiPriority w:val="99"/>
    <w:semiHidden/>
    <w:unhideWhenUsed/>
    <w:rsid w:val="00366036"/>
    <w:pPr>
      <w:spacing w:before="100" w:beforeAutospacing="1" w:after="100" w:afterAutospacing="1" w:line="240" w:lineRule="auto"/>
    </w:pPr>
    <w:rPr>
      <w:rFonts w:ascii="Times New Roman" w:eastAsia="Times New Roman" w:hAnsi="Times New Roman" w:cs="Times New Roman"/>
      <w:sz w:val="24"/>
      <w:szCs w:val="24"/>
      <w:lang w:val="en-US"/>
    </w:rPr>
  </w:style>
  <w:style w:type="character" w:customStyle="1" w:styleId="math-inline">
    <w:name w:val="math-inline"/>
    <w:basedOn w:val="DefaultParagraphFont"/>
    <w:rsid w:val="00366036"/>
  </w:style>
  <w:style w:type="paragraph" w:customStyle="1" w:styleId="MTDisplayEquation">
    <w:name w:val="MTDisplayEquation"/>
    <w:basedOn w:val="Normal"/>
    <w:next w:val="Normal"/>
    <w:link w:val="MTDisplayEquationChar"/>
    <w:rsid w:val="00366036"/>
    <w:pPr>
      <w:tabs>
        <w:tab w:val="center" w:pos="4680"/>
        <w:tab w:val="right" w:pos="9360"/>
      </w:tabs>
      <w:spacing w:before="100" w:beforeAutospacing="1" w:after="100" w:afterAutospacing="1" w:line="240" w:lineRule="auto"/>
    </w:pPr>
    <w:rPr>
      <w:rFonts w:ascii="Times New Roman" w:eastAsia="Times New Roman" w:hAnsi="Times New Roman" w:cs="Times New Roman"/>
      <w:sz w:val="24"/>
      <w:szCs w:val="24"/>
      <w:lang w:val="en-US"/>
    </w:rPr>
  </w:style>
  <w:style w:type="character" w:customStyle="1" w:styleId="MTDisplayEquationChar">
    <w:name w:val="MTDisplayEquation Char"/>
    <w:basedOn w:val="DefaultParagraphFont"/>
    <w:link w:val="MTDisplayEquation"/>
    <w:rsid w:val="00366036"/>
    <w:rPr>
      <w:rFonts w:ascii="Times New Roman" w:eastAsia="Times New Roman" w:hAnsi="Times New Roman" w:cs="Times New Roman"/>
      <w:sz w:val="24"/>
      <w:szCs w:val="24"/>
      <w:lang w:val="en-US"/>
    </w:rPr>
  </w:style>
  <w:style w:type="character" w:customStyle="1" w:styleId="citation-2483">
    <w:name w:val="citation-2483"/>
    <w:basedOn w:val="DefaultParagraphFont"/>
    <w:rsid w:val="00D32BA8"/>
  </w:style>
  <w:style w:type="character" w:customStyle="1" w:styleId="citation-2480">
    <w:name w:val="citation-2480"/>
    <w:basedOn w:val="DefaultParagraphFont"/>
    <w:rsid w:val="00D32BA8"/>
  </w:style>
  <w:style w:type="character" w:customStyle="1" w:styleId="citation-2478">
    <w:name w:val="citation-2478"/>
    <w:basedOn w:val="DefaultParagraphFont"/>
    <w:rsid w:val="00D32BA8"/>
  </w:style>
  <w:style w:type="character" w:customStyle="1" w:styleId="citation-2477">
    <w:name w:val="citation-2477"/>
    <w:basedOn w:val="DefaultParagraphFont"/>
    <w:rsid w:val="00D32BA8"/>
  </w:style>
  <w:style w:type="character" w:customStyle="1" w:styleId="citation-2476">
    <w:name w:val="citation-2476"/>
    <w:basedOn w:val="DefaultParagraphFont"/>
    <w:rsid w:val="00D32BA8"/>
  </w:style>
  <w:style w:type="character" w:customStyle="1" w:styleId="citation-2475">
    <w:name w:val="citation-2475"/>
    <w:basedOn w:val="DefaultParagraphFont"/>
    <w:rsid w:val="00D32BA8"/>
  </w:style>
  <w:style w:type="character" w:customStyle="1" w:styleId="citation-2474">
    <w:name w:val="citation-2474"/>
    <w:basedOn w:val="DefaultParagraphFont"/>
    <w:rsid w:val="00D32BA8"/>
  </w:style>
  <w:style w:type="character" w:customStyle="1" w:styleId="citation-2473">
    <w:name w:val="citation-2473"/>
    <w:basedOn w:val="DefaultParagraphFont"/>
    <w:rsid w:val="00D32BA8"/>
  </w:style>
  <w:style w:type="character" w:customStyle="1" w:styleId="citation-2472">
    <w:name w:val="citation-2472"/>
    <w:basedOn w:val="DefaultParagraphFont"/>
    <w:rsid w:val="00D32BA8"/>
  </w:style>
  <w:style w:type="character" w:customStyle="1" w:styleId="citation-2471">
    <w:name w:val="citation-2471"/>
    <w:basedOn w:val="DefaultParagraphFont"/>
    <w:rsid w:val="00D32BA8"/>
  </w:style>
  <w:style w:type="character" w:customStyle="1" w:styleId="citation-2470">
    <w:name w:val="citation-2470"/>
    <w:basedOn w:val="DefaultParagraphFont"/>
    <w:rsid w:val="00D32BA8"/>
  </w:style>
  <w:style w:type="character" w:customStyle="1" w:styleId="citation-2469">
    <w:name w:val="citation-2469"/>
    <w:basedOn w:val="DefaultParagraphFont"/>
    <w:rsid w:val="00D32BA8"/>
  </w:style>
  <w:style w:type="character" w:customStyle="1" w:styleId="citation-2468">
    <w:name w:val="citation-2468"/>
    <w:basedOn w:val="DefaultParagraphFont"/>
    <w:rsid w:val="00D32BA8"/>
  </w:style>
  <w:style w:type="character" w:customStyle="1" w:styleId="citation-2467">
    <w:name w:val="citation-2467"/>
    <w:basedOn w:val="DefaultParagraphFont"/>
    <w:rsid w:val="00D32BA8"/>
  </w:style>
  <w:style w:type="character" w:customStyle="1" w:styleId="citation-2466">
    <w:name w:val="citation-2466"/>
    <w:basedOn w:val="DefaultParagraphFont"/>
    <w:rsid w:val="00D32BA8"/>
  </w:style>
  <w:style w:type="character" w:customStyle="1" w:styleId="citation-2465">
    <w:name w:val="citation-2465"/>
    <w:basedOn w:val="DefaultParagraphFont"/>
    <w:rsid w:val="00D32BA8"/>
  </w:style>
  <w:style w:type="character" w:customStyle="1" w:styleId="citation-2464">
    <w:name w:val="citation-2464"/>
    <w:basedOn w:val="DefaultParagraphFont"/>
    <w:rsid w:val="00D32BA8"/>
  </w:style>
  <w:style w:type="character" w:customStyle="1" w:styleId="citation-2463">
    <w:name w:val="citation-2463"/>
    <w:basedOn w:val="DefaultParagraphFont"/>
    <w:rsid w:val="00D32BA8"/>
  </w:style>
  <w:style w:type="character" w:customStyle="1" w:styleId="citation-2462">
    <w:name w:val="citation-2462"/>
    <w:basedOn w:val="DefaultParagraphFont"/>
    <w:rsid w:val="00D32BA8"/>
  </w:style>
  <w:style w:type="character" w:customStyle="1" w:styleId="citation-2461">
    <w:name w:val="citation-2461"/>
    <w:basedOn w:val="DefaultParagraphFont"/>
    <w:rsid w:val="00D32BA8"/>
  </w:style>
  <w:style w:type="character" w:customStyle="1" w:styleId="citation-2460">
    <w:name w:val="citation-2460"/>
    <w:basedOn w:val="DefaultParagraphFont"/>
    <w:rsid w:val="00D32BA8"/>
  </w:style>
  <w:style w:type="character" w:customStyle="1" w:styleId="citation-2458">
    <w:name w:val="citation-2458"/>
    <w:basedOn w:val="DefaultParagraphFont"/>
    <w:rsid w:val="00D32BA8"/>
  </w:style>
  <w:style w:type="character" w:customStyle="1" w:styleId="citation-2456">
    <w:name w:val="citation-2456"/>
    <w:basedOn w:val="DefaultParagraphFont"/>
    <w:rsid w:val="00D32BA8"/>
  </w:style>
  <w:style w:type="character" w:customStyle="1" w:styleId="citation-2454">
    <w:name w:val="citation-2454"/>
    <w:basedOn w:val="DefaultParagraphFont"/>
    <w:rsid w:val="00D32BA8"/>
  </w:style>
  <w:style w:type="character" w:customStyle="1" w:styleId="citation-2452">
    <w:name w:val="citation-2452"/>
    <w:basedOn w:val="DefaultParagraphFont"/>
    <w:rsid w:val="00D32BA8"/>
  </w:style>
  <w:style w:type="character" w:customStyle="1" w:styleId="citation-2451">
    <w:name w:val="citation-2451"/>
    <w:basedOn w:val="DefaultParagraphFont"/>
    <w:rsid w:val="00D32BA8"/>
  </w:style>
  <w:style w:type="character" w:customStyle="1" w:styleId="citation-2450">
    <w:name w:val="citation-2450"/>
    <w:basedOn w:val="DefaultParagraphFont"/>
    <w:rsid w:val="00D32BA8"/>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MODULE1.TUDONGCANCHINHVATODAM" wne:name="Project.Module1.TuDongCanChinhVaToDam" wne:bEncrypt="00" wne:cmg="56"/>
    <wne:mcd wne:macroName="PROJECT.MODULE1.GANNHANHANGLOAT" wne:name="Project.Module1.GanNhanHangLoat" wne:bEncrypt="00" wne:cmg="56"/>
    <wne:mcd wne:macroName="PROJECT.MODULE1.CHENKEYS" wne:name="Project.Module1.ChenKey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31661538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4.wmf"/><Relationship Id="rId18" Type="http://schemas.openxmlformats.org/officeDocument/2006/relationships/oleObject" Target="embeddings/oleObject5.bin"/><Relationship Id="rId26" Type="http://schemas.openxmlformats.org/officeDocument/2006/relationships/image" Target="media/image11.wmf"/><Relationship Id="rId39" Type="http://schemas.openxmlformats.org/officeDocument/2006/relationships/oleObject" Target="embeddings/oleObject15.bin"/><Relationship Id="rId21" Type="http://schemas.openxmlformats.org/officeDocument/2006/relationships/image" Target="media/image8.wmf"/><Relationship Id="rId34" Type="http://schemas.openxmlformats.org/officeDocument/2006/relationships/image" Target="media/image15.wmf"/><Relationship Id="rId42" Type="http://schemas.openxmlformats.org/officeDocument/2006/relationships/image" Target="media/image19.wmf"/><Relationship Id="rId7" Type="http://schemas.openxmlformats.org/officeDocument/2006/relationships/webSettings" Target="webSettings.xml"/><Relationship Id="rId2" Type="http://schemas.microsoft.com/office/2006/relationships/keyMapCustomizations" Target="customizations.xml"/><Relationship Id="rId16" Type="http://schemas.openxmlformats.org/officeDocument/2006/relationships/oleObject" Target="embeddings/oleObject4.bin"/><Relationship Id="rId29" Type="http://schemas.openxmlformats.org/officeDocument/2006/relationships/oleObject" Target="embeddings/oleObject10.bin"/><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image" Target="media/image3.wmf"/><Relationship Id="rId24" Type="http://schemas.openxmlformats.org/officeDocument/2006/relationships/oleObject" Target="embeddings/oleObject8.bin"/><Relationship Id="rId32" Type="http://schemas.openxmlformats.org/officeDocument/2006/relationships/image" Target="media/image14.wmf"/><Relationship Id="rId37" Type="http://schemas.openxmlformats.org/officeDocument/2006/relationships/oleObject" Target="embeddings/oleObject14.bin"/><Relationship Id="rId40" Type="http://schemas.openxmlformats.org/officeDocument/2006/relationships/image" Target="media/image18.wmf"/><Relationship Id="rId45" Type="http://schemas.openxmlformats.org/officeDocument/2006/relationships/theme" Target="theme/theme1.xml"/><Relationship Id="rId5" Type="http://schemas.openxmlformats.org/officeDocument/2006/relationships/styles" Target="styles.xml"/><Relationship Id="rId15" Type="http://schemas.openxmlformats.org/officeDocument/2006/relationships/image" Target="media/image5.wmf"/><Relationship Id="rId23" Type="http://schemas.openxmlformats.org/officeDocument/2006/relationships/image" Target="media/image9.wmf"/><Relationship Id="rId28" Type="http://schemas.openxmlformats.org/officeDocument/2006/relationships/image" Target="media/image12.wmf"/><Relationship Id="rId36" Type="http://schemas.openxmlformats.org/officeDocument/2006/relationships/image" Target="media/image16.wmf"/><Relationship Id="rId10" Type="http://schemas.openxmlformats.org/officeDocument/2006/relationships/oleObject" Target="embeddings/oleObject1.bin"/><Relationship Id="rId19" Type="http://schemas.openxmlformats.org/officeDocument/2006/relationships/image" Target="media/image7.wmf"/><Relationship Id="rId31" Type="http://schemas.openxmlformats.org/officeDocument/2006/relationships/oleObject" Target="embeddings/oleObject11.bin"/><Relationship Id="rId44"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image" Target="media/image2.wmf"/><Relationship Id="rId14" Type="http://schemas.openxmlformats.org/officeDocument/2006/relationships/oleObject" Target="embeddings/oleObject3.bin"/><Relationship Id="rId22" Type="http://schemas.openxmlformats.org/officeDocument/2006/relationships/oleObject" Target="embeddings/oleObject7.bin"/><Relationship Id="rId27" Type="http://schemas.openxmlformats.org/officeDocument/2006/relationships/oleObject" Target="embeddings/oleObject9.bin"/><Relationship Id="rId30" Type="http://schemas.openxmlformats.org/officeDocument/2006/relationships/image" Target="media/image13.wmf"/><Relationship Id="rId35" Type="http://schemas.openxmlformats.org/officeDocument/2006/relationships/oleObject" Target="embeddings/oleObject13.bin"/><Relationship Id="rId43" Type="http://schemas.openxmlformats.org/officeDocument/2006/relationships/oleObject" Target="embeddings/oleObject17.bin"/><Relationship Id="rId8" Type="http://schemas.openxmlformats.org/officeDocument/2006/relationships/image" Target="media/image1.png"/><Relationship Id="rId3" Type="http://schemas.openxmlformats.org/officeDocument/2006/relationships/customXml" Target="../customXml/item1.xml"/><Relationship Id="rId12" Type="http://schemas.openxmlformats.org/officeDocument/2006/relationships/oleObject" Target="embeddings/oleObject2.bin"/><Relationship Id="rId17" Type="http://schemas.openxmlformats.org/officeDocument/2006/relationships/image" Target="media/image6.wmf"/><Relationship Id="rId25" Type="http://schemas.openxmlformats.org/officeDocument/2006/relationships/image" Target="media/image10.png"/><Relationship Id="rId33" Type="http://schemas.openxmlformats.org/officeDocument/2006/relationships/oleObject" Target="embeddings/oleObject12.bin"/><Relationship Id="rId38" Type="http://schemas.openxmlformats.org/officeDocument/2006/relationships/image" Target="media/image17.wmf"/><Relationship Id="rId20" Type="http://schemas.openxmlformats.org/officeDocument/2006/relationships/oleObject" Target="embeddings/oleObject6.bin"/><Relationship Id="rId41" Type="http://schemas.openxmlformats.org/officeDocument/2006/relationships/oleObject" Target="embeddings/oleObject16.bin"/></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FD94880B-7A1B-43B4-B310-F7536015F3D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Bé iu của CQD.dotm</Template>
  <TotalTime>35</TotalTime>
  <Pages>9</Pages>
  <Words>1426</Words>
  <Characters>8133</Characters>
  <Application>Microsoft Office Word</Application>
  <DocSecurity>0</DocSecurity>
  <Lines>67</Lines>
  <Paragraphs>19</Paragraphs>
  <ScaleCrop>false</ScaleCrop>
  <HeadingPairs>
    <vt:vector size="2" baseType="variant">
      <vt:variant>
        <vt:lpstr>Title</vt:lpstr>
      </vt:variant>
      <vt:variant>
        <vt:i4>1</vt:i4>
      </vt:variant>
    </vt:vector>
  </HeadingPairs>
  <TitlesOfParts>
    <vt:vector size="1" baseType="lpstr">
      <vt:lpstr/>
    </vt:vector>
  </TitlesOfParts>
  <Company>Microsoft</Company>
  <LinksUpToDate>false</LinksUpToDate>
  <CharactersWithSpaces>9540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Admin</dc:creator>
  <cp:keywords/>
  <dc:description/>
  <cp:lastModifiedBy>Admin</cp:lastModifiedBy>
  <cp:revision>13</cp:revision>
  <dcterms:created xsi:type="dcterms:W3CDTF">2026-07-02T17:05:00Z</dcterms:created>
  <dcterms:modified xsi:type="dcterms:W3CDTF">2026-08-29T06:53:00Z</dcterms:modified>
</cp:coreProperties>
</file>