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lang="vi"&gt;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charset="UTF-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name="viewport" content="width=device-width, initial-scale=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&lt;title&gt;Trang Web Cá Nhân Của [Tên Của Bạn]&lt;/title&gt;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href="styles.css"&gt; 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&gt;Trang Giới Thiệu Cá Nhân&lt;/h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&lt;main&gt;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&lt;section id="thong-tin-chung"&gt;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&gt;Thông Tin Cá Nhân&lt;/h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class="info-block"&gt;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&lt;p&gt;&lt;strong&gt;Họ và Tên:&lt;/strong&gt; Lương Thị Linh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&lt;p&gt;&lt;strong&gt;Ng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ày/Tháng/N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ăm Sinh:&lt;/strong&gt;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&lt;p&gt;&lt;strong&gt;Trường Học:&lt;/strong&gt;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Trường THPT Nguyễn Bính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&lt;section id="so-thich"&gt;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&gt;Sở Thích&lt;/h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&lt;li&gt;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Xem phim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&lt;li&gt;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chơi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&lt;li&gt;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ăn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&lt;li&gt;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&lt;section id="thu-vien-anh"&gt;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&gt;Thư Viện Ảnh&lt;/h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src="anh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alt="Ảnh cá nhân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src="anh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alt="Ảnh cá nhân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class="note"&gt;**Lưu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ý:** Bạn cần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đặt các tệp ảnh (ví dụ: image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.jpg, image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.jpg, v.v.)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cùng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mục với tệp HTML này, hoặc thay đổi đường dẫn (src="...") cho phù hợp.&lt;/p&gt;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&lt;/main&gt;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&lt;footer&gt;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&lt;p&gt;&amp;copy;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Thiết kế đơn giản bởi [Tên Của Bạn]&lt;/p&gt;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&lt;/footer&gt;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