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476D0" w14:textId="215DDAFB" w:rsidR="001D6D65" w:rsidRDefault="00263251" w:rsidP="002632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263251">
        <w:rPr>
          <w:rFonts w:ascii="Times New Roman" w:hAnsi="Times New Roman" w:cs="Times New Roman"/>
          <w:sz w:val="26"/>
          <w:szCs w:val="26"/>
        </w:rPr>
        <w:t>Sơ đồ luồng công việc</w:t>
      </w:r>
      <w:r w:rsidR="009D1A16">
        <w:rPr>
          <w:rFonts w:ascii="Times New Roman" w:hAnsi="Times New Roman" w:cs="Times New Roman"/>
          <w:sz w:val="26"/>
          <w:szCs w:val="26"/>
        </w:rPr>
        <w:t>:</w:t>
      </w:r>
    </w:p>
    <w:p w14:paraId="2E87EBCA" w14:textId="1487D9CA" w:rsidR="003657EE" w:rsidRPr="00263251" w:rsidRDefault="003657EE" w:rsidP="003657E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BADE6B" wp14:editId="3E03CFEE">
            <wp:extent cx="5943600" cy="1649095"/>
            <wp:effectExtent l="0" t="0" r="0" b="8255"/>
            <wp:docPr id="20570338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33828" name="Picture 20570338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D377" w14:textId="005D965B" w:rsidR="00263251" w:rsidRDefault="00263251" w:rsidP="002632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263251">
        <w:rPr>
          <w:rFonts w:ascii="Times New Roman" w:hAnsi="Times New Roman" w:cs="Times New Roman"/>
          <w:sz w:val="26"/>
          <w:szCs w:val="26"/>
        </w:rPr>
        <w:t>Use case</w:t>
      </w:r>
      <w:r w:rsidR="009D1A16">
        <w:rPr>
          <w:rFonts w:ascii="Times New Roman" w:hAnsi="Times New Roman" w:cs="Times New Roman"/>
          <w:sz w:val="26"/>
          <w:szCs w:val="26"/>
        </w:rPr>
        <w:t>:</w:t>
      </w:r>
    </w:p>
    <w:p w14:paraId="01C342E3" w14:textId="3302F4BA" w:rsidR="009D1A16" w:rsidRPr="00263251" w:rsidRDefault="009D1A16" w:rsidP="009D1A1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7344C3" wp14:editId="04E003F2">
            <wp:extent cx="4914900" cy="4200525"/>
            <wp:effectExtent l="0" t="0" r="0" b="9525"/>
            <wp:docPr id="15000828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82803" name="Picture 150008280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C594" w14:textId="28A69253" w:rsidR="00263251" w:rsidRDefault="00263251" w:rsidP="002632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263251">
        <w:rPr>
          <w:rFonts w:ascii="Times New Roman" w:hAnsi="Times New Roman" w:cs="Times New Roman"/>
          <w:sz w:val="26"/>
          <w:szCs w:val="26"/>
        </w:rPr>
        <w:t>Mô tả chi tiết use case</w:t>
      </w:r>
      <w:r w:rsidR="009D1A16">
        <w:rPr>
          <w:rFonts w:ascii="Times New Roman" w:hAnsi="Times New Roman" w:cs="Times New Roman"/>
          <w:sz w:val="26"/>
          <w:szCs w:val="26"/>
        </w:rPr>
        <w:t>:</w:t>
      </w:r>
    </w:p>
    <w:p w14:paraId="2C66A1EC" w14:textId="769CFFA1" w:rsidR="00834B38" w:rsidRDefault="00834B38" w:rsidP="00834B3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 case Tạo tài khoản: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5"/>
        <w:gridCol w:w="5755"/>
      </w:tblGrid>
      <w:tr w:rsidR="00834B38" w:rsidRPr="00B85714" w14:paraId="25168E54" w14:textId="77777777" w:rsidTr="008B4BF8">
        <w:tc>
          <w:tcPr>
            <w:tcW w:w="2155" w:type="dxa"/>
          </w:tcPr>
          <w:p w14:paraId="4C8A4E28" w14:textId="77777777" w:rsidR="00834B38" w:rsidRPr="00B85714" w:rsidRDefault="00834B38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5755" w:type="dxa"/>
          </w:tcPr>
          <w:p w14:paraId="70E53B08" w14:textId="670A2FC5" w:rsidR="00834B38" w:rsidRPr="00B85714" w:rsidRDefault="00834B38" w:rsidP="00834B38">
            <w:pPr>
              <w:pStyle w:val="ListParagraph"/>
              <w:tabs>
                <w:tab w:val="left" w:pos="900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834B38" w:rsidRPr="00B85714" w14:paraId="32EBFAA9" w14:textId="77777777" w:rsidTr="008B4BF8">
        <w:tc>
          <w:tcPr>
            <w:tcW w:w="2155" w:type="dxa"/>
          </w:tcPr>
          <w:p w14:paraId="6D5F000F" w14:textId="77777777" w:rsidR="00834B38" w:rsidRPr="00B85714" w:rsidRDefault="00834B38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Use case name</w:t>
            </w:r>
          </w:p>
        </w:tc>
        <w:tc>
          <w:tcPr>
            <w:tcW w:w="5755" w:type="dxa"/>
          </w:tcPr>
          <w:p w14:paraId="70922D97" w14:textId="7274075A" w:rsidR="00834B38" w:rsidRPr="00B85714" w:rsidRDefault="00834B38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tài khoản.</w:t>
            </w:r>
          </w:p>
        </w:tc>
      </w:tr>
      <w:tr w:rsidR="00834B38" w:rsidRPr="00B85714" w14:paraId="072AC169" w14:textId="77777777" w:rsidTr="008B4BF8">
        <w:tc>
          <w:tcPr>
            <w:tcW w:w="2155" w:type="dxa"/>
          </w:tcPr>
          <w:p w14:paraId="21FBE22A" w14:textId="77777777" w:rsidR="00834B38" w:rsidRPr="00B85714" w:rsidRDefault="00834B38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5755" w:type="dxa"/>
          </w:tcPr>
          <w:p w14:paraId="572024A5" w14:textId="2B04CE88" w:rsidR="00834B38" w:rsidRPr="00B85714" w:rsidRDefault="00834B38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 xml:space="preserve">Là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người thuê xe tôi muốn tạo tài khoản để thuê xe.</w:t>
            </w:r>
          </w:p>
        </w:tc>
      </w:tr>
      <w:tr w:rsidR="00834B38" w:rsidRPr="00B85714" w14:paraId="5EE1E7DA" w14:textId="77777777" w:rsidTr="008B4BF8">
        <w:tc>
          <w:tcPr>
            <w:tcW w:w="2155" w:type="dxa"/>
          </w:tcPr>
          <w:p w14:paraId="0E4A891A" w14:textId="77777777" w:rsidR="00834B38" w:rsidRPr="00B85714" w:rsidRDefault="00834B38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 xml:space="preserve">Actors </w:t>
            </w:r>
          </w:p>
        </w:tc>
        <w:tc>
          <w:tcPr>
            <w:tcW w:w="5755" w:type="dxa"/>
          </w:tcPr>
          <w:p w14:paraId="5C7A6783" w14:textId="13F131BA" w:rsidR="00834B38" w:rsidRPr="00B85714" w:rsidRDefault="00834B38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thuê xe</w:t>
            </w:r>
          </w:p>
        </w:tc>
      </w:tr>
      <w:tr w:rsidR="00834B38" w:rsidRPr="00B85714" w14:paraId="7FF09F99" w14:textId="77777777" w:rsidTr="008B4BF8">
        <w:tc>
          <w:tcPr>
            <w:tcW w:w="2155" w:type="dxa"/>
          </w:tcPr>
          <w:p w14:paraId="1B88792E" w14:textId="77777777" w:rsidR="00834B38" w:rsidRPr="00B85714" w:rsidRDefault="00834B38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 xml:space="preserve">Priority </w:t>
            </w:r>
          </w:p>
        </w:tc>
        <w:tc>
          <w:tcPr>
            <w:tcW w:w="5755" w:type="dxa"/>
          </w:tcPr>
          <w:p w14:paraId="5D9D8B2A" w14:textId="77777777" w:rsidR="00834B38" w:rsidRPr="00B85714" w:rsidRDefault="00834B38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 xml:space="preserve">High </w:t>
            </w:r>
          </w:p>
        </w:tc>
      </w:tr>
      <w:tr w:rsidR="00834B38" w:rsidRPr="00B85714" w14:paraId="7CD1EBA9" w14:textId="77777777" w:rsidTr="008B4BF8">
        <w:tc>
          <w:tcPr>
            <w:tcW w:w="2155" w:type="dxa"/>
          </w:tcPr>
          <w:p w14:paraId="4D27AC83" w14:textId="77777777" w:rsidR="00834B38" w:rsidRPr="00B85714" w:rsidRDefault="00834B38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 xml:space="preserve">Triggers </w:t>
            </w:r>
          </w:p>
        </w:tc>
        <w:tc>
          <w:tcPr>
            <w:tcW w:w="5755" w:type="dxa"/>
          </w:tcPr>
          <w:p w14:paraId="06120837" w14:textId="5CAED97B" w:rsidR="00834B38" w:rsidRPr="00B85714" w:rsidRDefault="00834B38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chức năng đăng kí tài khoản</w:t>
            </w:r>
          </w:p>
        </w:tc>
      </w:tr>
      <w:tr w:rsidR="00834B38" w:rsidRPr="00B85714" w14:paraId="110BE408" w14:textId="77777777" w:rsidTr="008B4BF8">
        <w:tc>
          <w:tcPr>
            <w:tcW w:w="2155" w:type="dxa"/>
          </w:tcPr>
          <w:p w14:paraId="1C4AAFC1" w14:textId="77777777" w:rsidR="00834B38" w:rsidRPr="00B85714" w:rsidRDefault="00834B38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Pre-conditions</w:t>
            </w:r>
          </w:p>
        </w:tc>
        <w:tc>
          <w:tcPr>
            <w:tcW w:w="5755" w:type="dxa"/>
          </w:tcPr>
          <w:p w14:paraId="78452E3D" w14:textId="77777777" w:rsidR="00834B38" w:rsidRPr="00B85714" w:rsidRDefault="00834B38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834B38" w:rsidRPr="00B85714" w14:paraId="6E1C9192" w14:textId="77777777" w:rsidTr="008B4BF8">
        <w:tc>
          <w:tcPr>
            <w:tcW w:w="2155" w:type="dxa"/>
          </w:tcPr>
          <w:p w14:paraId="1037C2C7" w14:textId="77777777" w:rsidR="00834B38" w:rsidRPr="00B85714" w:rsidRDefault="00834B38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Post-conditions</w:t>
            </w:r>
          </w:p>
        </w:tc>
        <w:tc>
          <w:tcPr>
            <w:tcW w:w="5755" w:type="dxa"/>
          </w:tcPr>
          <w:p w14:paraId="249FA699" w14:textId="025DC9ED" w:rsidR="00834B38" w:rsidRDefault="00834B38" w:rsidP="00834B38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của người dùng được lưu trong tài khoản.</w:t>
            </w:r>
          </w:p>
          <w:p w14:paraId="463804CA" w14:textId="7C3F54A8" w:rsidR="00834B38" w:rsidRPr="00B85714" w:rsidRDefault="00834B38" w:rsidP="00834B38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Tài khoản mới của người dùng được lưu trong hệ thống.</w:t>
            </w:r>
          </w:p>
        </w:tc>
      </w:tr>
      <w:tr w:rsidR="00834B38" w:rsidRPr="00B85714" w14:paraId="1AE25CD6" w14:textId="77777777" w:rsidTr="008B4BF8">
        <w:tc>
          <w:tcPr>
            <w:tcW w:w="2155" w:type="dxa"/>
          </w:tcPr>
          <w:p w14:paraId="59098639" w14:textId="77777777" w:rsidR="00834B38" w:rsidRPr="00B85714" w:rsidRDefault="00834B38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Main flow</w:t>
            </w:r>
          </w:p>
        </w:tc>
        <w:tc>
          <w:tcPr>
            <w:tcW w:w="5755" w:type="dxa"/>
          </w:tcPr>
          <w:p w14:paraId="689A92CD" w14:textId="1FC622EE" w:rsidR="00834B38" w:rsidRDefault="00834B38" w:rsidP="00834B3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họ và tên, ngày sinh, số căn cước công dân</w:t>
            </w:r>
            <w:r w:rsidR="00903A7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1181AA3" w14:textId="77777777" w:rsidR="00903A7E" w:rsidRDefault="00903A7E" w:rsidP="00834B3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điện thoại</w:t>
            </w:r>
          </w:p>
          <w:p w14:paraId="7D9234BE" w14:textId="4ECF9362" w:rsidR="00903A7E" w:rsidRDefault="00AF7EFD" w:rsidP="00834B3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nút </w:t>
            </w:r>
            <w:r w:rsidR="00903A7E">
              <w:rPr>
                <w:rFonts w:ascii="Times New Roman" w:hAnsi="Times New Roman" w:cs="Times New Roman"/>
                <w:sz w:val="26"/>
                <w:szCs w:val="26"/>
              </w:rPr>
              <w:t>Liên kết với ví điện tử</w:t>
            </w:r>
          </w:p>
          <w:p w14:paraId="1B0EEA43" w14:textId="458CB2FC" w:rsidR="00271018" w:rsidRDefault="00271018" w:rsidP="00834B3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thông tin xác thực</w:t>
            </w:r>
          </w:p>
          <w:p w14:paraId="70F30FC6" w14:textId="77777777" w:rsidR="00903A7E" w:rsidRDefault="00903A7E" w:rsidP="00834B3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kí.</w:t>
            </w:r>
          </w:p>
          <w:p w14:paraId="359C625B" w14:textId="5ED8D8AB" w:rsidR="00903A7E" w:rsidRDefault="00903A7E" w:rsidP="00834B3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thông tin.</w:t>
            </w:r>
          </w:p>
          <w:p w14:paraId="5203E062" w14:textId="77777777" w:rsidR="00903A7E" w:rsidRDefault="00903A7E" w:rsidP="00834B3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Gửi tin nhắn xác thực.</w:t>
            </w:r>
          </w:p>
          <w:p w14:paraId="0F6E018D" w14:textId="65418006" w:rsidR="00271018" w:rsidRDefault="00271018" w:rsidP="00834B3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xác thực.</w:t>
            </w:r>
          </w:p>
          <w:p w14:paraId="51F5488E" w14:textId="1BC5ED0B" w:rsidR="00271018" w:rsidRDefault="00271018" w:rsidP="00834B3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Hoàn tất đăng kí.</w:t>
            </w:r>
          </w:p>
          <w:p w14:paraId="4EB1ED1D" w14:textId="20BD0298" w:rsidR="00903A7E" w:rsidRPr="00B85714" w:rsidRDefault="00903A7E" w:rsidP="00834B3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thông tin người dùng.</w:t>
            </w:r>
          </w:p>
        </w:tc>
      </w:tr>
      <w:tr w:rsidR="00834B38" w:rsidRPr="00B85714" w14:paraId="4810B3DF" w14:textId="77777777" w:rsidTr="008B4BF8">
        <w:tc>
          <w:tcPr>
            <w:tcW w:w="2155" w:type="dxa"/>
          </w:tcPr>
          <w:p w14:paraId="79103569" w14:textId="77777777" w:rsidR="00834B38" w:rsidRPr="00B85714" w:rsidRDefault="00834B38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Alternative flows</w:t>
            </w:r>
          </w:p>
        </w:tc>
        <w:tc>
          <w:tcPr>
            <w:tcW w:w="5755" w:type="dxa"/>
          </w:tcPr>
          <w:p w14:paraId="4F4D150D" w14:textId="77777777" w:rsidR="00834B38" w:rsidRDefault="00903A7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1a. Đưa thẻ căn cước vào máy ảnh.</w:t>
            </w:r>
          </w:p>
          <w:p w14:paraId="7DDDFBC5" w14:textId="5F0B1ADD" w:rsidR="00271018" w:rsidRPr="00B85714" w:rsidRDefault="00271018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1a1. Trích xuất thông tin.</w:t>
            </w:r>
          </w:p>
        </w:tc>
      </w:tr>
      <w:tr w:rsidR="00834B38" w:rsidRPr="00B85714" w14:paraId="55955E4E" w14:textId="77777777" w:rsidTr="008B4BF8">
        <w:tc>
          <w:tcPr>
            <w:tcW w:w="2155" w:type="dxa"/>
          </w:tcPr>
          <w:p w14:paraId="43D13CDD" w14:textId="77777777" w:rsidR="00834B38" w:rsidRPr="00B85714" w:rsidRDefault="00834B38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Exception flows</w:t>
            </w:r>
          </w:p>
        </w:tc>
        <w:tc>
          <w:tcPr>
            <w:tcW w:w="5755" w:type="dxa"/>
          </w:tcPr>
          <w:p w14:paraId="6357B8EB" w14:textId="1A6C7FAB" w:rsidR="009D1A16" w:rsidRDefault="009D1A16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3a. Nếu không có ví điện tử, hiển thị thông báo “Bắt buộc phải có ví điện tử” và kết thúc.</w:t>
            </w:r>
          </w:p>
          <w:p w14:paraId="688C0796" w14:textId="3737662E" w:rsidR="00834B38" w:rsidRDefault="00271018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834B38" w:rsidRPr="00B85714">
              <w:rPr>
                <w:rFonts w:ascii="Times New Roman" w:hAnsi="Times New Roman" w:cs="Times New Roman"/>
                <w:sz w:val="26"/>
                <w:szCs w:val="26"/>
              </w:rPr>
              <w:t xml:space="preserve">a. </w:t>
            </w:r>
            <w:r w:rsidR="00903A7E">
              <w:rPr>
                <w:rFonts w:ascii="Times New Roman" w:hAnsi="Times New Roman" w:cs="Times New Roman"/>
                <w:sz w:val="26"/>
                <w:szCs w:val="26"/>
              </w:rPr>
              <w:t xml:space="preserve">Nếu thông tin xác thực không hợp lệ, </w:t>
            </w:r>
            <w:r w:rsidR="00903A7E">
              <w:rPr>
                <w:rFonts w:ascii="Times New Roman" w:hAnsi="Times New Roman" w:cs="Times New Roman"/>
                <w:sz w:val="26"/>
                <w:szCs w:val="26"/>
              </w:rPr>
              <w:t>hiển thị thông báo “Thông tin không hợp lệ” và kết thúc.</w:t>
            </w:r>
          </w:p>
          <w:p w14:paraId="1A8E7E8D" w14:textId="77777777" w:rsidR="00903A7E" w:rsidRDefault="00271018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 w:rsidR="00903A7E">
              <w:rPr>
                <w:rFonts w:ascii="Times New Roman" w:hAnsi="Times New Roman" w:cs="Times New Roman"/>
                <w:sz w:val="26"/>
                <w:szCs w:val="26"/>
              </w:rPr>
              <w:t xml:space="preserve">a. Nếu 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tin không hợp lệ,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“Thông tin không hợp lệ” và kết thúc.</w:t>
            </w:r>
          </w:p>
          <w:p w14:paraId="5224DB0B" w14:textId="77777777" w:rsidR="00271018" w:rsidRDefault="00271018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8a. Nếu mã xác thực không đúng, hiển thị thông báo “Mã xác thực không đúng” và kết thúc.</w:t>
            </w:r>
          </w:p>
          <w:p w14:paraId="4CCC52E8" w14:textId="02BC1820" w:rsidR="00271018" w:rsidRPr="00B85714" w:rsidRDefault="00271018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10a. Nếu lưu không thành công, hiển thị thông báo “Lưu không thành công”.</w:t>
            </w:r>
          </w:p>
        </w:tc>
      </w:tr>
      <w:tr w:rsidR="00834B38" w:rsidRPr="00B85714" w14:paraId="50F071A4" w14:textId="77777777" w:rsidTr="008B4BF8">
        <w:tc>
          <w:tcPr>
            <w:tcW w:w="2155" w:type="dxa"/>
          </w:tcPr>
          <w:p w14:paraId="5E4FAFE0" w14:textId="77777777" w:rsidR="00834B38" w:rsidRPr="00B85714" w:rsidRDefault="00834B38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Business rules</w:t>
            </w:r>
          </w:p>
        </w:tc>
        <w:tc>
          <w:tcPr>
            <w:tcW w:w="5755" w:type="dxa"/>
          </w:tcPr>
          <w:p w14:paraId="321B008A" w14:textId="77777777" w:rsidR="00834B38" w:rsidRPr="00B85714" w:rsidRDefault="00834B38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834B38" w:rsidRPr="00B85714" w14:paraId="3C800F0A" w14:textId="77777777" w:rsidTr="008B4BF8">
        <w:tc>
          <w:tcPr>
            <w:tcW w:w="2155" w:type="dxa"/>
          </w:tcPr>
          <w:p w14:paraId="334493AB" w14:textId="77777777" w:rsidR="00834B38" w:rsidRPr="00B85714" w:rsidRDefault="00834B38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5755" w:type="dxa"/>
          </w:tcPr>
          <w:p w14:paraId="68E1E0F5" w14:textId="77777777" w:rsidR="00834B38" w:rsidRPr="00B85714" w:rsidRDefault="00834B38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</w:tbl>
    <w:p w14:paraId="13386C3C" w14:textId="2BB51B4B" w:rsidR="00834B38" w:rsidRDefault="006D5A27" w:rsidP="00834B38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Activity diagram</w:t>
      </w:r>
    </w:p>
    <w:p w14:paraId="32B48EFE" w14:textId="3E6CCC88" w:rsidR="009D1A16" w:rsidRDefault="007A600E" w:rsidP="00834B38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EEF4D0D" wp14:editId="44522B9A">
            <wp:extent cx="4241165" cy="8229600"/>
            <wp:effectExtent l="0" t="0" r="6985" b="0"/>
            <wp:docPr id="1818603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03696" name="Picture 181860369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1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67BA" w14:textId="77777777" w:rsidR="003657EE" w:rsidRDefault="009D1A16" w:rsidP="003657E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9D1A16">
        <w:rPr>
          <w:rFonts w:ascii="Times New Roman" w:hAnsi="Times New Roman" w:cs="Times New Roman"/>
          <w:sz w:val="26"/>
          <w:szCs w:val="26"/>
        </w:rPr>
        <w:lastRenderedPageBreak/>
        <w:t>Use case Thuê xe</w:t>
      </w:r>
      <w:r w:rsidR="003657EE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155"/>
        <w:gridCol w:w="5755"/>
      </w:tblGrid>
      <w:tr w:rsidR="003657EE" w:rsidRPr="00B85714" w14:paraId="5022D7D7" w14:textId="77777777" w:rsidTr="008B4BF8">
        <w:tc>
          <w:tcPr>
            <w:tcW w:w="2155" w:type="dxa"/>
          </w:tcPr>
          <w:p w14:paraId="0D380744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5755" w:type="dxa"/>
          </w:tcPr>
          <w:p w14:paraId="397B7421" w14:textId="77777777" w:rsidR="003657EE" w:rsidRPr="00B85714" w:rsidRDefault="003657EE" w:rsidP="008B4BF8">
            <w:pPr>
              <w:pStyle w:val="ListParagraph"/>
              <w:tabs>
                <w:tab w:val="left" w:pos="900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3657EE" w:rsidRPr="00B85714" w14:paraId="34CD581F" w14:textId="77777777" w:rsidTr="008B4BF8">
        <w:tc>
          <w:tcPr>
            <w:tcW w:w="2155" w:type="dxa"/>
          </w:tcPr>
          <w:p w14:paraId="63BF370F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Use case name</w:t>
            </w:r>
          </w:p>
        </w:tc>
        <w:tc>
          <w:tcPr>
            <w:tcW w:w="5755" w:type="dxa"/>
          </w:tcPr>
          <w:p w14:paraId="39B02021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Thuê xe</w:t>
            </w:r>
          </w:p>
        </w:tc>
      </w:tr>
      <w:tr w:rsidR="003657EE" w:rsidRPr="00B85714" w14:paraId="46C3916A" w14:textId="77777777" w:rsidTr="008B4BF8">
        <w:tc>
          <w:tcPr>
            <w:tcW w:w="2155" w:type="dxa"/>
          </w:tcPr>
          <w:p w14:paraId="44BA77B3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5755" w:type="dxa"/>
          </w:tcPr>
          <w:p w14:paraId="408EF115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 xml:space="preserve">Là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người dùng tôi muốn thuê xe.</w:t>
            </w:r>
          </w:p>
        </w:tc>
      </w:tr>
      <w:tr w:rsidR="003657EE" w:rsidRPr="00B85714" w14:paraId="3E516754" w14:textId="77777777" w:rsidTr="008B4BF8">
        <w:tc>
          <w:tcPr>
            <w:tcW w:w="2155" w:type="dxa"/>
          </w:tcPr>
          <w:p w14:paraId="57AE60BB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 xml:space="preserve">Actors </w:t>
            </w:r>
          </w:p>
        </w:tc>
        <w:tc>
          <w:tcPr>
            <w:tcW w:w="5755" w:type="dxa"/>
          </w:tcPr>
          <w:p w14:paraId="57C1BBE0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thuê xe</w:t>
            </w:r>
          </w:p>
        </w:tc>
      </w:tr>
      <w:tr w:rsidR="003657EE" w:rsidRPr="00B85714" w14:paraId="4CBECA28" w14:textId="77777777" w:rsidTr="008B4BF8">
        <w:tc>
          <w:tcPr>
            <w:tcW w:w="2155" w:type="dxa"/>
          </w:tcPr>
          <w:p w14:paraId="53F5CB05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 xml:space="preserve">Priority </w:t>
            </w:r>
          </w:p>
        </w:tc>
        <w:tc>
          <w:tcPr>
            <w:tcW w:w="5755" w:type="dxa"/>
          </w:tcPr>
          <w:p w14:paraId="177A5FED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 xml:space="preserve">High </w:t>
            </w:r>
          </w:p>
        </w:tc>
      </w:tr>
      <w:tr w:rsidR="003657EE" w:rsidRPr="00B85714" w14:paraId="30D3E2A6" w14:textId="77777777" w:rsidTr="008B4BF8">
        <w:tc>
          <w:tcPr>
            <w:tcW w:w="2155" w:type="dxa"/>
          </w:tcPr>
          <w:p w14:paraId="4E5E502D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 xml:space="preserve">Triggers </w:t>
            </w:r>
          </w:p>
        </w:tc>
        <w:tc>
          <w:tcPr>
            <w:tcW w:w="5755" w:type="dxa"/>
          </w:tcPr>
          <w:p w14:paraId="13369A8E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mở ứng dụng và chọn chức năng thuê xe.</w:t>
            </w:r>
          </w:p>
        </w:tc>
      </w:tr>
      <w:tr w:rsidR="003657EE" w:rsidRPr="00B85714" w14:paraId="3545D0BB" w14:textId="77777777" w:rsidTr="008B4BF8">
        <w:tc>
          <w:tcPr>
            <w:tcW w:w="2155" w:type="dxa"/>
          </w:tcPr>
          <w:p w14:paraId="4BAAC276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Pre-conditions</w:t>
            </w:r>
          </w:p>
        </w:tc>
        <w:tc>
          <w:tcPr>
            <w:tcW w:w="5755" w:type="dxa"/>
          </w:tcPr>
          <w:p w14:paraId="70F2FFA2" w14:textId="42F0E92E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phải có tài khoản.</w:t>
            </w:r>
          </w:p>
        </w:tc>
      </w:tr>
      <w:tr w:rsidR="003657EE" w:rsidRPr="00B85714" w14:paraId="2474433B" w14:textId="77777777" w:rsidTr="008B4BF8">
        <w:tc>
          <w:tcPr>
            <w:tcW w:w="2155" w:type="dxa"/>
          </w:tcPr>
          <w:p w14:paraId="5265588B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Post-conditions</w:t>
            </w:r>
          </w:p>
        </w:tc>
        <w:tc>
          <w:tcPr>
            <w:tcW w:w="5755" w:type="dxa"/>
          </w:tcPr>
          <w:p w14:paraId="1502B8B2" w14:textId="77777777" w:rsidR="003657EE" w:rsidRPr="00B85714" w:rsidRDefault="003657EE" w:rsidP="008B4BF8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thuê được xe.</w:t>
            </w:r>
          </w:p>
        </w:tc>
      </w:tr>
      <w:tr w:rsidR="003657EE" w:rsidRPr="00B85714" w14:paraId="6FE19CB8" w14:textId="77777777" w:rsidTr="008B4BF8">
        <w:tc>
          <w:tcPr>
            <w:tcW w:w="2155" w:type="dxa"/>
          </w:tcPr>
          <w:p w14:paraId="1B43FB9D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Main flow</w:t>
            </w:r>
          </w:p>
        </w:tc>
        <w:tc>
          <w:tcPr>
            <w:tcW w:w="5755" w:type="dxa"/>
          </w:tcPr>
          <w:p w14:paraId="1A186CF6" w14:textId="77777777" w:rsidR="003657EE" w:rsidRDefault="003657EE" w:rsidP="008B4BF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xe.</w:t>
            </w:r>
          </w:p>
          <w:p w14:paraId="3618D250" w14:textId="77777777" w:rsidR="003657EE" w:rsidRDefault="003657EE" w:rsidP="008B4BF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Bấm nút bắt đầu thuê.</w:t>
            </w:r>
          </w:p>
          <w:p w14:paraId="714922B2" w14:textId="77777777" w:rsidR="003657EE" w:rsidRDefault="003657EE" w:rsidP="008B4BF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ví điện tử.</w:t>
            </w:r>
          </w:p>
          <w:p w14:paraId="1DC50C7D" w14:textId="77777777" w:rsidR="003657EE" w:rsidRDefault="003657EE" w:rsidP="008B4BF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đồng hồ đếm thời gian thuê.</w:t>
            </w:r>
          </w:p>
          <w:p w14:paraId="2B7CDAC6" w14:textId="77777777" w:rsidR="003657EE" w:rsidRPr="007A600E" w:rsidRDefault="003657EE" w:rsidP="008B4BF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trạng thái xe thành “Đã thuê”.</w:t>
            </w:r>
          </w:p>
        </w:tc>
      </w:tr>
      <w:tr w:rsidR="003657EE" w:rsidRPr="00B85714" w14:paraId="69EC811E" w14:textId="77777777" w:rsidTr="008B4BF8">
        <w:tc>
          <w:tcPr>
            <w:tcW w:w="2155" w:type="dxa"/>
          </w:tcPr>
          <w:p w14:paraId="3D4620ED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Alternative flows</w:t>
            </w:r>
          </w:p>
        </w:tc>
        <w:tc>
          <w:tcPr>
            <w:tcW w:w="5755" w:type="dxa"/>
          </w:tcPr>
          <w:p w14:paraId="4669F518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1a. Dùng điện thoại quét mã QR.</w:t>
            </w:r>
          </w:p>
        </w:tc>
      </w:tr>
      <w:tr w:rsidR="003657EE" w:rsidRPr="00B85714" w14:paraId="0DF5753C" w14:textId="77777777" w:rsidTr="008B4BF8">
        <w:tc>
          <w:tcPr>
            <w:tcW w:w="2155" w:type="dxa"/>
          </w:tcPr>
          <w:p w14:paraId="31224F37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Exception flows</w:t>
            </w:r>
          </w:p>
        </w:tc>
        <w:tc>
          <w:tcPr>
            <w:tcW w:w="5755" w:type="dxa"/>
          </w:tcPr>
          <w:p w14:paraId="0C45B95D" w14:textId="77777777" w:rsidR="003657EE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1b. Nếu mã xe không tồn tại, hiển thị thông báo “Mã xe không tồn tại” và kết thúc.</w:t>
            </w:r>
          </w:p>
          <w:p w14:paraId="69E4EA17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3a. Nếu ví điện tử có số tiền nhỏ hơn 100.000 đồng, hiển thị thông báo “Số tiền không đủ” và kết thúc.</w:t>
            </w:r>
          </w:p>
        </w:tc>
      </w:tr>
      <w:tr w:rsidR="003657EE" w:rsidRPr="00B85714" w14:paraId="42940C38" w14:textId="77777777" w:rsidTr="008B4BF8">
        <w:tc>
          <w:tcPr>
            <w:tcW w:w="2155" w:type="dxa"/>
          </w:tcPr>
          <w:p w14:paraId="1C9F4276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Business rules</w:t>
            </w:r>
          </w:p>
        </w:tc>
        <w:tc>
          <w:tcPr>
            <w:tcW w:w="5755" w:type="dxa"/>
          </w:tcPr>
          <w:p w14:paraId="24C55D2B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3657EE" w:rsidRPr="00B85714" w14:paraId="4D855B9A" w14:textId="77777777" w:rsidTr="008B4BF8">
        <w:tc>
          <w:tcPr>
            <w:tcW w:w="2155" w:type="dxa"/>
          </w:tcPr>
          <w:p w14:paraId="44A592C4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5755" w:type="dxa"/>
          </w:tcPr>
          <w:p w14:paraId="1EFC3B8D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</w:tbl>
    <w:p w14:paraId="3D81A90A" w14:textId="53D73BDD" w:rsidR="009D1A16" w:rsidRPr="003657EE" w:rsidRDefault="00F027BA" w:rsidP="003657EE">
      <w:pPr>
        <w:pStyle w:val="ListParagraph"/>
        <w:ind w:left="1110"/>
        <w:rPr>
          <w:rFonts w:ascii="Times New Roman" w:hAnsi="Times New Roman" w:cs="Times New Roman"/>
          <w:sz w:val="26"/>
          <w:szCs w:val="26"/>
        </w:rPr>
      </w:pPr>
      <w:r w:rsidRPr="003657EE">
        <w:rPr>
          <w:rFonts w:ascii="Times New Roman" w:hAnsi="Times New Roman" w:cs="Times New Roman"/>
          <w:sz w:val="26"/>
          <w:szCs w:val="26"/>
        </w:rPr>
        <w:br w:type="textWrapping" w:clear="all"/>
      </w:r>
    </w:p>
    <w:p w14:paraId="7697F8B2" w14:textId="7A61007C" w:rsidR="00F027BA" w:rsidRDefault="00F027BA" w:rsidP="009D1A1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Activity diagram</w:t>
      </w:r>
    </w:p>
    <w:p w14:paraId="59FE9CC0" w14:textId="2E9A1E63" w:rsidR="00F027BA" w:rsidRDefault="00F027BA" w:rsidP="009D1A1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698C9940" wp14:editId="737581F3">
            <wp:extent cx="5817235" cy="8229600"/>
            <wp:effectExtent l="0" t="0" r="0" b="0"/>
            <wp:docPr id="2253427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42746" name="Picture 22534274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2EC2" w14:textId="642A5D1E" w:rsidR="003657EE" w:rsidRPr="003657EE" w:rsidRDefault="003657EE" w:rsidP="003657E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657EE">
        <w:rPr>
          <w:rFonts w:ascii="Times New Roman" w:hAnsi="Times New Roman" w:cs="Times New Roman"/>
          <w:sz w:val="26"/>
          <w:szCs w:val="26"/>
        </w:rPr>
        <w:lastRenderedPageBreak/>
        <w:t>Use case Trả xe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155"/>
        <w:gridCol w:w="5755"/>
      </w:tblGrid>
      <w:tr w:rsidR="003657EE" w:rsidRPr="00B85714" w14:paraId="6F0CDDCF" w14:textId="77777777" w:rsidTr="008B4BF8">
        <w:tc>
          <w:tcPr>
            <w:tcW w:w="2155" w:type="dxa"/>
          </w:tcPr>
          <w:p w14:paraId="1E70E6BD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5755" w:type="dxa"/>
          </w:tcPr>
          <w:p w14:paraId="6C50B3C1" w14:textId="01BCCE8B" w:rsidR="003657EE" w:rsidRPr="00B85714" w:rsidRDefault="003657EE" w:rsidP="008B4BF8">
            <w:pPr>
              <w:pStyle w:val="ListParagraph"/>
              <w:tabs>
                <w:tab w:val="left" w:pos="900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3657EE" w:rsidRPr="00B85714" w14:paraId="44BD39DC" w14:textId="77777777" w:rsidTr="008B4BF8">
        <w:tc>
          <w:tcPr>
            <w:tcW w:w="2155" w:type="dxa"/>
          </w:tcPr>
          <w:p w14:paraId="5BA64136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Use case name</w:t>
            </w:r>
          </w:p>
        </w:tc>
        <w:tc>
          <w:tcPr>
            <w:tcW w:w="5755" w:type="dxa"/>
          </w:tcPr>
          <w:p w14:paraId="1420ADEE" w14:textId="432D2420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xe</w:t>
            </w:r>
          </w:p>
        </w:tc>
      </w:tr>
      <w:tr w:rsidR="003657EE" w:rsidRPr="00B85714" w14:paraId="093B0633" w14:textId="77777777" w:rsidTr="008B4BF8">
        <w:tc>
          <w:tcPr>
            <w:tcW w:w="2155" w:type="dxa"/>
          </w:tcPr>
          <w:p w14:paraId="2A6181D1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5755" w:type="dxa"/>
          </w:tcPr>
          <w:p w14:paraId="79BE010B" w14:textId="7D5D0D33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 xml:space="preserve">Là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dùng tôi muốn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trả xe đã thuê.</w:t>
            </w:r>
          </w:p>
        </w:tc>
      </w:tr>
      <w:tr w:rsidR="003657EE" w:rsidRPr="00B85714" w14:paraId="1810159A" w14:textId="77777777" w:rsidTr="008B4BF8">
        <w:tc>
          <w:tcPr>
            <w:tcW w:w="2155" w:type="dxa"/>
          </w:tcPr>
          <w:p w14:paraId="3869881A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 xml:space="preserve">Actors </w:t>
            </w:r>
          </w:p>
        </w:tc>
        <w:tc>
          <w:tcPr>
            <w:tcW w:w="5755" w:type="dxa"/>
          </w:tcPr>
          <w:p w14:paraId="4397226A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thuê xe</w:t>
            </w:r>
          </w:p>
        </w:tc>
      </w:tr>
      <w:tr w:rsidR="003657EE" w:rsidRPr="00B85714" w14:paraId="5653114F" w14:textId="77777777" w:rsidTr="008B4BF8">
        <w:tc>
          <w:tcPr>
            <w:tcW w:w="2155" w:type="dxa"/>
          </w:tcPr>
          <w:p w14:paraId="3C19674C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 xml:space="preserve">Priority </w:t>
            </w:r>
          </w:p>
        </w:tc>
        <w:tc>
          <w:tcPr>
            <w:tcW w:w="5755" w:type="dxa"/>
          </w:tcPr>
          <w:p w14:paraId="359CAAD9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 xml:space="preserve">High </w:t>
            </w:r>
          </w:p>
        </w:tc>
      </w:tr>
      <w:tr w:rsidR="003657EE" w:rsidRPr="00B85714" w14:paraId="50FB0564" w14:textId="77777777" w:rsidTr="008B4BF8">
        <w:tc>
          <w:tcPr>
            <w:tcW w:w="2155" w:type="dxa"/>
          </w:tcPr>
          <w:p w14:paraId="4BCBF2AB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 xml:space="preserve">Triggers </w:t>
            </w:r>
          </w:p>
        </w:tc>
        <w:tc>
          <w:tcPr>
            <w:tcW w:w="5755" w:type="dxa"/>
          </w:tcPr>
          <w:p w14:paraId="6A296455" w14:textId="6C0B3BEC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 w:rsidRPr="003657EE">
              <w:rPr>
                <w:rFonts w:ascii="Times New Roman" w:hAnsi="Times New Roman" w:cs="Times New Roman"/>
                <w:sz w:val="26"/>
                <w:szCs w:val="26"/>
              </w:rPr>
              <w:t>phải đi đến một trong những địa điểm mượn trả xe trên bản đồ, để xe vào đúng vị trí, sau đó nhấn nút Trả xe.</w:t>
            </w:r>
          </w:p>
        </w:tc>
      </w:tr>
      <w:tr w:rsidR="003657EE" w:rsidRPr="00B85714" w14:paraId="1E3B1962" w14:textId="77777777" w:rsidTr="008B4BF8">
        <w:tc>
          <w:tcPr>
            <w:tcW w:w="2155" w:type="dxa"/>
          </w:tcPr>
          <w:p w14:paraId="490AB87A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Pre-conditions</w:t>
            </w:r>
          </w:p>
        </w:tc>
        <w:tc>
          <w:tcPr>
            <w:tcW w:w="5755" w:type="dxa"/>
          </w:tcPr>
          <w:p w14:paraId="3B53F06B" w14:textId="0C4AD67D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phải thuê xe</w:t>
            </w:r>
          </w:p>
        </w:tc>
      </w:tr>
      <w:tr w:rsidR="003657EE" w:rsidRPr="00B85714" w14:paraId="2D7CAB34" w14:textId="77777777" w:rsidTr="008B4BF8">
        <w:tc>
          <w:tcPr>
            <w:tcW w:w="2155" w:type="dxa"/>
          </w:tcPr>
          <w:p w14:paraId="5C497647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Post-conditions</w:t>
            </w:r>
          </w:p>
        </w:tc>
        <w:tc>
          <w:tcPr>
            <w:tcW w:w="5755" w:type="dxa"/>
          </w:tcPr>
          <w:p w14:paraId="094B6C0C" w14:textId="14531F0E" w:rsidR="003657EE" w:rsidRPr="00B85714" w:rsidRDefault="003657EE" w:rsidP="008B4BF8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trả xe đã thuê.</w:t>
            </w:r>
          </w:p>
        </w:tc>
      </w:tr>
      <w:tr w:rsidR="003657EE" w:rsidRPr="00B85714" w14:paraId="2C8AAB08" w14:textId="77777777" w:rsidTr="008B4BF8">
        <w:tc>
          <w:tcPr>
            <w:tcW w:w="2155" w:type="dxa"/>
          </w:tcPr>
          <w:p w14:paraId="22C0AF20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Main flow</w:t>
            </w:r>
          </w:p>
        </w:tc>
        <w:tc>
          <w:tcPr>
            <w:tcW w:w="5755" w:type="dxa"/>
          </w:tcPr>
          <w:p w14:paraId="6EC592A7" w14:textId="77777777" w:rsidR="003657EE" w:rsidRDefault="003657EE" w:rsidP="003657EE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vị trí.</w:t>
            </w:r>
          </w:p>
          <w:p w14:paraId="23EDEE95" w14:textId="77777777" w:rsidR="003657EE" w:rsidRDefault="003657EE" w:rsidP="003657EE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nút Trả xe.</w:t>
            </w:r>
          </w:p>
          <w:p w14:paraId="65B3F30F" w14:textId="77777777" w:rsidR="003657EE" w:rsidRDefault="003657EE" w:rsidP="003657EE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Tính tiền thuê xe.</w:t>
            </w:r>
          </w:p>
          <w:p w14:paraId="4234F546" w14:textId="7A1965A4" w:rsidR="003657EE" w:rsidRDefault="00DE3A75" w:rsidP="003657EE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Trừ tiền trong ví điện tử</w:t>
            </w:r>
          </w:p>
          <w:p w14:paraId="57CE9DDA" w14:textId="4F5B38AC" w:rsidR="003657EE" w:rsidRPr="003657EE" w:rsidRDefault="003657EE" w:rsidP="003657EE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xe.</w:t>
            </w:r>
          </w:p>
        </w:tc>
      </w:tr>
      <w:tr w:rsidR="003657EE" w:rsidRPr="00B85714" w14:paraId="6DA1483E" w14:textId="77777777" w:rsidTr="008B4BF8">
        <w:tc>
          <w:tcPr>
            <w:tcW w:w="2155" w:type="dxa"/>
          </w:tcPr>
          <w:p w14:paraId="5ED02EE4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Alternative flows</w:t>
            </w:r>
          </w:p>
        </w:tc>
        <w:tc>
          <w:tcPr>
            <w:tcW w:w="5755" w:type="dxa"/>
          </w:tcPr>
          <w:p w14:paraId="73A3CAA0" w14:textId="144CC37E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3657EE" w:rsidRPr="00B85714" w14:paraId="22E7BE7B" w14:textId="77777777" w:rsidTr="008B4BF8">
        <w:tc>
          <w:tcPr>
            <w:tcW w:w="2155" w:type="dxa"/>
          </w:tcPr>
          <w:p w14:paraId="5F5D76EC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Exception flows</w:t>
            </w:r>
          </w:p>
        </w:tc>
        <w:tc>
          <w:tcPr>
            <w:tcW w:w="5755" w:type="dxa"/>
          </w:tcPr>
          <w:p w14:paraId="1985073F" w14:textId="17E1A2E0" w:rsidR="003657EE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1a. Nếu xe chưa đúng vị trí, thì nút Trả xe trên ứng dụng bị mờ đi</w:t>
            </w:r>
            <w:r w:rsidR="00DE3A75">
              <w:rPr>
                <w:rFonts w:ascii="Times New Roman" w:hAnsi="Times New Roman" w:cs="Times New Roman"/>
                <w:sz w:val="26"/>
                <w:szCs w:val="26"/>
              </w:rPr>
              <w:t>, hiển thị thông báo “Xe chưa đặt đúng vị trí”</w:t>
            </w:r>
          </w:p>
          <w:p w14:paraId="4DDDD8CD" w14:textId="77777777" w:rsidR="003657EE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3a. Nếu tính tiền bị sai, hiển thị thông báo</w:t>
            </w:r>
            <w:r w:rsidR="00DE3A75">
              <w:rPr>
                <w:rFonts w:ascii="Times New Roman" w:hAnsi="Times New Roman" w:cs="Times New Roman"/>
                <w:sz w:val="26"/>
                <w:szCs w:val="26"/>
              </w:rPr>
              <w:t xml:space="preserve"> “Tính tiền bị sai”</w:t>
            </w:r>
          </w:p>
          <w:p w14:paraId="0E16FCAA" w14:textId="7A8609D1" w:rsidR="00DE3A75" w:rsidRPr="00B85714" w:rsidRDefault="00DE3A75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4a. Nếu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E3A75">
              <w:rPr>
                <w:rFonts w:ascii="Times New Roman" w:hAnsi="Times New Roman" w:cs="Times New Roman"/>
                <w:sz w:val="26"/>
                <w:szCs w:val="26"/>
              </w:rPr>
              <w:t>số tiền trong ví điện tử không đủ</w:t>
            </w:r>
            <w:r w:rsidRPr="00DE3A7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DE3A75">
              <w:rPr>
                <w:rFonts w:ascii="Times New Roman" w:hAnsi="Times New Roman" w:cs="Times New Roman"/>
                <w:sz w:val="26"/>
                <w:szCs w:val="26"/>
              </w:rPr>
              <w:t>hiển thị thông báo “Số dư không đủ thanh toán. Đề nghị nạp thêm tiền”.</w:t>
            </w:r>
          </w:p>
        </w:tc>
      </w:tr>
      <w:tr w:rsidR="003657EE" w:rsidRPr="00B85714" w14:paraId="70BCA7F7" w14:textId="77777777" w:rsidTr="008B4BF8">
        <w:tc>
          <w:tcPr>
            <w:tcW w:w="2155" w:type="dxa"/>
          </w:tcPr>
          <w:p w14:paraId="2F833B6B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Business rules</w:t>
            </w:r>
          </w:p>
        </w:tc>
        <w:tc>
          <w:tcPr>
            <w:tcW w:w="5755" w:type="dxa"/>
          </w:tcPr>
          <w:p w14:paraId="588B3D54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3657EE" w:rsidRPr="00B85714" w14:paraId="0ED049CA" w14:textId="77777777" w:rsidTr="008B4BF8">
        <w:tc>
          <w:tcPr>
            <w:tcW w:w="2155" w:type="dxa"/>
          </w:tcPr>
          <w:p w14:paraId="10849084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5755" w:type="dxa"/>
          </w:tcPr>
          <w:p w14:paraId="48A8CD14" w14:textId="77777777" w:rsidR="003657EE" w:rsidRPr="00B85714" w:rsidRDefault="003657EE" w:rsidP="008B4BF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5714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</w:tbl>
    <w:p w14:paraId="701EAEF2" w14:textId="77777777" w:rsidR="003657EE" w:rsidRDefault="003657EE" w:rsidP="003657EE">
      <w:pPr>
        <w:rPr>
          <w:rFonts w:ascii="Times New Roman" w:hAnsi="Times New Roman" w:cs="Times New Roman"/>
          <w:sz w:val="26"/>
          <w:szCs w:val="26"/>
        </w:rPr>
      </w:pPr>
    </w:p>
    <w:p w14:paraId="0449DCA7" w14:textId="77777777" w:rsidR="00DE3A75" w:rsidRDefault="00DE3A75" w:rsidP="003657EE">
      <w:pPr>
        <w:rPr>
          <w:rFonts w:ascii="Times New Roman" w:hAnsi="Times New Roman" w:cs="Times New Roman"/>
          <w:sz w:val="26"/>
          <w:szCs w:val="26"/>
        </w:rPr>
      </w:pPr>
    </w:p>
    <w:p w14:paraId="032BB4CD" w14:textId="77777777" w:rsidR="00DE3A75" w:rsidRDefault="00DE3A75" w:rsidP="003657EE">
      <w:pPr>
        <w:rPr>
          <w:rFonts w:ascii="Times New Roman" w:hAnsi="Times New Roman" w:cs="Times New Roman"/>
          <w:sz w:val="26"/>
          <w:szCs w:val="26"/>
        </w:rPr>
      </w:pPr>
    </w:p>
    <w:p w14:paraId="141A7B90" w14:textId="77777777" w:rsidR="00DE3A75" w:rsidRPr="00DE3A75" w:rsidRDefault="00DE3A75" w:rsidP="00DE3A75">
      <w:pPr>
        <w:rPr>
          <w:rFonts w:ascii="Times New Roman" w:hAnsi="Times New Roman" w:cs="Times New Roman"/>
          <w:sz w:val="26"/>
          <w:szCs w:val="26"/>
        </w:rPr>
      </w:pPr>
    </w:p>
    <w:p w14:paraId="2B8E0958" w14:textId="77777777" w:rsidR="00DE3A75" w:rsidRPr="00DE3A75" w:rsidRDefault="00DE3A75" w:rsidP="00DE3A75">
      <w:pPr>
        <w:rPr>
          <w:rFonts w:ascii="Times New Roman" w:hAnsi="Times New Roman" w:cs="Times New Roman"/>
          <w:sz w:val="26"/>
          <w:szCs w:val="26"/>
        </w:rPr>
      </w:pPr>
    </w:p>
    <w:p w14:paraId="1549C215" w14:textId="77777777" w:rsidR="00DE3A75" w:rsidRPr="00DE3A75" w:rsidRDefault="00DE3A75" w:rsidP="00DE3A75">
      <w:pPr>
        <w:rPr>
          <w:rFonts w:ascii="Times New Roman" w:hAnsi="Times New Roman" w:cs="Times New Roman"/>
          <w:sz w:val="26"/>
          <w:szCs w:val="26"/>
        </w:rPr>
      </w:pPr>
    </w:p>
    <w:p w14:paraId="36A73365" w14:textId="77777777" w:rsidR="00DE3A75" w:rsidRPr="00DE3A75" w:rsidRDefault="00DE3A75" w:rsidP="00DE3A75">
      <w:pPr>
        <w:rPr>
          <w:rFonts w:ascii="Times New Roman" w:hAnsi="Times New Roman" w:cs="Times New Roman"/>
          <w:sz w:val="26"/>
          <w:szCs w:val="26"/>
        </w:rPr>
      </w:pPr>
    </w:p>
    <w:p w14:paraId="7F7A0E6A" w14:textId="77777777" w:rsidR="00DE3A75" w:rsidRPr="00DE3A75" w:rsidRDefault="00DE3A75" w:rsidP="00DE3A75">
      <w:pPr>
        <w:rPr>
          <w:rFonts w:ascii="Times New Roman" w:hAnsi="Times New Roman" w:cs="Times New Roman"/>
          <w:sz w:val="26"/>
          <w:szCs w:val="26"/>
        </w:rPr>
      </w:pPr>
    </w:p>
    <w:p w14:paraId="645D0447" w14:textId="77777777" w:rsidR="00DE3A75" w:rsidRPr="00DE3A75" w:rsidRDefault="00DE3A75" w:rsidP="00DE3A75">
      <w:pPr>
        <w:rPr>
          <w:rFonts w:ascii="Times New Roman" w:hAnsi="Times New Roman" w:cs="Times New Roman"/>
          <w:sz w:val="26"/>
          <w:szCs w:val="26"/>
        </w:rPr>
      </w:pPr>
    </w:p>
    <w:p w14:paraId="66AD2933" w14:textId="77777777" w:rsidR="00DE3A75" w:rsidRPr="00DE3A75" w:rsidRDefault="00DE3A75" w:rsidP="00DE3A75">
      <w:pPr>
        <w:rPr>
          <w:rFonts w:ascii="Times New Roman" w:hAnsi="Times New Roman" w:cs="Times New Roman"/>
          <w:sz w:val="26"/>
          <w:szCs w:val="26"/>
        </w:rPr>
      </w:pPr>
    </w:p>
    <w:p w14:paraId="0B24202C" w14:textId="77777777" w:rsidR="00DE3A75" w:rsidRPr="00DE3A75" w:rsidRDefault="00DE3A75" w:rsidP="00DE3A75">
      <w:pPr>
        <w:rPr>
          <w:rFonts w:ascii="Times New Roman" w:hAnsi="Times New Roman" w:cs="Times New Roman"/>
          <w:sz w:val="26"/>
          <w:szCs w:val="26"/>
        </w:rPr>
      </w:pPr>
    </w:p>
    <w:p w14:paraId="1C4ADC7F" w14:textId="77777777" w:rsidR="00DE3A75" w:rsidRPr="00DE3A75" w:rsidRDefault="00DE3A75" w:rsidP="00DE3A75">
      <w:pPr>
        <w:rPr>
          <w:rFonts w:ascii="Times New Roman" w:hAnsi="Times New Roman" w:cs="Times New Roman"/>
          <w:sz w:val="26"/>
          <w:szCs w:val="26"/>
        </w:rPr>
      </w:pPr>
    </w:p>
    <w:p w14:paraId="49EAEBDB" w14:textId="77777777" w:rsidR="00DE3A75" w:rsidRPr="00DE3A75" w:rsidRDefault="00DE3A75" w:rsidP="00DE3A75">
      <w:pPr>
        <w:rPr>
          <w:rFonts w:ascii="Times New Roman" w:hAnsi="Times New Roman" w:cs="Times New Roman"/>
          <w:sz w:val="26"/>
          <w:szCs w:val="26"/>
        </w:rPr>
      </w:pPr>
    </w:p>
    <w:p w14:paraId="0EA24CC4" w14:textId="77777777" w:rsidR="00DE3A75" w:rsidRPr="00DE3A75" w:rsidRDefault="00DE3A75" w:rsidP="00DE3A75">
      <w:pPr>
        <w:rPr>
          <w:rFonts w:ascii="Times New Roman" w:hAnsi="Times New Roman" w:cs="Times New Roman"/>
          <w:sz w:val="26"/>
          <w:szCs w:val="26"/>
        </w:rPr>
      </w:pPr>
    </w:p>
    <w:p w14:paraId="3D6B4673" w14:textId="77777777" w:rsidR="00DE3A75" w:rsidRPr="00DE3A75" w:rsidRDefault="00DE3A75" w:rsidP="00DE3A75">
      <w:pPr>
        <w:rPr>
          <w:rFonts w:ascii="Times New Roman" w:hAnsi="Times New Roman" w:cs="Times New Roman"/>
          <w:sz w:val="26"/>
          <w:szCs w:val="26"/>
        </w:rPr>
      </w:pPr>
    </w:p>
    <w:p w14:paraId="122F150A" w14:textId="77777777" w:rsidR="00DE3A75" w:rsidRPr="00DE3A75" w:rsidRDefault="00DE3A75" w:rsidP="00DE3A75">
      <w:pPr>
        <w:rPr>
          <w:rFonts w:ascii="Times New Roman" w:hAnsi="Times New Roman" w:cs="Times New Roman"/>
          <w:sz w:val="26"/>
          <w:szCs w:val="26"/>
        </w:rPr>
      </w:pPr>
    </w:p>
    <w:p w14:paraId="4001BF4F" w14:textId="77777777" w:rsidR="00DE3A75" w:rsidRPr="00DE3A75" w:rsidRDefault="00DE3A75" w:rsidP="00DE3A75">
      <w:pPr>
        <w:rPr>
          <w:rFonts w:ascii="Times New Roman" w:hAnsi="Times New Roman" w:cs="Times New Roman"/>
          <w:sz w:val="26"/>
          <w:szCs w:val="26"/>
        </w:rPr>
      </w:pPr>
    </w:p>
    <w:p w14:paraId="2905ED88" w14:textId="77777777" w:rsidR="00DE3A75" w:rsidRDefault="00DE3A75" w:rsidP="00DE3A75">
      <w:pPr>
        <w:rPr>
          <w:rFonts w:ascii="Times New Roman" w:hAnsi="Times New Roman" w:cs="Times New Roman"/>
          <w:sz w:val="26"/>
          <w:szCs w:val="26"/>
        </w:rPr>
      </w:pPr>
    </w:p>
    <w:p w14:paraId="4B1822C0" w14:textId="01082C92" w:rsidR="00DE3A75" w:rsidRDefault="00DE3A75" w:rsidP="00DE3A7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Activity diagram</w:t>
      </w:r>
    </w:p>
    <w:p w14:paraId="444CCC9A" w14:textId="51EB35A0" w:rsidR="00DE3A75" w:rsidRPr="00DE3A75" w:rsidRDefault="00DE3A75" w:rsidP="00DE3A7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7751B42" wp14:editId="2476ED89">
            <wp:extent cx="5943600" cy="6384925"/>
            <wp:effectExtent l="0" t="0" r="0" b="0"/>
            <wp:docPr id="2621820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82035" name="Picture 2621820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3A75" w:rsidRPr="00DE3A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C67A5"/>
    <w:multiLevelType w:val="hybridMultilevel"/>
    <w:tmpl w:val="D48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8E0FC8"/>
    <w:multiLevelType w:val="hybridMultilevel"/>
    <w:tmpl w:val="CEE85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F088C"/>
    <w:multiLevelType w:val="hybridMultilevel"/>
    <w:tmpl w:val="8F2E5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1575AF"/>
    <w:multiLevelType w:val="hybridMultilevel"/>
    <w:tmpl w:val="34645C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763EBE"/>
    <w:multiLevelType w:val="multilevel"/>
    <w:tmpl w:val="82B277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1058092872">
    <w:abstractNumId w:val="4"/>
  </w:num>
  <w:num w:numId="2" w16cid:durableId="903953620">
    <w:abstractNumId w:val="2"/>
  </w:num>
  <w:num w:numId="3" w16cid:durableId="1639873314">
    <w:abstractNumId w:val="0"/>
  </w:num>
  <w:num w:numId="4" w16cid:durableId="104737476">
    <w:abstractNumId w:val="1"/>
  </w:num>
  <w:num w:numId="5" w16cid:durableId="6631217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690"/>
    <w:rsid w:val="001D6D65"/>
    <w:rsid w:val="00263251"/>
    <w:rsid w:val="00271018"/>
    <w:rsid w:val="003657EE"/>
    <w:rsid w:val="006D5A27"/>
    <w:rsid w:val="00737690"/>
    <w:rsid w:val="007A600E"/>
    <w:rsid w:val="00834B38"/>
    <w:rsid w:val="00903A7E"/>
    <w:rsid w:val="009D1A16"/>
    <w:rsid w:val="00AF7EFD"/>
    <w:rsid w:val="00CA634D"/>
    <w:rsid w:val="00DE3A75"/>
    <w:rsid w:val="00F02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5CFE2"/>
  <w15:chartTrackingRefBased/>
  <w15:docId w15:val="{CBF672C3-50CA-441D-AB81-F99AC6737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3251"/>
    <w:pPr>
      <w:ind w:left="720"/>
      <w:contextualSpacing/>
    </w:pPr>
  </w:style>
  <w:style w:type="table" w:styleId="TableGrid">
    <w:name w:val="Table Grid"/>
    <w:basedOn w:val="TableNormal"/>
    <w:uiPriority w:val="39"/>
    <w:rsid w:val="00834B38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7</Pages>
  <Words>440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Thi Mui</dc:creator>
  <cp:keywords/>
  <dc:description/>
  <cp:lastModifiedBy>Nguyen Thi Mui</cp:lastModifiedBy>
  <cp:revision>2</cp:revision>
  <dcterms:created xsi:type="dcterms:W3CDTF">2023-04-10T06:48:00Z</dcterms:created>
  <dcterms:modified xsi:type="dcterms:W3CDTF">2023-04-10T08:52:00Z</dcterms:modified>
</cp:coreProperties>
</file>