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3C13" w14:textId="2E90A972" w:rsidR="00BA7C10" w:rsidRDefault="00BF437B">
      <w:r>
        <w:rPr>
          <w:noProof/>
        </w:rPr>
        <w:drawing>
          <wp:inline distT="0" distB="0" distL="0" distR="0" wp14:anchorId="0FE104C1" wp14:editId="468027F8">
            <wp:extent cx="5895975" cy="4276725"/>
            <wp:effectExtent l="0" t="0" r="9525" b="9525"/>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4"/>
                    <a:stretch>
                      <a:fillRect/>
                    </a:stretch>
                  </pic:blipFill>
                  <pic:spPr>
                    <a:xfrm>
                      <a:off x="0" y="0"/>
                      <a:ext cx="5895975" cy="4276725"/>
                    </a:xfrm>
                    <a:prstGeom prst="rect">
                      <a:avLst/>
                    </a:prstGeom>
                  </pic:spPr>
                </pic:pic>
              </a:graphicData>
            </a:graphic>
          </wp:inline>
        </w:drawing>
      </w:r>
    </w:p>
    <w:p w14:paraId="7EC1432A" w14:textId="06F8BEB2" w:rsidR="0085280A" w:rsidRDefault="0085280A">
      <w:r>
        <w:t>- Thực chất việc dùng class để tạo Object cũng giống với function tạo Object. Tuy nhiên, với cú pháp như vậy thì nó gần gũi hơn như các ngôn ngữ lập trình khác</w:t>
      </w:r>
    </w:p>
    <w:sectPr w:rsidR="00852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2B0D"/>
    <w:rsid w:val="00772B0D"/>
    <w:rsid w:val="0085280A"/>
    <w:rsid w:val="00AF08B3"/>
    <w:rsid w:val="00BA7C10"/>
    <w:rsid w:val="00BF4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7F40"/>
  <w15:chartTrackingRefBased/>
  <w15:docId w15:val="{FCFCFEEF-9366-4926-82C7-F323379B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Words>
  <Characters>138</Characters>
  <Application>Microsoft Office Word</Application>
  <DocSecurity>0</DocSecurity>
  <Lines>1</Lines>
  <Paragraphs>1</Paragraphs>
  <ScaleCrop>false</ScaleCrop>
  <Company/>
  <LinksUpToDate>false</LinksUpToDate>
  <CharactersWithSpaces>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Nguyen（グエン） Tran (チャン)</dc:creator>
  <cp:keywords/>
  <dc:description/>
  <cp:lastModifiedBy>Nguyen（グエン） Tran (チャン)</cp:lastModifiedBy>
  <cp:revision>3</cp:revision>
  <dcterms:created xsi:type="dcterms:W3CDTF">2021-07-07T03:09:00Z</dcterms:created>
  <dcterms:modified xsi:type="dcterms:W3CDTF">2021-07-07T03:12:00Z</dcterms:modified>
</cp:coreProperties>
</file>