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E67D7B" w14:textId="77777777" w:rsidR="00C444CA" w:rsidRDefault="00C444CA"/>
    <w:p w14:paraId="5AAC6A2F" w14:textId="77777777" w:rsidR="00C444CA" w:rsidRDefault="00C444CA"/>
    <w:p w14:paraId="54ED7C80" w14:textId="3E0B6587" w:rsidR="005F6E97" w:rsidRPr="00E46FC4" w:rsidRDefault="001936F0" w:rsidP="008D0D74">
      <w:pPr>
        <w:pStyle w:val="Title"/>
        <w:jc w:val="center"/>
      </w:pPr>
      <w:r>
        <w:t>Design</w:t>
      </w:r>
      <w:r>
        <w:rPr>
          <w:lang w:val="vi-VN"/>
        </w:rPr>
        <w:t xml:space="preserve"> patter factory</w:t>
      </w:r>
    </w:p>
    <w:sdt>
      <w:sdtPr>
        <w:id w:val="-1261909801"/>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713998A1" w14:textId="35366AB5" w:rsidR="00C444CA" w:rsidRDefault="00C444CA">
          <w:pPr>
            <w:pStyle w:val="TOCHeading"/>
          </w:pPr>
          <w:r>
            <w:t>Contents</w:t>
          </w:r>
        </w:p>
        <w:p w14:paraId="0A88A65C" w14:textId="0FB1CF0A" w:rsidR="009E5B28" w:rsidRDefault="00C444CA">
          <w:pPr>
            <w:pStyle w:val="TOC1"/>
            <w:tabs>
              <w:tab w:val="right" w:leader="dot" w:pos="9350"/>
            </w:tabs>
            <w:rPr>
              <w:rFonts w:eastAsiaTheme="minorEastAsia"/>
            </w:rPr>
          </w:pPr>
          <w:r>
            <w:fldChar w:fldCharType="begin"/>
          </w:r>
          <w:r>
            <w:instrText xml:space="preserve"> TOC \o "1-3" \h \z \u </w:instrText>
          </w:r>
          <w:r>
            <w:fldChar w:fldCharType="separate"/>
          </w:r>
          <w:hyperlink w:anchor="_Toc82288455" w:history="1">
            <w:r w:rsidR="009E5B28" w:rsidRPr="00BE1C65">
              <w:rPr>
                <w:rStyle w:val="Hyperlink"/>
                <w:lang w:val="vi-VN"/>
              </w:rPr>
              <w:t>Overiview</w:t>
            </w:r>
            <w:r w:rsidR="009E5B28">
              <w:rPr>
                <w:webHidden/>
              </w:rPr>
              <w:tab/>
            </w:r>
            <w:r w:rsidR="009E5B28">
              <w:rPr>
                <w:webHidden/>
              </w:rPr>
              <w:fldChar w:fldCharType="begin"/>
            </w:r>
            <w:r w:rsidR="009E5B28">
              <w:rPr>
                <w:webHidden/>
              </w:rPr>
              <w:instrText xml:space="preserve"> PAGEREF _Toc82288455 \h </w:instrText>
            </w:r>
            <w:r w:rsidR="009E5B28">
              <w:rPr>
                <w:webHidden/>
              </w:rPr>
            </w:r>
            <w:r w:rsidR="009E5B28">
              <w:rPr>
                <w:webHidden/>
              </w:rPr>
              <w:fldChar w:fldCharType="separate"/>
            </w:r>
            <w:r w:rsidR="00CC52D7">
              <w:rPr>
                <w:webHidden/>
              </w:rPr>
              <w:t>2</w:t>
            </w:r>
            <w:r w:rsidR="009E5B28">
              <w:rPr>
                <w:webHidden/>
              </w:rPr>
              <w:fldChar w:fldCharType="end"/>
            </w:r>
          </w:hyperlink>
        </w:p>
        <w:p w14:paraId="3762BB03" w14:textId="10CDACD8" w:rsidR="009E5B28" w:rsidRDefault="009E5B28">
          <w:pPr>
            <w:pStyle w:val="TOC1"/>
            <w:tabs>
              <w:tab w:val="right" w:leader="dot" w:pos="9350"/>
            </w:tabs>
            <w:rPr>
              <w:rFonts w:eastAsiaTheme="minorEastAsia"/>
            </w:rPr>
          </w:pPr>
          <w:hyperlink w:anchor="_Toc82288456" w:history="1">
            <w:r w:rsidRPr="00BE1C65">
              <w:rPr>
                <w:rStyle w:val="Hyperlink"/>
                <w:lang w:val="vi-VN"/>
              </w:rPr>
              <w:t>Mục đích</w:t>
            </w:r>
            <w:r>
              <w:rPr>
                <w:webHidden/>
              </w:rPr>
              <w:tab/>
            </w:r>
            <w:r>
              <w:rPr>
                <w:webHidden/>
              </w:rPr>
              <w:fldChar w:fldCharType="begin"/>
            </w:r>
            <w:r>
              <w:rPr>
                <w:webHidden/>
              </w:rPr>
              <w:instrText xml:space="preserve"> PAGEREF _Toc82288456 \h </w:instrText>
            </w:r>
            <w:r>
              <w:rPr>
                <w:webHidden/>
              </w:rPr>
            </w:r>
            <w:r>
              <w:rPr>
                <w:webHidden/>
              </w:rPr>
              <w:fldChar w:fldCharType="separate"/>
            </w:r>
            <w:r w:rsidR="00CC52D7">
              <w:rPr>
                <w:webHidden/>
              </w:rPr>
              <w:t>2</w:t>
            </w:r>
            <w:r>
              <w:rPr>
                <w:webHidden/>
              </w:rPr>
              <w:fldChar w:fldCharType="end"/>
            </w:r>
          </w:hyperlink>
        </w:p>
        <w:p w14:paraId="61AD46A4" w14:textId="07607C2B" w:rsidR="009E5B28" w:rsidRDefault="009E5B28">
          <w:pPr>
            <w:pStyle w:val="TOC1"/>
            <w:tabs>
              <w:tab w:val="right" w:leader="dot" w:pos="9350"/>
            </w:tabs>
            <w:rPr>
              <w:rFonts w:eastAsiaTheme="minorEastAsia"/>
            </w:rPr>
          </w:pPr>
          <w:hyperlink w:anchor="_Toc82288457" w:history="1">
            <w:r w:rsidRPr="00BE1C65">
              <w:rPr>
                <w:rStyle w:val="Hyperlink"/>
                <w:lang w:val="vi-VN"/>
              </w:rPr>
              <w:t>Method factory</w:t>
            </w:r>
            <w:r>
              <w:rPr>
                <w:webHidden/>
              </w:rPr>
              <w:tab/>
            </w:r>
            <w:r>
              <w:rPr>
                <w:webHidden/>
              </w:rPr>
              <w:fldChar w:fldCharType="begin"/>
            </w:r>
            <w:r>
              <w:rPr>
                <w:webHidden/>
              </w:rPr>
              <w:instrText xml:space="preserve"> PAGEREF _Toc82288457 \h </w:instrText>
            </w:r>
            <w:r>
              <w:rPr>
                <w:webHidden/>
              </w:rPr>
            </w:r>
            <w:r>
              <w:rPr>
                <w:webHidden/>
              </w:rPr>
              <w:fldChar w:fldCharType="separate"/>
            </w:r>
            <w:r w:rsidR="00CC52D7">
              <w:rPr>
                <w:webHidden/>
              </w:rPr>
              <w:t>3</w:t>
            </w:r>
            <w:r>
              <w:rPr>
                <w:webHidden/>
              </w:rPr>
              <w:fldChar w:fldCharType="end"/>
            </w:r>
          </w:hyperlink>
        </w:p>
        <w:p w14:paraId="4F7BF8A3" w14:textId="545A2C09" w:rsidR="009E5B28" w:rsidRDefault="009E5B28">
          <w:pPr>
            <w:pStyle w:val="TOC2"/>
            <w:tabs>
              <w:tab w:val="right" w:leader="dot" w:pos="9350"/>
            </w:tabs>
            <w:rPr>
              <w:rFonts w:eastAsiaTheme="minorEastAsia"/>
            </w:rPr>
          </w:pPr>
          <w:hyperlink w:anchor="_Toc82288458" w:history="1">
            <w:r w:rsidRPr="00BE1C65">
              <w:rPr>
                <w:rStyle w:val="Hyperlink"/>
                <w:lang w:val="vi-VN"/>
              </w:rPr>
              <w:t>Sản phẩm</w:t>
            </w:r>
            <w:r>
              <w:rPr>
                <w:webHidden/>
              </w:rPr>
              <w:tab/>
            </w:r>
            <w:r>
              <w:rPr>
                <w:webHidden/>
              </w:rPr>
              <w:fldChar w:fldCharType="begin"/>
            </w:r>
            <w:r>
              <w:rPr>
                <w:webHidden/>
              </w:rPr>
              <w:instrText xml:space="preserve"> PAGEREF _Toc82288458 \h </w:instrText>
            </w:r>
            <w:r>
              <w:rPr>
                <w:webHidden/>
              </w:rPr>
            </w:r>
            <w:r>
              <w:rPr>
                <w:webHidden/>
              </w:rPr>
              <w:fldChar w:fldCharType="separate"/>
            </w:r>
            <w:r w:rsidR="00CC52D7">
              <w:rPr>
                <w:webHidden/>
              </w:rPr>
              <w:t>3</w:t>
            </w:r>
            <w:r>
              <w:rPr>
                <w:webHidden/>
              </w:rPr>
              <w:fldChar w:fldCharType="end"/>
            </w:r>
          </w:hyperlink>
        </w:p>
        <w:p w14:paraId="61FE771B" w14:textId="2DA3A4DE" w:rsidR="009E5B28" w:rsidRDefault="009E5B28">
          <w:pPr>
            <w:pStyle w:val="TOC2"/>
            <w:tabs>
              <w:tab w:val="right" w:leader="dot" w:pos="9350"/>
            </w:tabs>
            <w:rPr>
              <w:rFonts w:eastAsiaTheme="minorEastAsia"/>
            </w:rPr>
          </w:pPr>
          <w:hyperlink w:anchor="_Toc82288459" w:history="1">
            <w:r w:rsidRPr="00BE1C65">
              <w:rPr>
                <w:rStyle w:val="Hyperlink"/>
                <w:lang w:val="vi-VN"/>
              </w:rPr>
              <w:t>Registry Mapping Product</w:t>
            </w:r>
            <w:r>
              <w:rPr>
                <w:webHidden/>
              </w:rPr>
              <w:tab/>
            </w:r>
            <w:r>
              <w:rPr>
                <w:webHidden/>
              </w:rPr>
              <w:fldChar w:fldCharType="begin"/>
            </w:r>
            <w:r>
              <w:rPr>
                <w:webHidden/>
              </w:rPr>
              <w:instrText xml:space="preserve"> PAGEREF _Toc82288459 \h </w:instrText>
            </w:r>
            <w:r>
              <w:rPr>
                <w:webHidden/>
              </w:rPr>
            </w:r>
            <w:r>
              <w:rPr>
                <w:webHidden/>
              </w:rPr>
              <w:fldChar w:fldCharType="separate"/>
            </w:r>
            <w:r w:rsidR="00CC52D7">
              <w:rPr>
                <w:webHidden/>
              </w:rPr>
              <w:t>5</w:t>
            </w:r>
            <w:r>
              <w:rPr>
                <w:webHidden/>
              </w:rPr>
              <w:fldChar w:fldCharType="end"/>
            </w:r>
          </w:hyperlink>
        </w:p>
        <w:p w14:paraId="7A2C243E" w14:textId="55379355" w:rsidR="009E5B28" w:rsidRDefault="009E5B28">
          <w:pPr>
            <w:pStyle w:val="TOC2"/>
            <w:tabs>
              <w:tab w:val="right" w:leader="dot" w:pos="9350"/>
            </w:tabs>
            <w:rPr>
              <w:rFonts w:eastAsiaTheme="minorEastAsia"/>
            </w:rPr>
          </w:pPr>
          <w:hyperlink w:anchor="_Toc82288460" w:history="1">
            <w:r w:rsidRPr="00BE1C65">
              <w:rPr>
                <w:rStyle w:val="Hyperlink"/>
                <w:lang w:val="vi-VN"/>
              </w:rPr>
              <w:t>Run</w:t>
            </w:r>
            <w:r>
              <w:rPr>
                <w:webHidden/>
              </w:rPr>
              <w:tab/>
            </w:r>
            <w:r>
              <w:rPr>
                <w:webHidden/>
              </w:rPr>
              <w:fldChar w:fldCharType="begin"/>
            </w:r>
            <w:r>
              <w:rPr>
                <w:webHidden/>
              </w:rPr>
              <w:instrText xml:space="preserve"> PAGEREF _Toc82288460 \h </w:instrText>
            </w:r>
            <w:r>
              <w:rPr>
                <w:webHidden/>
              </w:rPr>
            </w:r>
            <w:r>
              <w:rPr>
                <w:webHidden/>
              </w:rPr>
              <w:fldChar w:fldCharType="separate"/>
            </w:r>
            <w:r w:rsidR="00CC52D7">
              <w:rPr>
                <w:webHidden/>
              </w:rPr>
              <w:t>6</w:t>
            </w:r>
            <w:r>
              <w:rPr>
                <w:webHidden/>
              </w:rPr>
              <w:fldChar w:fldCharType="end"/>
            </w:r>
          </w:hyperlink>
        </w:p>
        <w:p w14:paraId="0A774BC6" w14:textId="5C2955CB" w:rsidR="009E5B28" w:rsidRDefault="009E5B28">
          <w:pPr>
            <w:pStyle w:val="TOC1"/>
            <w:tabs>
              <w:tab w:val="right" w:leader="dot" w:pos="9350"/>
            </w:tabs>
            <w:rPr>
              <w:rFonts w:eastAsiaTheme="minorEastAsia"/>
            </w:rPr>
          </w:pPr>
          <w:hyperlink w:anchor="_Toc82288461" w:history="1">
            <w:r w:rsidRPr="00BE1C65">
              <w:rPr>
                <w:rStyle w:val="Hyperlink"/>
                <w:lang w:val="vi-VN"/>
              </w:rPr>
              <w:t>Abstract Factory</w:t>
            </w:r>
            <w:r>
              <w:rPr>
                <w:webHidden/>
              </w:rPr>
              <w:tab/>
            </w:r>
            <w:r>
              <w:rPr>
                <w:webHidden/>
              </w:rPr>
              <w:fldChar w:fldCharType="begin"/>
            </w:r>
            <w:r>
              <w:rPr>
                <w:webHidden/>
              </w:rPr>
              <w:instrText xml:space="preserve"> PAGEREF _Toc82288461 \h </w:instrText>
            </w:r>
            <w:r>
              <w:rPr>
                <w:webHidden/>
              </w:rPr>
            </w:r>
            <w:r>
              <w:rPr>
                <w:webHidden/>
              </w:rPr>
              <w:fldChar w:fldCharType="separate"/>
            </w:r>
            <w:r w:rsidR="00CC52D7">
              <w:rPr>
                <w:webHidden/>
              </w:rPr>
              <w:t>6</w:t>
            </w:r>
            <w:r>
              <w:rPr>
                <w:webHidden/>
              </w:rPr>
              <w:fldChar w:fldCharType="end"/>
            </w:r>
          </w:hyperlink>
        </w:p>
        <w:p w14:paraId="1DA2981D" w14:textId="3084E338" w:rsidR="009E5B28" w:rsidRDefault="009E5B28">
          <w:pPr>
            <w:pStyle w:val="TOC2"/>
            <w:tabs>
              <w:tab w:val="right" w:leader="dot" w:pos="9350"/>
            </w:tabs>
            <w:rPr>
              <w:rFonts w:eastAsiaTheme="minorEastAsia"/>
            </w:rPr>
          </w:pPr>
          <w:hyperlink w:anchor="_Toc82288462" w:history="1">
            <w:r w:rsidRPr="00BE1C65">
              <w:rPr>
                <w:rStyle w:val="Hyperlink"/>
                <w:lang w:val="vi-VN"/>
              </w:rPr>
              <w:t>Cách tạo</w:t>
            </w:r>
            <w:r>
              <w:rPr>
                <w:webHidden/>
              </w:rPr>
              <w:tab/>
            </w:r>
            <w:r>
              <w:rPr>
                <w:webHidden/>
              </w:rPr>
              <w:fldChar w:fldCharType="begin"/>
            </w:r>
            <w:r>
              <w:rPr>
                <w:webHidden/>
              </w:rPr>
              <w:instrText xml:space="preserve"> PAGEREF _Toc82288462 \h </w:instrText>
            </w:r>
            <w:r>
              <w:rPr>
                <w:webHidden/>
              </w:rPr>
            </w:r>
            <w:r>
              <w:rPr>
                <w:webHidden/>
              </w:rPr>
              <w:fldChar w:fldCharType="separate"/>
            </w:r>
            <w:r w:rsidR="00CC52D7">
              <w:rPr>
                <w:webHidden/>
              </w:rPr>
              <w:t>7</w:t>
            </w:r>
            <w:r>
              <w:rPr>
                <w:webHidden/>
              </w:rPr>
              <w:fldChar w:fldCharType="end"/>
            </w:r>
          </w:hyperlink>
        </w:p>
        <w:p w14:paraId="01B25852" w14:textId="27183E57" w:rsidR="009E5B28" w:rsidRDefault="009E5B28">
          <w:pPr>
            <w:pStyle w:val="TOC2"/>
            <w:tabs>
              <w:tab w:val="right" w:leader="dot" w:pos="9350"/>
            </w:tabs>
            <w:rPr>
              <w:rFonts w:eastAsiaTheme="minorEastAsia"/>
            </w:rPr>
          </w:pPr>
          <w:hyperlink w:anchor="_Toc82288463" w:history="1">
            <w:r w:rsidRPr="00BE1C65">
              <w:rPr>
                <w:rStyle w:val="Hyperlink"/>
                <w:lang w:val="vi-VN"/>
              </w:rPr>
              <w:t>Run</w:t>
            </w:r>
            <w:r>
              <w:rPr>
                <w:webHidden/>
              </w:rPr>
              <w:tab/>
            </w:r>
            <w:r>
              <w:rPr>
                <w:webHidden/>
              </w:rPr>
              <w:fldChar w:fldCharType="begin"/>
            </w:r>
            <w:r>
              <w:rPr>
                <w:webHidden/>
              </w:rPr>
              <w:instrText xml:space="preserve"> PAGEREF _Toc82288463 \h </w:instrText>
            </w:r>
            <w:r>
              <w:rPr>
                <w:webHidden/>
              </w:rPr>
            </w:r>
            <w:r>
              <w:rPr>
                <w:webHidden/>
              </w:rPr>
              <w:fldChar w:fldCharType="separate"/>
            </w:r>
            <w:r w:rsidR="00CC52D7">
              <w:rPr>
                <w:webHidden/>
              </w:rPr>
              <w:t>9</w:t>
            </w:r>
            <w:r>
              <w:rPr>
                <w:webHidden/>
              </w:rPr>
              <w:fldChar w:fldCharType="end"/>
            </w:r>
          </w:hyperlink>
        </w:p>
        <w:p w14:paraId="31F2F5B7" w14:textId="1FA24A2A" w:rsidR="009E5B28" w:rsidRDefault="009E5B28">
          <w:pPr>
            <w:pStyle w:val="TOC1"/>
            <w:tabs>
              <w:tab w:val="right" w:leader="dot" w:pos="9350"/>
            </w:tabs>
            <w:rPr>
              <w:rFonts w:eastAsiaTheme="minorEastAsia"/>
            </w:rPr>
          </w:pPr>
          <w:hyperlink w:anchor="_Toc82288464" w:history="1">
            <w:r w:rsidRPr="00BE1C65">
              <w:rPr>
                <w:rStyle w:val="Hyperlink"/>
                <w:lang w:val="vi-VN"/>
              </w:rPr>
              <w:t>Chú ý</w:t>
            </w:r>
            <w:r>
              <w:rPr>
                <w:webHidden/>
              </w:rPr>
              <w:tab/>
            </w:r>
            <w:r>
              <w:rPr>
                <w:webHidden/>
              </w:rPr>
              <w:fldChar w:fldCharType="begin"/>
            </w:r>
            <w:r>
              <w:rPr>
                <w:webHidden/>
              </w:rPr>
              <w:instrText xml:space="preserve"> PAGEREF _Toc82288464 \h </w:instrText>
            </w:r>
            <w:r>
              <w:rPr>
                <w:webHidden/>
              </w:rPr>
            </w:r>
            <w:r>
              <w:rPr>
                <w:webHidden/>
              </w:rPr>
              <w:fldChar w:fldCharType="separate"/>
            </w:r>
            <w:r w:rsidR="00CC52D7">
              <w:rPr>
                <w:webHidden/>
              </w:rPr>
              <w:t>10</w:t>
            </w:r>
            <w:r>
              <w:rPr>
                <w:webHidden/>
              </w:rPr>
              <w:fldChar w:fldCharType="end"/>
            </w:r>
          </w:hyperlink>
        </w:p>
        <w:p w14:paraId="50C9429A" w14:textId="22FBF980" w:rsidR="009E5B28" w:rsidRDefault="009E5B28">
          <w:pPr>
            <w:pStyle w:val="TOC1"/>
            <w:tabs>
              <w:tab w:val="right" w:leader="dot" w:pos="9350"/>
            </w:tabs>
            <w:rPr>
              <w:rFonts w:eastAsiaTheme="minorEastAsia"/>
            </w:rPr>
          </w:pPr>
          <w:hyperlink w:anchor="_Toc82288465" w:history="1">
            <w:r w:rsidRPr="00BE1C65">
              <w:rPr>
                <w:rStyle w:val="Hyperlink"/>
                <w:lang w:val="vi-VN"/>
              </w:rPr>
              <w:t>Kết luận</w:t>
            </w:r>
            <w:r>
              <w:rPr>
                <w:webHidden/>
              </w:rPr>
              <w:tab/>
            </w:r>
            <w:r>
              <w:rPr>
                <w:webHidden/>
              </w:rPr>
              <w:fldChar w:fldCharType="begin"/>
            </w:r>
            <w:r>
              <w:rPr>
                <w:webHidden/>
              </w:rPr>
              <w:instrText xml:space="preserve"> PAGEREF _Toc82288465 \h </w:instrText>
            </w:r>
            <w:r>
              <w:rPr>
                <w:webHidden/>
              </w:rPr>
            </w:r>
            <w:r>
              <w:rPr>
                <w:webHidden/>
              </w:rPr>
              <w:fldChar w:fldCharType="separate"/>
            </w:r>
            <w:r w:rsidR="00CC52D7">
              <w:rPr>
                <w:webHidden/>
              </w:rPr>
              <w:t>10</w:t>
            </w:r>
            <w:r>
              <w:rPr>
                <w:webHidden/>
              </w:rPr>
              <w:fldChar w:fldCharType="end"/>
            </w:r>
          </w:hyperlink>
        </w:p>
        <w:p w14:paraId="540CE59C" w14:textId="7AD7D873" w:rsidR="009E5B28" w:rsidRDefault="009E5B28">
          <w:pPr>
            <w:pStyle w:val="TOC1"/>
            <w:tabs>
              <w:tab w:val="right" w:leader="dot" w:pos="9350"/>
            </w:tabs>
            <w:rPr>
              <w:rFonts w:eastAsiaTheme="minorEastAsia"/>
            </w:rPr>
          </w:pPr>
          <w:hyperlink w:anchor="_Toc82288466" w:history="1">
            <w:r w:rsidRPr="00BE1C65">
              <w:rPr>
                <w:rStyle w:val="Hyperlink"/>
                <w:lang w:val="vi-VN"/>
              </w:rPr>
              <w:t>Reference:</w:t>
            </w:r>
            <w:r>
              <w:rPr>
                <w:webHidden/>
              </w:rPr>
              <w:tab/>
            </w:r>
            <w:r>
              <w:rPr>
                <w:webHidden/>
              </w:rPr>
              <w:fldChar w:fldCharType="begin"/>
            </w:r>
            <w:r>
              <w:rPr>
                <w:webHidden/>
              </w:rPr>
              <w:instrText xml:space="preserve"> PAGEREF _Toc82288466 \h </w:instrText>
            </w:r>
            <w:r>
              <w:rPr>
                <w:webHidden/>
              </w:rPr>
            </w:r>
            <w:r>
              <w:rPr>
                <w:webHidden/>
              </w:rPr>
              <w:fldChar w:fldCharType="separate"/>
            </w:r>
            <w:r w:rsidR="00CC52D7">
              <w:rPr>
                <w:webHidden/>
              </w:rPr>
              <w:t>11</w:t>
            </w:r>
            <w:r>
              <w:rPr>
                <w:webHidden/>
              </w:rPr>
              <w:fldChar w:fldCharType="end"/>
            </w:r>
          </w:hyperlink>
        </w:p>
        <w:p w14:paraId="49A15D56" w14:textId="0DD17F72" w:rsidR="00C444CA" w:rsidRDefault="00C444CA">
          <w:r>
            <w:rPr>
              <w:b/>
              <w:bCs/>
            </w:rPr>
            <w:fldChar w:fldCharType="end"/>
          </w:r>
        </w:p>
      </w:sdtContent>
    </w:sdt>
    <w:p w14:paraId="6738B22F" w14:textId="05189E81" w:rsidR="002752E9" w:rsidRDefault="002752E9">
      <w:pPr>
        <w:rPr>
          <w:lang w:val="vi-VN"/>
        </w:rPr>
      </w:pPr>
    </w:p>
    <w:p w14:paraId="196778AA" w14:textId="2BE9AB69" w:rsidR="0088164D" w:rsidRDefault="002752E9">
      <w:pPr>
        <w:rPr>
          <w:lang w:val="vi-VN"/>
        </w:rPr>
      </w:pPr>
      <w:r>
        <w:rPr>
          <w:lang w:val="vi-VN"/>
        </w:rPr>
        <w:br w:type="page"/>
      </w:r>
    </w:p>
    <w:p w14:paraId="0F672EB9" w14:textId="18B865B7" w:rsidR="0088164D" w:rsidRDefault="0088164D" w:rsidP="007A1586">
      <w:pPr>
        <w:pStyle w:val="Heading1"/>
        <w:rPr>
          <w:lang w:val="vi-VN"/>
        </w:rPr>
      </w:pPr>
      <w:bookmarkStart w:id="0" w:name="_Toc82288455"/>
      <w:r>
        <w:rPr>
          <w:lang w:val="vi-VN"/>
        </w:rPr>
        <w:lastRenderedPageBreak/>
        <w:t>Overiview</w:t>
      </w:r>
      <w:bookmarkEnd w:id="0"/>
    </w:p>
    <w:p w14:paraId="54F86CB3" w14:textId="596EDFF3" w:rsidR="0088164D" w:rsidRDefault="0088164D">
      <w:pPr>
        <w:rPr>
          <w:lang w:val="vi-VN"/>
        </w:rPr>
      </w:pPr>
    </w:p>
    <w:p w14:paraId="0D924DB7" w14:textId="3EDB5CFA" w:rsidR="0088164D" w:rsidRDefault="007A1586">
      <w:pPr>
        <w:rPr>
          <w:lang w:val="vi-VN"/>
        </w:rPr>
      </w:pPr>
      <w:r>
        <w:rPr>
          <w:lang w:val="vi-VN"/>
        </w:rPr>
        <w:t>Factory design pattern trở thành pattern phổ biến trong ngôn ngữ hiện đại giống như Java và c#. Nó có nhiều biến thể và cách triển khai. Nếu bạn tìm kiếm trên google sẽ ra 2 loại phổ biến là Method và abstract factory.</w:t>
      </w:r>
    </w:p>
    <w:p w14:paraId="008AA7AF" w14:textId="1C72D4EF" w:rsidR="00822997" w:rsidRDefault="00822997">
      <w:pPr>
        <w:rPr>
          <w:lang w:val="vi-VN"/>
        </w:rPr>
      </w:pPr>
    </w:p>
    <w:p w14:paraId="7C5F8885" w14:textId="4F8C2540" w:rsidR="001A66EB" w:rsidRDefault="001A66EB" w:rsidP="00E975AB">
      <w:pPr>
        <w:pStyle w:val="Heading1"/>
        <w:rPr>
          <w:lang w:val="vi-VN"/>
        </w:rPr>
      </w:pPr>
      <w:bookmarkStart w:id="1" w:name="_Toc82288456"/>
      <w:r>
        <w:rPr>
          <w:lang w:val="vi-VN"/>
        </w:rPr>
        <w:t>Mục đích</w:t>
      </w:r>
      <w:bookmarkEnd w:id="1"/>
    </w:p>
    <w:p w14:paraId="4E7DFA71" w14:textId="77777777" w:rsidR="00E975AB" w:rsidRPr="00E975AB" w:rsidRDefault="00E975AB" w:rsidP="00E975AB">
      <w:pPr>
        <w:rPr>
          <w:lang w:val="vi-VN"/>
        </w:rPr>
      </w:pPr>
    </w:p>
    <w:p w14:paraId="05AB83C3" w14:textId="0EAE38E4" w:rsidR="001A66EB" w:rsidRDefault="001A66EB">
      <w:pPr>
        <w:rPr>
          <w:lang w:val="vi-VN"/>
        </w:rPr>
      </w:pPr>
      <w:r>
        <w:rPr>
          <w:lang w:val="vi-VN"/>
        </w:rPr>
        <w:t xml:space="preserve">Factory là một trong những kiểu pattern tạo ra đối tượng </w:t>
      </w:r>
      <w:r w:rsidR="00145574">
        <w:rPr>
          <w:lang w:val="vi-VN"/>
        </w:rPr>
        <w:t xml:space="preserve">giống như singleton, hay các pattern tạo ra object, factory tạo ra object từ những thông tin ban đầu đưa vào như là kiểu của các object, từ những common </w:t>
      </w:r>
      <w:r w:rsidR="00F00BC8">
        <w:rPr>
          <w:lang w:val="vi-VN"/>
        </w:rPr>
        <w:t>interface</w:t>
      </w:r>
      <w:r w:rsidR="00145574">
        <w:rPr>
          <w:lang w:val="vi-VN"/>
        </w:rPr>
        <w:t>.</w:t>
      </w:r>
      <w:r w:rsidR="006B152C">
        <w:rPr>
          <w:lang w:val="vi-VN"/>
        </w:rPr>
        <w:t xml:space="preserve"> Thay vì tạo nó trực tiếp từ new operator một cách cứng nhắn và không mở rộng mô hình được</w:t>
      </w:r>
      <w:r w:rsidR="00E975AB">
        <w:rPr>
          <w:lang w:val="vi-VN"/>
        </w:rPr>
        <w:t xml:space="preserve"> thì factory tạo ra </w:t>
      </w:r>
      <w:r w:rsidR="00E975AB" w:rsidRPr="00C64798">
        <w:rPr>
          <w:b/>
          <w:bCs/>
          <w:lang w:val="vi-VN"/>
        </w:rPr>
        <w:t>khả năng mở rộng cao không cần sửa code khi thêm 1 type object mới</w:t>
      </w:r>
      <w:r w:rsidR="00E975AB">
        <w:rPr>
          <w:lang w:val="vi-VN"/>
        </w:rPr>
        <w:t>.</w:t>
      </w:r>
    </w:p>
    <w:p w14:paraId="4CC939D3" w14:textId="5EBC39EE" w:rsidR="00255397" w:rsidRDefault="00255397">
      <w:pPr>
        <w:rPr>
          <w:lang w:val="vi-VN"/>
        </w:rPr>
      </w:pPr>
    </w:p>
    <w:p w14:paraId="59C1D65D" w14:textId="711DE64F" w:rsidR="0088164D" w:rsidRDefault="00255397" w:rsidP="0088164D">
      <w:pPr>
        <w:rPr>
          <w:lang w:val="vi-VN"/>
        </w:rPr>
      </w:pPr>
      <w:r>
        <w:rPr>
          <w:lang w:val="vi-VN"/>
        </w:rPr>
        <w:t xml:space="preserve">Ví dụ thực tế: </w:t>
      </w:r>
      <w:r w:rsidR="00AB6C3B">
        <w:rPr>
          <w:lang w:val="vi-VN"/>
        </w:rPr>
        <w:t xml:space="preserve"> Một công ty có 2 nhánh sản xuất sản phẩm, nhánh thứ nhất chuyên sản xuất những phương tiên giao thông đường bộ, và những nhánh chuyên sản xuất phương tiện giao thông đường thủy, ở đây ta sử dụng mô hình method factory cho mỗi nhánh và gọp 2 nhánh lại ta được một hình abstract factory (factory of factory).</w:t>
      </w:r>
    </w:p>
    <w:p w14:paraId="231956F8" w14:textId="1E2A1BB9" w:rsidR="006F33D0" w:rsidRDefault="006F33D0" w:rsidP="0088164D">
      <w:pPr>
        <w:rPr>
          <w:lang w:val="vi-VN"/>
        </w:rPr>
      </w:pPr>
    </w:p>
    <w:p w14:paraId="50764174" w14:textId="2BDBE977" w:rsidR="006F33D0" w:rsidRDefault="00B771BA" w:rsidP="0088164D">
      <w:pPr>
        <w:rPr>
          <w:lang w:val="vi-VN"/>
        </w:rPr>
      </w:pPr>
      <w:r>
        <w:drawing>
          <wp:inline distT="0" distB="0" distL="0" distR="0" wp14:anchorId="73CECDB6" wp14:editId="4095D328">
            <wp:extent cx="5943600" cy="3528060"/>
            <wp:effectExtent l="0" t="0" r="0" b="0"/>
            <wp:docPr id="3" name="Picture 2" descr="Diagram&#10;&#10;Description automatically generated">
              <a:extLst xmlns:a="http://schemas.openxmlformats.org/drawingml/2006/main">
                <a:ext uri="{FF2B5EF4-FFF2-40B4-BE49-F238E27FC236}">
                  <a16:creationId xmlns:a16="http://schemas.microsoft.com/office/drawing/2014/main" id="{13FDAFF6-E0CB-47DD-8CE4-B0AE809B529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Diagram&#10;&#10;Description automatically generated">
                      <a:extLst>
                        <a:ext uri="{FF2B5EF4-FFF2-40B4-BE49-F238E27FC236}">
                          <a16:creationId xmlns:a16="http://schemas.microsoft.com/office/drawing/2014/main" id="{13FDAFF6-E0CB-47DD-8CE4-B0AE809B5299}"/>
                        </a:ext>
                      </a:extLst>
                    </pic:cNvPr>
                    <pic:cNvPicPr>
                      <a:picLocks noChangeAspect="1"/>
                    </pic:cNvPicPr>
                  </pic:nvPicPr>
                  <pic:blipFill>
                    <a:blip r:embed="rId5"/>
                    <a:stretch>
                      <a:fillRect/>
                    </a:stretch>
                  </pic:blipFill>
                  <pic:spPr>
                    <a:xfrm>
                      <a:off x="0" y="0"/>
                      <a:ext cx="5943600" cy="3528060"/>
                    </a:xfrm>
                    <a:prstGeom prst="rect">
                      <a:avLst/>
                    </a:prstGeom>
                  </pic:spPr>
                </pic:pic>
              </a:graphicData>
            </a:graphic>
          </wp:inline>
        </w:drawing>
      </w:r>
    </w:p>
    <w:p w14:paraId="2E984A08" w14:textId="235CF08C" w:rsidR="0056032E" w:rsidRDefault="0056032E" w:rsidP="0088164D">
      <w:pPr>
        <w:rPr>
          <w:lang w:val="vi-VN"/>
        </w:rPr>
      </w:pPr>
    </w:p>
    <w:p w14:paraId="3F84E3F5" w14:textId="37207E6D" w:rsidR="0056032E" w:rsidRDefault="0056032E" w:rsidP="0088164D">
      <w:pPr>
        <w:rPr>
          <w:lang w:val="vi-VN"/>
        </w:rPr>
      </w:pPr>
    </w:p>
    <w:p w14:paraId="749EF536" w14:textId="1131FBC0" w:rsidR="00D62D15" w:rsidRDefault="00D62D15" w:rsidP="0088164D">
      <w:pPr>
        <w:rPr>
          <w:lang w:val="vi-VN"/>
        </w:rPr>
      </w:pPr>
    </w:p>
    <w:p w14:paraId="4593B437" w14:textId="77777777" w:rsidR="00D62D15" w:rsidRPr="0088164D" w:rsidRDefault="00D62D15" w:rsidP="0088164D">
      <w:pPr>
        <w:rPr>
          <w:lang w:val="vi-VN"/>
        </w:rPr>
      </w:pPr>
    </w:p>
    <w:p w14:paraId="7E9F0548" w14:textId="12C9723D" w:rsidR="001806EC" w:rsidRDefault="00DB07CF" w:rsidP="00DB07CF">
      <w:pPr>
        <w:pStyle w:val="Heading1"/>
        <w:rPr>
          <w:lang w:val="vi-VN"/>
        </w:rPr>
      </w:pPr>
      <w:bookmarkStart w:id="2" w:name="_Toc82288457"/>
      <w:r>
        <w:rPr>
          <w:lang w:val="vi-VN"/>
        </w:rPr>
        <w:lastRenderedPageBreak/>
        <w:t>Method factory</w:t>
      </w:r>
      <w:bookmarkEnd w:id="2"/>
      <w:r>
        <w:rPr>
          <w:lang w:val="vi-VN"/>
        </w:rPr>
        <w:t xml:space="preserve"> </w:t>
      </w:r>
    </w:p>
    <w:p w14:paraId="5530568A" w14:textId="662FB62E" w:rsidR="00DB07CF" w:rsidRDefault="00DB07CF" w:rsidP="0088164D">
      <w:pPr>
        <w:rPr>
          <w:lang w:val="vi-VN"/>
        </w:rPr>
      </w:pPr>
    </w:p>
    <w:p w14:paraId="4F6CE970" w14:textId="343A3BF5" w:rsidR="003F7713" w:rsidRDefault="003F7713" w:rsidP="0088164D">
      <w:pPr>
        <w:rPr>
          <w:lang w:val="vi-VN"/>
        </w:rPr>
      </w:pPr>
      <w:r>
        <w:rPr>
          <w:lang w:val="vi-VN"/>
        </w:rPr>
        <w:t xml:space="preserve">Ta quan tâm 2 thứ: </w:t>
      </w:r>
    </w:p>
    <w:p w14:paraId="391B083C" w14:textId="5F095DC0" w:rsidR="003F7713" w:rsidRDefault="003F7713" w:rsidP="0088164D">
      <w:pPr>
        <w:rPr>
          <w:lang w:val="vi-VN"/>
        </w:rPr>
      </w:pPr>
      <w:r>
        <w:rPr>
          <w:lang w:val="vi-VN"/>
        </w:rPr>
        <w:t xml:space="preserve">+ Cấu trúc lưu trữ sản phẩm, khi thêm mới thì như thế </w:t>
      </w:r>
      <w:r w:rsidR="00D62D15">
        <w:rPr>
          <w:lang w:val="vi-VN"/>
        </w:rPr>
        <w:t>nào.</w:t>
      </w:r>
    </w:p>
    <w:p w14:paraId="05382EF6" w14:textId="59BA3D67" w:rsidR="003F7713" w:rsidRDefault="003F7713" w:rsidP="0088164D">
      <w:pPr>
        <w:rPr>
          <w:lang w:val="vi-VN"/>
        </w:rPr>
      </w:pPr>
      <w:r>
        <w:rPr>
          <w:lang w:val="vi-VN"/>
        </w:rPr>
        <w:t xml:space="preserve">+ Mapping để get instance khi </w:t>
      </w:r>
      <w:r w:rsidR="004332AA">
        <w:rPr>
          <w:lang w:val="vi-VN"/>
        </w:rPr>
        <w:t xml:space="preserve">nhận </w:t>
      </w:r>
      <w:r>
        <w:rPr>
          <w:lang w:val="vi-VN"/>
        </w:rPr>
        <w:t>thông tin</w:t>
      </w:r>
      <w:r w:rsidR="004332AA">
        <w:rPr>
          <w:lang w:val="vi-VN"/>
        </w:rPr>
        <w:t xml:space="preserve"> từ bên ngoài</w:t>
      </w:r>
      <w:r>
        <w:rPr>
          <w:lang w:val="vi-VN"/>
        </w:rPr>
        <w:t xml:space="preserve"> (ví dụ như type)</w:t>
      </w:r>
    </w:p>
    <w:p w14:paraId="2F87D45A" w14:textId="32749C00" w:rsidR="00DB07CF" w:rsidRDefault="001C3E2D" w:rsidP="0088164D">
      <w:pPr>
        <w:rPr>
          <w:lang w:val="vi-VN"/>
        </w:rPr>
      </w:pPr>
      <w:r>
        <w:rPr>
          <w:lang w:val="vi-VN"/>
        </w:rPr>
        <w:t>Ở</w:t>
      </w:r>
      <w:r w:rsidR="00795429">
        <w:rPr>
          <w:lang w:val="vi-VN"/>
        </w:rPr>
        <w:t xml:space="preserve"> đây có 2 nhánh</w:t>
      </w:r>
      <w:r w:rsidR="009F293C">
        <w:rPr>
          <w:lang w:val="vi-VN"/>
        </w:rPr>
        <w:t xml:space="preserve"> sản xuất</w:t>
      </w:r>
      <w:r w:rsidR="00795429">
        <w:rPr>
          <w:lang w:val="vi-VN"/>
        </w:rPr>
        <w:t xml:space="preserve"> có cấu trúc giống nhau, </w:t>
      </w:r>
      <w:r w:rsidR="00322F55">
        <w:rPr>
          <w:lang w:val="vi-VN"/>
        </w:rPr>
        <w:t xml:space="preserve">nên </w:t>
      </w:r>
      <w:r w:rsidR="00795429">
        <w:rPr>
          <w:lang w:val="vi-VN"/>
        </w:rPr>
        <w:t>ta sẽ đi chi tiết 1 nhánh.</w:t>
      </w:r>
    </w:p>
    <w:p w14:paraId="0C0824AC" w14:textId="5DF8FD90" w:rsidR="00342B8B" w:rsidRDefault="00BF3C29" w:rsidP="0088164D">
      <w:pPr>
        <w:rPr>
          <w:lang w:val="vi-VN"/>
        </w:rPr>
      </w:pPr>
      <w:r>
        <w:drawing>
          <wp:inline distT="0" distB="0" distL="0" distR="0" wp14:anchorId="32C01E6A" wp14:editId="0726C52B">
            <wp:extent cx="5943600" cy="3646805"/>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6"/>
                    <a:stretch>
                      <a:fillRect/>
                    </a:stretch>
                  </pic:blipFill>
                  <pic:spPr>
                    <a:xfrm>
                      <a:off x="0" y="0"/>
                      <a:ext cx="5943600" cy="3646805"/>
                    </a:xfrm>
                    <a:prstGeom prst="rect">
                      <a:avLst/>
                    </a:prstGeom>
                  </pic:spPr>
                </pic:pic>
              </a:graphicData>
            </a:graphic>
          </wp:inline>
        </w:drawing>
      </w:r>
    </w:p>
    <w:p w14:paraId="34246C82" w14:textId="77777777" w:rsidR="001665F9" w:rsidRPr="0088164D" w:rsidRDefault="001665F9" w:rsidP="0088164D">
      <w:pPr>
        <w:rPr>
          <w:lang w:val="vi-VN"/>
        </w:rPr>
      </w:pPr>
    </w:p>
    <w:p w14:paraId="24AA2330" w14:textId="066EE720" w:rsidR="0088164D" w:rsidRDefault="009E5786" w:rsidP="009E5786">
      <w:pPr>
        <w:pStyle w:val="Heading2"/>
        <w:rPr>
          <w:lang w:val="vi-VN"/>
        </w:rPr>
      </w:pPr>
      <w:bookmarkStart w:id="3" w:name="_Toc82288458"/>
      <w:r>
        <w:rPr>
          <w:lang w:val="vi-VN"/>
        </w:rPr>
        <w:t>Sản phẩm</w:t>
      </w:r>
      <w:bookmarkEnd w:id="3"/>
    </w:p>
    <w:p w14:paraId="67A572B7" w14:textId="77777777" w:rsidR="00613348" w:rsidRPr="00613348" w:rsidRDefault="00613348" w:rsidP="00613348">
      <w:pPr>
        <w:rPr>
          <w:lang w:val="vi-VN"/>
        </w:rPr>
      </w:pPr>
    </w:p>
    <w:p w14:paraId="67BF70E7" w14:textId="1B8C5881" w:rsidR="0088164D" w:rsidRDefault="000E5456" w:rsidP="0088164D">
      <w:pPr>
        <w:rPr>
          <w:lang w:val="vi-VN"/>
        </w:rPr>
      </w:pPr>
      <w:r w:rsidRPr="00C7593E">
        <w:rPr>
          <w:b/>
          <w:bCs/>
          <w:lang w:val="vi-VN"/>
        </w:rPr>
        <w:t>interface</w:t>
      </w:r>
      <w:r>
        <w:rPr>
          <w:lang w:val="vi-VN"/>
        </w:rPr>
        <w:t xml:space="preserve"> </w:t>
      </w:r>
      <w:r w:rsidRPr="00C7593E">
        <w:rPr>
          <w:b/>
          <w:bCs/>
          <w:lang w:val="vi-VN"/>
        </w:rPr>
        <w:t>IvehicleRoad</w:t>
      </w:r>
      <w:r>
        <w:rPr>
          <w:lang w:val="vi-VN"/>
        </w:rPr>
        <w:t>: mô tả phương tiện đường bộ có thể dùng abstract class cũng được.</w:t>
      </w:r>
    </w:p>
    <w:p w14:paraId="701DE2F6" w14:textId="01B11E6A" w:rsidR="000E5456" w:rsidRPr="002331B7" w:rsidRDefault="000E5456" w:rsidP="0088164D">
      <w:pPr>
        <w:rPr>
          <w:lang w:val="vi-VN"/>
        </w:rPr>
      </w:pPr>
      <w:r>
        <w:rPr>
          <w:lang w:val="vi-VN"/>
        </w:rPr>
        <w:t xml:space="preserve">Trong IvehicleRoad có phương thức createObject sẽ là nơi create new </w:t>
      </w:r>
      <w:r w:rsidR="00C7593E">
        <w:rPr>
          <w:lang w:val="vi-VN"/>
        </w:rPr>
        <w:t>object.</w:t>
      </w:r>
      <w:r w:rsidR="002331B7">
        <w:t xml:space="preserve"> Mỗi</w:t>
      </w:r>
      <w:r w:rsidR="002331B7">
        <w:rPr>
          <w:lang w:val="vi-VN"/>
        </w:rPr>
        <w:t xml:space="preserve"> sản phẩm thêm mới vào sẽ implement interface này và Override method createVehicle để create đúng instance của mình.</w:t>
      </w:r>
    </w:p>
    <w:p w14:paraId="7A3B3439" w14:textId="5E8CDDA2" w:rsidR="0003721F" w:rsidRDefault="00E25295" w:rsidP="0088164D">
      <w:pPr>
        <w:rPr>
          <w:lang w:val="vi-VN"/>
        </w:rPr>
      </w:pPr>
      <w:r>
        <w:drawing>
          <wp:inline distT="0" distB="0" distL="0" distR="0" wp14:anchorId="3B05EC80" wp14:editId="2F68AFA3">
            <wp:extent cx="2672080" cy="1317821"/>
            <wp:effectExtent l="0" t="0" r="0" b="0"/>
            <wp:docPr id="5" name="Picture 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chat or text message&#10;&#10;Description automatically generated"/>
                    <pic:cNvPicPr/>
                  </pic:nvPicPr>
                  <pic:blipFill>
                    <a:blip r:embed="rId7"/>
                    <a:stretch>
                      <a:fillRect/>
                    </a:stretch>
                  </pic:blipFill>
                  <pic:spPr>
                    <a:xfrm>
                      <a:off x="0" y="0"/>
                      <a:ext cx="2677902" cy="1320692"/>
                    </a:xfrm>
                    <a:prstGeom prst="rect">
                      <a:avLst/>
                    </a:prstGeom>
                  </pic:spPr>
                </pic:pic>
              </a:graphicData>
            </a:graphic>
          </wp:inline>
        </w:drawing>
      </w:r>
    </w:p>
    <w:p w14:paraId="5D1F69FD" w14:textId="77777777" w:rsidR="0003721F" w:rsidRDefault="0003721F">
      <w:pPr>
        <w:rPr>
          <w:lang w:val="vi-VN"/>
        </w:rPr>
      </w:pPr>
      <w:r>
        <w:rPr>
          <w:lang w:val="vi-VN"/>
        </w:rPr>
        <w:br w:type="page"/>
      </w:r>
    </w:p>
    <w:p w14:paraId="48B839C4" w14:textId="77777777" w:rsidR="00E25295" w:rsidRDefault="00E25295" w:rsidP="0088164D">
      <w:pPr>
        <w:rPr>
          <w:lang w:val="vi-VN"/>
        </w:rPr>
      </w:pPr>
    </w:p>
    <w:p w14:paraId="5709F78F" w14:textId="53B071EB" w:rsidR="00E25295" w:rsidRDefault="00E25295" w:rsidP="0088164D">
      <w:pPr>
        <w:rPr>
          <w:lang w:val="vi-VN"/>
        </w:rPr>
      </w:pPr>
      <w:r w:rsidRPr="002320CA">
        <w:rPr>
          <w:b/>
          <w:bCs/>
          <w:lang w:val="vi-VN"/>
        </w:rPr>
        <w:t>3 class implement interface trên</w:t>
      </w:r>
      <w:r>
        <w:rPr>
          <w:lang w:val="vi-VN"/>
        </w:rPr>
        <w:t xml:space="preserve">. </w:t>
      </w:r>
      <w:r w:rsidR="006324F8">
        <w:rPr>
          <w:lang w:val="vi-VN"/>
        </w:rPr>
        <w:t xml:space="preserve">Cả 3 class đều có cấu trúc tương tự </w:t>
      </w:r>
      <w:r w:rsidR="0003721F">
        <w:rPr>
          <w:lang w:val="vi-VN"/>
        </w:rPr>
        <w:t>nhau.</w:t>
      </w:r>
      <w:r w:rsidR="0003721F" w:rsidRPr="0003721F">
        <w:rPr>
          <w:lang w:val="vi-VN"/>
        </w:rPr>
        <w:t xml:space="preserve"> </w:t>
      </w:r>
      <w:r w:rsidR="0003721F">
        <w:rPr>
          <w:lang w:val="vi-VN"/>
        </w:rPr>
        <w:t xml:space="preserve">ở đây bạn sẽ thấy 2 block </w:t>
      </w:r>
      <w:r w:rsidR="00135285">
        <w:rPr>
          <w:lang w:val="vi-VN"/>
        </w:rPr>
        <w:t>static (vì sao dung static ở đây mình giải thích ở cuối bài</w:t>
      </w:r>
      <w:r w:rsidR="0043795D">
        <w:rPr>
          <w:lang w:val="vi-VN"/>
        </w:rPr>
        <w:t xml:space="preserve"> </w:t>
      </w:r>
      <w:r w:rsidR="002D0B76">
        <w:rPr>
          <w:lang w:val="vi-VN"/>
        </w:rPr>
        <w:t xml:space="preserve">phân </w:t>
      </w:r>
      <w:r w:rsidR="0043795D">
        <w:rPr>
          <w:lang w:val="vi-VN"/>
        </w:rPr>
        <w:t>[chú ý]</w:t>
      </w:r>
      <w:r w:rsidR="00135285">
        <w:rPr>
          <w:lang w:val="vi-VN"/>
        </w:rPr>
        <w:t>)</w:t>
      </w:r>
      <w:r w:rsidR="0003721F">
        <w:rPr>
          <w:lang w:val="vi-VN"/>
        </w:rPr>
        <w:t xml:space="preserve">. </w:t>
      </w:r>
      <w:r w:rsidR="0003721F">
        <w:rPr>
          <w:lang w:val="vi-VN"/>
        </w:rPr>
        <w:t>2 block này có cùng ý nghĩa đều đăng kí this class vào map chứa tất cả các product trong nhánh VehicleRoad.</w:t>
      </w:r>
      <w:r w:rsidR="00682A0C">
        <w:rPr>
          <w:lang w:val="vi-VN"/>
        </w:rPr>
        <w:t xml:space="preserve"> Cụ thể là class Bike này được đăng kí vào quá trình sản xuất của nhà máy này qua 2 block này. Việc sử dụng block đầu ta dùng kĩ thuật reflection còn block 2 là non reflection. Nó chút về reflection ở đây ta có className rồi từ </w:t>
      </w:r>
      <w:r w:rsidR="00682A0C">
        <w:rPr>
          <w:lang w:val="vi-VN"/>
        </w:rPr>
        <w:t xml:space="preserve">className </w:t>
      </w:r>
      <w:r w:rsidR="00682A0C">
        <w:rPr>
          <w:lang w:val="vi-VN"/>
        </w:rPr>
        <w:t xml:space="preserve">ta dùng reflection tạo ra instance đơn giản là vậy. Còn block </w:t>
      </w:r>
      <w:r w:rsidR="003A53B7">
        <w:rPr>
          <w:lang w:val="vi-VN"/>
        </w:rPr>
        <w:t>sau</w:t>
      </w:r>
      <w:r w:rsidR="00682A0C">
        <w:rPr>
          <w:lang w:val="vi-VN"/>
        </w:rPr>
        <w:t xml:space="preserve"> dùng non reflection là tạo sẵn instance đưa vào map luôn.</w:t>
      </w:r>
    </w:p>
    <w:p w14:paraId="64C8DD4D" w14:textId="721940AC" w:rsidR="009F293C" w:rsidRDefault="006324F8" w:rsidP="0088164D">
      <w:pPr>
        <w:rPr>
          <w:lang w:val="vi-VN"/>
        </w:rPr>
      </w:pPr>
      <w:r>
        <w:drawing>
          <wp:inline distT="0" distB="0" distL="0" distR="0" wp14:anchorId="4DD30064" wp14:editId="15D339AC">
            <wp:extent cx="5943600" cy="2994025"/>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8"/>
                    <a:stretch>
                      <a:fillRect/>
                    </a:stretch>
                  </pic:blipFill>
                  <pic:spPr>
                    <a:xfrm>
                      <a:off x="0" y="0"/>
                      <a:ext cx="5943600" cy="2994025"/>
                    </a:xfrm>
                    <a:prstGeom prst="rect">
                      <a:avLst/>
                    </a:prstGeom>
                  </pic:spPr>
                </pic:pic>
              </a:graphicData>
            </a:graphic>
          </wp:inline>
        </w:drawing>
      </w:r>
    </w:p>
    <w:p w14:paraId="591C34C6" w14:textId="7A95D254" w:rsidR="0048113C" w:rsidRDefault="0048113C" w:rsidP="0088164D">
      <w:pPr>
        <w:rPr>
          <w:lang w:val="vi-VN"/>
        </w:rPr>
      </w:pPr>
      <w:r>
        <w:rPr>
          <w:lang w:val="vi-VN"/>
        </w:rPr>
        <w:t xml:space="preserve">Khi sử dụng reflection registry map thì sẽ có </w:t>
      </w:r>
      <w:r w:rsidR="00622226">
        <w:rPr>
          <w:lang w:val="vi-VN"/>
        </w:rPr>
        <w:t xml:space="preserve">lợi </w:t>
      </w:r>
      <w:r>
        <w:rPr>
          <w:lang w:val="vi-VN"/>
        </w:rPr>
        <w:t>như thế này.</w:t>
      </w:r>
      <w:r w:rsidR="00924F12">
        <w:rPr>
          <w:lang w:val="vi-VN"/>
        </w:rPr>
        <w:t xml:space="preserve"> </w:t>
      </w:r>
      <w:r>
        <w:rPr>
          <w:lang w:val="vi-VN"/>
        </w:rPr>
        <w:t xml:space="preserve">không cần </w:t>
      </w:r>
      <w:r w:rsidR="00F4480C">
        <w:rPr>
          <w:lang w:val="vi-VN"/>
        </w:rPr>
        <w:t>phải</w:t>
      </w:r>
      <w:r>
        <w:rPr>
          <w:lang w:val="vi-VN"/>
        </w:rPr>
        <w:t xml:space="preserve"> có method createVehicle</w:t>
      </w:r>
      <w:r w:rsidR="00924F12">
        <w:rPr>
          <w:lang w:val="vi-VN"/>
        </w:rPr>
        <w:t xml:space="preserve"> lúc reflection thì nó sẽ tạo ra new </w:t>
      </w:r>
      <w:r w:rsidR="00B928A4">
        <w:rPr>
          <w:lang w:val="vi-VN"/>
        </w:rPr>
        <w:t xml:space="preserve">instace </w:t>
      </w:r>
      <w:r w:rsidR="00F4480C">
        <w:rPr>
          <w:lang w:val="vi-VN"/>
        </w:rPr>
        <w:t>luôn.</w:t>
      </w:r>
    </w:p>
    <w:p w14:paraId="60B2C78A" w14:textId="46772E7E" w:rsidR="001978D3" w:rsidRDefault="001978D3" w:rsidP="0088164D">
      <w:pPr>
        <w:rPr>
          <w:lang w:val="vi-VN"/>
        </w:rPr>
      </w:pPr>
      <w:r>
        <w:drawing>
          <wp:inline distT="0" distB="0" distL="0" distR="0" wp14:anchorId="653F68FE" wp14:editId="2AE47858">
            <wp:extent cx="4027077" cy="1397000"/>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9"/>
                    <a:stretch>
                      <a:fillRect/>
                    </a:stretch>
                  </pic:blipFill>
                  <pic:spPr>
                    <a:xfrm>
                      <a:off x="0" y="0"/>
                      <a:ext cx="4038884" cy="1401096"/>
                    </a:xfrm>
                    <a:prstGeom prst="rect">
                      <a:avLst/>
                    </a:prstGeom>
                  </pic:spPr>
                </pic:pic>
              </a:graphicData>
            </a:graphic>
          </wp:inline>
        </w:drawing>
      </w:r>
    </w:p>
    <w:p w14:paraId="5E983C9D" w14:textId="0C3D465C" w:rsidR="00F4480C" w:rsidRDefault="00F4480C" w:rsidP="0088164D">
      <w:pPr>
        <w:rPr>
          <w:lang w:val="vi-VN"/>
        </w:rPr>
      </w:pPr>
      <w:r>
        <w:rPr>
          <w:lang w:val="vi-VN"/>
        </w:rPr>
        <w:t xml:space="preserve">Khi sử dụng non reflection thì map phải chứ instance của class khi cần thì phải call new instance hoặc sử </w:t>
      </w:r>
      <w:r w:rsidR="00D351BB">
        <w:rPr>
          <w:lang w:val="vi-VN"/>
        </w:rPr>
        <w:t xml:space="preserve">dụng </w:t>
      </w:r>
      <w:r>
        <w:rPr>
          <w:lang w:val="vi-VN"/>
        </w:rPr>
        <w:t xml:space="preserve">function createVehicle ở trên để tao new instance chứ không dùng instance lưu trong map, vì nếu dùng như vậy chỉ </w:t>
      </w:r>
      <w:r w:rsidR="005B73AE">
        <w:rPr>
          <w:lang w:val="vi-VN"/>
        </w:rPr>
        <w:t xml:space="preserve">sử dụng </w:t>
      </w:r>
      <w:r>
        <w:rPr>
          <w:lang w:val="vi-VN"/>
        </w:rPr>
        <w:t xml:space="preserve">1 </w:t>
      </w:r>
      <w:r w:rsidR="00A201F0">
        <w:rPr>
          <w:lang w:val="vi-VN"/>
        </w:rPr>
        <w:t>instance,</w:t>
      </w:r>
      <w:r>
        <w:rPr>
          <w:lang w:val="vi-VN"/>
        </w:rPr>
        <w:t xml:space="preserve"> không có instance khác.</w:t>
      </w:r>
    </w:p>
    <w:p w14:paraId="61D9C8B4" w14:textId="01F7E6C6" w:rsidR="001978D3" w:rsidRDefault="001978D3" w:rsidP="0088164D">
      <w:pPr>
        <w:rPr>
          <w:lang w:val="vi-VN"/>
        </w:rPr>
      </w:pPr>
      <w:r>
        <w:drawing>
          <wp:inline distT="0" distB="0" distL="0" distR="0" wp14:anchorId="1E5CFAF8" wp14:editId="0E5183F1">
            <wp:extent cx="4048760" cy="1367322"/>
            <wp:effectExtent l="0" t="0" r="8890" b="444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0"/>
                    <a:stretch>
                      <a:fillRect/>
                    </a:stretch>
                  </pic:blipFill>
                  <pic:spPr>
                    <a:xfrm>
                      <a:off x="0" y="0"/>
                      <a:ext cx="4051144" cy="1368127"/>
                    </a:xfrm>
                    <a:prstGeom prst="rect">
                      <a:avLst/>
                    </a:prstGeom>
                  </pic:spPr>
                </pic:pic>
              </a:graphicData>
            </a:graphic>
          </wp:inline>
        </w:drawing>
      </w:r>
    </w:p>
    <w:p w14:paraId="3B93D028" w14:textId="77777777" w:rsidR="00273E74" w:rsidRDefault="00273E74" w:rsidP="0088164D">
      <w:pPr>
        <w:rPr>
          <w:lang w:val="vi-VN"/>
        </w:rPr>
      </w:pPr>
    </w:p>
    <w:p w14:paraId="3D2A40A4" w14:textId="3F15D397" w:rsidR="00924F12" w:rsidRDefault="00924F12" w:rsidP="0088164D">
      <w:pPr>
        <w:rPr>
          <w:lang w:val="vi-VN"/>
        </w:rPr>
      </w:pPr>
    </w:p>
    <w:p w14:paraId="33032AC3" w14:textId="77777777" w:rsidR="00C7593E" w:rsidRPr="0088164D" w:rsidRDefault="00C7593E" w:rsidP="0088164D">
      <w:pPr>
        <w:rPr>
          <w:lang w:val="vi-VN"/>
        </w:rPr>
      </w:pPr>
    </w:p>
    <w:p w14:paraId="640AF863" w14:textId="09879F82" w:rsidR="0088164D" w:rsidRPr="0088164D" w:rsidRDefault="00020691" w:rsidP="00020691">
      <w:pPr>
        <w:pStyle w:val="Heading2"/>
        <w:rPr>
          <w:lang w:val="vi-VN"/>
        </w:rPr>
      </w:pPr>
      <w:bookmarkStart w:id="4" w:name="_Toc82288459"/>
      <w:r>
        <w:rPr>
          <w:lang w:val="vi-VN"/>
        </w:rPr>
        <w:t>Registry Mapping Product</w:t>
      </w:r>
      <w:bookmarkEnd w:id="4"/>
    </w:p>
    <w:p w14:paraId="3E61B614" w14:textId="5BA9AA71" w:rsidR="0088164D" w:rsidRDefault="0088164D" w:rsidP="0088164D">
      <w:pPr>
        <w:rPr>
          <w:lang w:val="vi-VN"/>
        </w:rPr>
      </w:pPr>
    </w:p>
    <w:p w14:paraId="16FC85CC" w14:textId="08C455CB" w:rsidR="00277A0F" w:rsidRDefault="00277A0F" w:rsidP="0088164D">
      <w:pPr>
        <w:rPr>
          <w:lang w:val="vi-VN"/>
        </w:rPr>
      </w:pPr>
      <w:r>
        <w:rPr>
          <w:lang w:val="vi-VN"/>
        </w:rPr>
        <w:t xml:space="preserve">Đây là 1 class singleton chỉ tồn 1 instance của chu trình sống. </w:t>
      </w:r>
      <w:r w:rsidR="0073513A">
        <w:rPr>
          <w:lang w:val="vi-VN"/>
        </w:rPr>
        <w:t xml:space="preserve">Trong class này quan tâm </w:t>
      </w:r>
      <w:r w:rsidR="004865DB">
        <w:rPr>
          <w:lang w:val="vi-VN"/>
        </w:rPr>
        <w:t>3</w:t>
      </w:r>
      <w:r w:rsidR="0073513A">
        <w:rPr>
          <w:lang w:val="vi-VN"/>
        </w:rPr>
        <w:t xml:space="preserve"> thứ</w:t>
      </w:r>
    </w:p>
    <w:p w14:paraId="6F1BEF49" w14:textId="28FD5559" w:rsidR="004865DB" w:rsidRDefault="004865DB" w:rsidP="0088164D">
      <w:pPr>
        <w:rPr>
          <w:lang w:val="vi-VN"/>
        </w:rPr>
      </w:pPr>
      <w:r>
        <w:rPr>
          <w:lang w:val="vi-VN"/>
        </w:rPr>
        <w:t>+ Một Map chứ all product.</w:t>
      </w:r>
    </w:p>
    <w:p w14:paraId="56F920C6" w14:textId="069E87A9" w:rsidR="0073513A" w:rsidRDefault="0073513A" w:rsidP="0088164D">
      <w:pPr>
        <w:rPr>
          <w:lang w:val="vi-VN"/>
        </w:rPr>
      </w:pPr>
      <w:r>
        <w:rPr>
          <w:lang w:val="vi-VN"/>
        </w:rPr>
        <w:t>+ hàm add</w:t>
      </w:r>
      <w:r w:rsidR="005243E7">
        <w:rPr>
          <w:lang w:val="vi-VN"/>
        </w:rPr>
        <w:t>NewProduct</w:t>
      </w:r>
      <w:r w:rsidR="001633ED">
        <w:rPr>
          <w:lang w:val="vi-VN"/>
        </w:rPr>
        <w:t>: được sử dụng ở 2 block</w:t>
      </w:r>
      <w:r w:rsidR="002537EC">
        <w:rPr>
          <w:lang w:val="vi-VN"/>
        </w:rPr>
        <w:t xml:space="preserve"> static</w:t>
      </w:r>
      <w:r w:rsidR="001633ED">
        <w:rPr>
          <w:lang w:val="vi-VN"/>
        </w:rPr>
        <w:t xml:space="preserve"> trên trong các class </w:t>
      </w:r>
      <w:r w:rsidR="005B35A7">
        <w:rPr>
          <w:lang w:val="vi-VN"/>
        </w:rPr>
        <w:t>product.</w:t>
      </w:r>
    </w:p>
    <w:p w14:paraId="4B7A66DC" w14:textId="116446B2" w:rsidR="002C70B6" w:rsidRDefault="002C70B6" w:rsidP="0088164D">
      <w:pPr>
        <w:rPr>
          <w:lang w:val="vi-VN"/>
        </w:rPr>
      </w:pPr>
      <w:r>
        <w:rPr>
          <w:lang w:val="vi-VN"/>
        </w:rPr>
        <w:t>+ hàm getProduct</w:t>
      </w:r>
      <w:r w:rsidR="00C20C34">
        <w:rPr>
          <w:lang w:val="vi-VN"/>
        </w:rPr>
        <w:t xml:space="preserve"> as same </w:t>
      </w:r>
      <w:r w:rsidR="00C20C34" w:rsidRPr="00C20C34">
        <w:rPr>
          <w:lang w:val="vi-VN"/>
        </w:rPr>
        <w:t>factoryRegistryVehicle</w:t>
      </w:r>
      <w:r>
        <w:rPr>
          <w:lang w:val="vi-VN"/>
        </w:rPr>
        <w:t xml:space="preserve"> khi nhận some i</w:t>
      </w:r>
      <w:r w:rsidR="00600D96">
        <w:rPr>
          <w:lang w:val="vi-VN"/>
        </w:rPr>
        <w:t xml:space="preserve">nformation: được call khi user muốn get </w:t>
      </w:r>
      <w:r w:rsidR="006805C5">
        <w:rPr>
          <w:lang w:val="vi-VN"/>
        </w:rPr>
        <w:t>instance.</w:t>
      </w:r>
    </w:p>
    <w:p w14:paraId="5635264D" w14:textId="7A4081FE" w:rsidR="00950D2A" w:rsidRDefault="00950D2A" w:rsidP="0088164D">
      <w:pPr>
        <w:rPr>
          <w:lang w:val="vi-VN"/>
        </w:rPr>
      </w:pPr>
      <w:r>
        <w:drawing>
          <wp:inline distT="0" distB="0" distL="0" distR="0" wp14:anchorId="17C7E443" wp14:editId="2811CAEA">
            <wp:extent cx="5943600" cy="4095115"/>
            <wp:effectExtent l="0" t="0" r="0" b="63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1"/>
                    <a:stretch>
                      <a:fillRect/>
                    </a:stretch>
                  </pic:blipFill>
                  <pic:spPr>
                    <a:xfrm>
                      <a:off x="0" y="0"/>
                      <a:ext cx="5943600" cy="4095115"/>
                    </a:xfrm>
                    <a:prstGeom prst="rect">
                      <a:avLst/>
                    </a:prstGeom>
                  </pic:spPr>
                </pic:pic>
              </a:graphicData>
            </a:graphic>
          </wp:inline>
        </w:drawing>
      </w:r>
    </w:p>
    <w:p w14:paraId="55576F31" w14:textId="1AEE633C" w:rsidR="00F33FB7" w:rsidRDefault="0034349F" w:rsidP="0088164D">
      <w:pPr>
        <w:rPr>
          <w:lang w:val="vi-VN"/>
        </w:rPr>
      </w:pPr>
      <w:r>
        <w:rPr>
          <w:lang w:val="vi-VN"/>
        </w:rPr>
        <w:t xml:space="preserve">Một khi class này được tạo ra rồi thì sẽ không thay đổi gì nữa khi có </w:t>
      </w:r>
      <w:r w:rsidRPr="00C13FFE">
        <w:rPr>
          <w:b/>
          <w:bCs/>
          <w:lang w:val="vi-VN"/>
        </w:rPr>
        <w:t>thêm 1 sản phẩm mới</w:t>
      </w:r>
      <w:r>
        <w:rPr>
          <w:lang w:val="vi-VN"/>
        </w:rPr>
        <w:t xml:space="preserve">, mọi thứ được thực hiện 100% ở class product thôi. </w:t>
      </w:r>
      <w:r w:rsidRPr="00D308DC">
        <w:rPr>
          <w:b/>
          <w:bCs/>
          <w:lang w:val="vi-VN"/>
        </w:rPr>
        <w:t>Không change</w:t>
      </w:r>
      <w:r>
        <w:rPr>
          <w:lang w:val="vi-VN"/>
        </w:rPr>
        <w:t xml:space="preserve"> gì ở trong class này.</w:t>
      </w:r>
    </w:p>
    <w:p w14:paraId="4661C63E" w14:textId="77777777" w:rsidR="00F33FB7" w:rsidRDefault="00F33FB7">
      <w:pPr>
        <w:rPr>
          <w:lang w:val="vi-VN"/>
        </w:rPr>
      </w:pPr>
      <w:r>
        <w:rPr>
          <w:lang w:val="vi-VN"/>
        </w:rPr>
        <w:br w:type="page"/>
      </w:r>
    </w:p>
    <w:p w14:paraId="2DBBDBDC" w14:textId="77777777" w:rsidR="008D69F1" w:rsidRDefault="008D69F1" w:rsidP="0088164D">
      <w:pPr>
        <w:rPr>
          <w:lang w:val="vi-VN"/>
        </w:rPr>
      </w:pPr>
    </w:p>
    <w:p w14:paraId="001320C8" w14:textId="02B4B064" w:rsidR="00F33FB7" w:rsidRDefault="000531C1" w:rsidP="00F33FB7">
      <w:pPr>
        <w:pStyle w:val="Heading2"/>
        <w:rPr>
          <w:lang w:val="vi-VN"/>
        </w:rPr>
      </w:pPr>
      <w:bookmarkStart w:id="5" w:name="_Toc82288460"/>
      <w:r>
        <w:rPr>
          <w:lang w:val="vi-VN"/>
        </w:rPr>
        <w:t>Run</w:t>
      </w:r>
      <w:bookmarkEnd w:id="5"/>
    </w:p>
    <w:p w14:paraId="2F1C3B24" w14:textId="26C1394A" w:rsidR="0088164D" w:rsidRPr="0088164D" w:rsidRDefault="004E1535" w:rsidP="0088164D">
      <w:pPr>
        <w:rPr>
          <w:lang w:val="vi-VN"/>
        </w:rPr>
      </w:pPr>
      <w:r>
        <w:rPr>
          <w:lang w:val="vi-VN"/>
        </w:rPr>
        <w:t>Khi sư dụng ta cứ call hàm factoryRegistryVehicle (tương đương hàm get map)</w:t>
      </w:r>
    </w:p>
    <w:p w14:paraId="7E7630C8" w14:textId="59C8009D" w:rsidR="0088164D" w:rsidRPr="0088164D" w:rsidRDefault="004E1535" w:rsidP="0088164D">
      <w:pPr>
        <w:rPr>
          <w:lang w:val="vi-VN"/>
        </w:rPr>
      </w:pPr>
      <w:r>
        <w:drawing>
          <wp:inline distT="0" distB="0" distL="0" distR="0" wp14:anchorId="68CC6F55" wp14:editId="2E9553A8">
            <wp:extent cx="4429760" cy="2457192"/>
            <wp:effectExtent l="0" t="0" r="0" b="635"/>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2"/>
                    <a:stretch>
                      <a:fillRect/>
                    </a:stretch>
                  </pic:blipFill>
                  <pic:spPr>
                    <a:xfrm>
                      <a:off x="0" y="0"/>
                      <a:ext cx="4435485" cy="2460367"/>
                    </a:xfrm>
                    <a:prstGeom prst="rect">
                      <a:avLst/>
                    </a:prstGeom>
                  </pic:spPr>
                </pic:pic>
              </a:graphicData>
            </a:graphic>
          </wp:inline>
        </w:drawing>
      </w:r>
    </w:p>
    <w:p w14:paraId="382E8226" w14:textId="045E137D" w:rsidR="0088164D" w:rsidRDefault="00A9087A" w:rsidP="0017741B">
      <w:pPr>
        <w:pStyle w:val="Heading1"/>
        <w:rPr>
          <w:lang w:val="vi-VN"/>
        </w:rPr>
      </w:pPr>
      <w:bookmarkStart w:id="6" w:name="_Toc82288461"/>
      <w:r>
        <w:rPr>
          <w:lang w:val="vi-VN"/>
        </w:rPr>
        <w:t>Abstract Factory</w:t>
      </w:r>
      <w:bookmarkEnd w:id="6"/>
    </w:p>
    <w:p w14:paraId="239D2A1F" w14:textId="738F851C" w:rsidR="0088164D" w:rsidRDefault="0088164D" w:rsidP="0088164D">
      <w:pPr>
        <w:rPr>
          <w:lang w:val="vi-VN"/>
        </w:rPr>
      </w:pPr>
    </w:p>
    <w:p w14:paraId="63F27EA7" w14:textId="4B16D478" w:rsidR="0017741B" w:rsidRDefault="0017741B" w:rsidP="0088164D">
      <w:pPr>
        <w:rPr>
          <w:lang w:val="vi-VN"/>
        </w:rPr>
      </w:pPr>
      <w:r>
        <w:rPr>
          <w:lang w:val="vi-VN"/>
        </w:rPr>
        <w:t xml:space="preserve">Khi đã tìm hiểu run được factory method thì chúng ta đã đi được một nửa </w:t>
      </w:r>
      <w:r w:rsidR="00B858C7">
        <w:rPr>
          <w:lang w:val="vi-VN"/>
        </w:rPr>
        <w:t>hành</w:t>
      </w:r>
      <w:r>
        <w:rPr>
          <w:lang w:val="vi-VN"/>
        </w:rPr>
        <w:t xml:space="preserve"> trình của abstract factory. Chỉ còn </w:t>
      </w:r>
      <w:r w:rsidR="008362A6">
        <w:rPr>
          <w:lang w:val="vi-VN"/>
        </w:rPr>
        <w:t xml:space="preserve">làm </w:t>
      </w:r>
      <w:r w:rsidRPr="00EF4C81">
        <w:rPr>
          <w:b/>
          <w:bCs/>
          <w:lang w:val="vi-VN"/>
        </w:rPr>
        <w:t>abstract</w:t>
      </w:r>
      <w:r>
        <w:rPr>
          <w:lang w:val="vi-VN"/>
        </w:rPr>
        <w:t xml:space="preserve"> </w:t>
      </w:r>
      <w:r w:rsidR="00CE0094">
        <w:rPr>
          <w:lang w:val="vi-VN"/>
        </w:rPr>
        <w:t xml:space="preserve">lên </w:t>
      </w:r>
      <w:r>
        <w:rPr>
          <w:lang w:val="vi-VN"/>
        </w:rPr>
        <w:t>hàm registry map method (</w:t>
      </w:r>
      <w:r w:rsidR="00AE4528">
        <w:rPr>
          <w:lang w:val="vi-VN"/>
        </w:rPr>
        <w:t xml:space="preserve">của </w:t>
      </w:r>
      <w:r>
        <w:rPr>
          <w:lang w:val="vi-VN"/>
        </w:rPr>
        <w:t xml:space="preserve">factory method) nữa là được. </w:t>
      </w:r>
    </w:p>
    <w:p w14:paraId="42F396D4" w14:textId="6014CC5D" w:rsidR="0030184A" w:rsidRDefault="00020613" w:rsidP="0088164D">
      <w:pPr>
        <w:rPr>
          <w:lang w:val="vi-VN"/>
        </w:rPr>
      </w:pPr>
      <w:r>
        <w:rPr>
          <w:lang w:val="vi-VN"/>
        </w:rPr>
        <w:t xml:space="preserve">Lấy ví dụ trước ta </w:t>
      </w:r>
      <w:r w:rsidR="003D1E52">
        <w:rPr>
          <w:lang w:val="vi-VN"/>
        </w:rPr>
        <w:t xml:space="preserve">có </w:t>
      </w:r>
      <w:r>
        <w:rPr>
          <w:lang w:val="vi-VN"/>
        </w:rPr>
        <w:t>2 factory method: Một là VehicleRoad và Hai là VehicleWater.</w:t>
      </w:r>
    </w:p>
    <w:p w14:paraId="3F03FF24" w14:textId="0412A758" w:rsidR="00DB2A63" w:rsidRDefault="00EF4C81" w:rsidP="0088164D">
      <w:pPr>
        <w:rPr>
          <w:lang w:val="vi-VN"/>
        </w:rPr>
      </w:pPr>
      <w:r w:rsidRPr="000171EF">
        <w:rPr>
          <w:b/>
          <w:bCs/>
          <w:lang w:val="vi-VN"/>
        </w:rPr>
        <w:t>VehicleRoad</w:t>
      </w:r>
      <w:r w:rsidR="003D3F59">
        <w:rPr>
          <w:lang w:val="vi-VN"/>
        </w:rPr>
        <w:t xml:space="preserve"> có class singleton </w:t>
      </w:r>
      <w:r w:rsidR="003D3F59" w:rsidRPr="003D3F59">
        <w:rPr>
          <w:lang w:val="vi-VN"/>
        </w:rPr>
        <w:t>RegistryVehicleRoadFactoryReflection</w:t>
      </w:r>
      <w:r w:rsidR="003D3F59">
        <w:rPr>
          <w:lang w:val="vi-VN"/>
        </w:rPr>
        <w:t xml:space="preserve"> </w:t>
      </w:r>
      <w:r w:rsidR="00781F30">
        <w:rPr>
          <w:lang w:val="vi-VN"/>
        </w:rPr>
        <w:t>chứa</w:t>
      </w:r>
      <w:r w:rsidR="003D3F59">
        <w:rPr>
          <w:lang w:val="vi-VN"/>
        </w:rPr>
        <w:t xml:space="preserve"> map all product</w:t>
      </w:r>
      <w:r w:rsidR="00557A83">
        <w:rPr>
          <w:lang w:val="vi-VN"/>
        </w:rPr>
        <w:t xml:space="preserve"> của </w:t>
      </w:r>
      <w:r w:rsidR="00557A83">
        <w:rPr>
          <w:lang w:val="vi-VN"/>
        </w:rPr>
        <w:t>VehicleRoad</w:t>
      </w:r>
      <w:r w:rsidR="003D3F59">
        <w:rPr>
          <w:lang w:val="vi-VN"/>
        </w:rPr>
        <w:t>.</w:t>
      </w:r>
    </w:p>
    <w:p w14:paraId="671E815B" w14:textId="0F77C2EA" w:rsidR="00546D5B" w:rsidRDefault="00546D5B" w:rsidP="00546D5B">
      <w:pPr>
        <w:rPr>
          <w:lang w:val="vi-VN"/>
        </w:rPr>
      </w:pPr>
      <w:r w:rsidRPr="000171EF">
        <w:rPr>
          <w:b/>
          <w:bCs/>
          <w:lang w:val="vi-VN"/>
        </w:rPr>
        <w:t>VehicleWater</w:t>
      </w:r>
      <w:r>
        <w:rPr>
          <w:lang w:val="vi-VN"/>
        </w:rPr>
        <w:t xml:space="preserve"> </w:t>
      </w:r>
      <w:r>
        <w:rPr>
          <w:lang w:val="vi-VN"/>
        </w:rPr>
        <w:t xml:space="preserve">có class singleton </w:t>
      </w:r>
      <w:r w:rsidRPr="00546D5B">
        <w:rPr>
          <w:lang w:val="vi-VN"/>
        </w:rPr>
        <w:t>RegistryVehicleWaterFactoryReflection</w:t>
      </w:r>
      <w:r w:rsidRPr="00546D5B">
        <w:rPr>
          <w:lang w:val="vi-VN"/>
        </w:rPr>
        <w:t xml:space="preserve"> </w:t>
      </w:r>
      <w:r w:rsidR="00781F30">
        <w:rPr>
          <w:lang w:val="vi-VN"/>
        </w:rPr>
        <w:t>chứa</w:t>
      </w:r>
      <w:r>
        <w:rPr>
          <w:lang w:val="vi-VN"/>
        </w:rPr>
        <w:t xml:space="preserve"> map all product của VehicleWater.</w:t>
      </w:r>
    </w:p>
    <w:p w14:paraId="007D4ADA" w14:textId="534D2599" w:rsidR="00623414" w:rsidRDefault="00623414" w:rsidP="00546D5B">
      <w:pPr>
        <w:rPr>
          <w:lang w:val="vi-VN"/>
        </w:rPr>
      </w:pPr>
      <w:r>
        <w:rPr>
          <w:lang w:val="vi-VN"/>
        </w:rPr>
        <w:t xml:space="preserve">Nhìn lại cấu trúc: ta đã tạo được 2 </w:t>
      </w:r>
      <w:r w:rsidR="00A25508">
        <w:rPr>
          <w:lang w:val="vi-VN"/>
        </w:rPr>
        <w:t>registryMap</w:t>
      </w:r>
      <w:r>
        <w:rPr>
          <w:lang w:val="vi-VN"/>
        </w:rPr>
        <w:t xml:space="preserve"> là 2 vòng màu đỏ.</w:t>
      </w:r>
    </w:p>
    <w:p w14:paraId="743004A2" w14:textId="1EC787DA" w:rsidR="00623414" w:rsidRDefault="00623414" w:rsidP="00546D5B">
      <w:pPr>
        <w:rPr>
          <w:lang w:val="vi-VN"/>
        </w:rPr>
      </w:pPr>
      <w:r>
        <mc:AlternateContent>
          <mc:Choice Requires="wpi">
            <w:drawing>
              <wp:anchor distT="0" distB="0" distL="114300" distR="114300" simplePos="0" relativeHeight="251660288" behindDoc="0" locked="0" layoutInCell="1" allowOverlap="1" wp14:anchorId="22378783" wp14:editId="645BF5D9">
                <wp:simplePos x="0" y="0"/>
                <wp:positionH relativeFrom="column">
                  <wp:posOffset>4018040</wp:posOffset>
                </wp:positionH>
                <wp:positionV relativeFrom="paragraph">
                  <wp:posOffset>895420</wp:posOffset>
                </wp:positionV>
                <wp:extent cx="1682640" cy="718560"/>
                <wp:effectExtent l="57150" t="38100" r="51435" b="43815"/>
                <wp:wrapNone/>
                <wp:docPr id="13" name="Ink 13"/>
                <wp:cNvGraphicFramePr/>
                <a:graphic xmlns:a="http://schemas.openxmlformats.org/drawingml/2006/main">
                  <a:graphicData uri="http://schemas.microsoft.com/office/word/2010/wordprocessingInk">
                    <w14:contentPart bwMode="auto" r:id="rId13">
                      <w14:nvContentPartPr>
                        <w14:cNvContentPartPr/>
                      </w14:nvContentPartPr>
                      <w14:xfrm>
                        <a:off x="0" y="0"/>
                        <a:ext cx="1682640" cy="718560"/>
                      </w14:xfrm>
                    </w14:contentPart>
                  </a:graphicData>
                </a:graphic>
              </wp:anchor>
            </w:drawing>
          </mc:Choice>
          <mc:Fallback>
            <w:pict>
              <v:shapetype w14:anchorId="63C7593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3" o:spid="_x0000_s1026" type="#_x0000_t75" style="position:absolute;margin-left:315.7pt;margin-top:69.8pt;width:133.95pt;height:58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">
                <v:imagedata r:id="rId14" o:title=""/>
              </v:shape>
            </w:pict>
          </mc:Fallback>
        </mc:AlternateContent>
      </w:r>
      <w:r>
        <mc:AlternateContent>
          <mc:Choice Requires="wpi">
            <w:drawing>
              <wp:anchor distT="0" distB="0" distL="114300" distR="114300" simplePos="0" relativeHeight="251659264" behindDoc="0" locked="0" layoutInCell="1" allowOverlap="1" wp14:anchorId="43CCCC10" wp14:editId="27143290">
                <wp:simplePos x="0" y="0"/>
                <wp:positionH relativeFrom="column">
                  <wp:posOffset>1248560</wp:posOffset>
                </wp:positionH>
                <wp:positionV relativeFrom="paragraph">
                  <wp:posOffset>884620</wp:posOffset>
                </wp:positionV>
                <wp:extent cx="2298600" cy="840960"/>
                <wp:effectExtent l="57150" t="57150" r="45085" b="54610"/>
                <wp:wrapNone/>
                <wp:docPr id="12" name="Ink 12"/>
                <wp:cNvGraphicFramePr/>
                <a:graphic xmlns:a="http://schemas.openxmlformats.org/drawingml/2006/main">
                  <a:graphicData uri="http://schemas.microsoft.com/office/word/2010/wordprocessingInk">
                    <w14:contentPart bwMode="auto" r:id="rId15">
                      <w14:nvContentPartPr>
                        <w14:cNvContentPartPr/>
                      </w14:nvContentPartPr>
                      <w14:xfrm>
                        <a:off x="0" y="0"/>
                        <a:ext cx="2298600" cy="840960"/>
                      </w14:xfrm>
                    </w14:contentPart>
                  </a:graphicData>
                </a:graphic>
              </wp:anchor>
            </w:drawing>
          </mc:Choice>
          <mc:Fallback>
            <w:pict>
              <v:shape w14:anchorId="2F9B7D9A" id="Ink 12" o:spid="_x0000_s1026" type="#_x0000_t75" style="position:absolute;margin-left:97.6pt;margin-top:68.95pt;width:182.45pt;height:67.6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">
                <v:imagedata r:id="rId16" o:title=""/>
              </v:shape>
            </w:pict>
          </mc:Fallback>
        </mc:AlternateContent>
      </w:r>
      <w:r>
        <w:drawing>
          <wp:inline distT="0" distB="0" distL="0" distR="0" wp14:anchorId="2932552E" wp14:editId="60CFF92B">
            <wp:extent cx="5943600" cy="3528060"/>
            <wp:effectExtent l="0" t="0" r="0" b="0"/>
            <wp:docPr id="10" name="Picture 2" descr="Diagram&#10;&#10;Description automatically generated">
              <a:extLst xmlns:a="http://schemas.openxmlformats.org/drawingml/2006/main">
                <a:ext uri="{FF2B5EF4-FFF2-40B4-BE49-F238E27FC236}">
                  <a16:creationId xmlns:a16="http://schemas.microsoft.com/office/drawing/2014/main" id="{13FDAFF6-E0CB-47DD-8CE4-B0AE809B529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Diagram&#10;&#10;Description automatically generated">
                      <a:extLst>
                        <a:ext uri="{FF2B5EF4-FFF2-40B4-BE49-F238E27FC236}">
                          <a16:creationId xmlns:a16="http://schemas.microsoft.com/office/drawing/2014/main" id="{13FDAFF6-E0CB-47DD-8CE4-B0AE809B5299}"/>
                        </a:ext>
                      </a:extLst>
                    </pic:cNvPr>
                    <pic:cNvPicPr>
                      <a:picLocks noChangeAspect="1"/>
                    </pic:cNvPicPr>
                  </pic:nvPicPr>
                  <pic:blipFill>
                    <a:blip r:embed="rId5"/>
                    <a:stretch>
                      <a:fillRect/>
                    </a:stretch>
                  </pic:blipFill>
                  <pic:spPr>
                    <a:xfrm>
                      <a:off x="0" y="0"/>
                      <a:ext cx="5943600" cy="3528060"/>
                    </a:xfrm>
                    <a:prstGeom prst="rect">
                      <a:avLst/>
                    </a:prstGeom>
                  </pic:spPr>
                </pic:pic>
              </a:graphicData>
            </a:graphic>
          </wp:inline>
        </w:drawing>
      </w:r>
    </w:p>
    <w:p w14:paraId="30D34DBE" w14:textId="77777777" w:rsidR="008937DC" w:rsidRDefault="008937DC" w:rsidP="008937DC">
      <w:pPr>
        <w:pStyle w:val="Heading2"/>
        <w:rPr>
          <w:lang w:val="vi-VN"/>
        </w:rPr>
      </w:pPr>
    </w:p>
    <w:p w14:paraId="67B3695F" w14:textId="31129462" w:rsidR="00717581" w:rsidRDefault="00717581" w:rsidP="008937DC">
      <w:pPr>
        <w:pStyle w:val="Heading2"/>
        <w:rPr>
          <w:lang w:val="vi-VN"/>
        </w:rPr>
      </w:pPr>
      <w:bookmarkStart w:id="7" w:name="_Toc82288462"/>
      <w:r>
        <w:rPr>
          <w:lang w:val="vi-VN"/>
        </w:rPr>
        <w:t>Cách tạo</w:t>
      </w:r>
      <w:bookmarkEnd w:id="7"/>
    </w:p>
    <w:p w14:paraId="6D09EE94" w14:textId="77777777" w:rsidR="008937DC" w:rsidRPr="008937DC" w:rsidRDefault="008937DC" w:rsidP="008937DC">
      <w:pPr>
        <w:rPr>
          <w:lang w:val="vi-VN"/>
        </w:rPr>
      </w:pPr>
    </w:p>
    <w:p w14:paraId="17BCB23D" w14:textId="77777777" w:rsidR="004F35B0" w:rsidRDefault="00354A77">
      <w:pPr>
        <w:rPr>
          <w:lang w:val="vi-VN"/>
        </w:rPr>
      </w:pPr>
      <w:r>
        <w:rPr>
          <w:lang w:val="vi-VN"/>
        </w:rPr>
        <w:t xml:space="preserve">Để hình có thể </w:t>
      </w:r>
      <w:r w:rsidRPr="0046578E">
        <w:rPr>
          <w:b/>
          <w:bCs/>
          <w:lang w:val="vi-VN"/>
        </w:rPr>
        <w:t>hình thành abstract factory</w:t>
      </w:r>
      <w:r>
        <w:rPr>
          <w:lang w:val="vi-VN"/>
        </w:rPr>
        <w:t xml:space="preserve"> từ các method factory ta sẽ làm </w:t>
      </w:r>
      <w:r w:rsidRPr="00E367DD">
        <w:rPr>
          <w:b/>
          <w:bCs/>
          <w:lang w:val="vi-VN"/>
        </w:rPr>
        <w:t xml:space="preserve">2 </w:t>
      </w:r>
      <w:r w:rsidR="004F35B0" w:rsidRPr="00E367DD">
        <w:rPr>
          <w:b/>
          <w:bCs/>
          <w:lang w:val="vi-VN"/>
        </w:rPr>
        <w:t>điều</w:t>
      </w:r>
      <w:r w:rsidR="004F35B0">
        <w:rPr>
          <w:lang w:val="vi-VN"/>
        </w:rPr>
        <w:t>:</w:t>
      </w:r>
    </w:p>
    <w:p w14:paraId="27649A8C" w14:textId="4E4B8746" w:rsidR="00666FFF" w:rsidRDefault="000E3731">
      <w:pPr>
        <w:rPr>
          <w:lang w:val="vi-VN"/>
        </w:rPr>
      </w:pPr>
      <w:r>
        <w:rPr>
          <w:lang w:val="vi-VN"/>
        </w:rPr>
        <w:t xml:space="preserve">+ </w:t>
      </w:r>
      <w:r w:rsidRPr="00B4487B">
        <w:rPr>
          <w:b/>
          <w:bCs/>
          <w:lang w:val="vi-VN"/>
        </w:rPr>
        <w:t>Create interface</w:t>
      </w:r>
      <w:r>
        <w:rPr>
          <w:lang w:val="vi-VN"/>
        </w:rPr>
        <w:t xml:space="preserve"> hoặc abstract class chứa function cr</w:t>
      </w:r>
      <w:r w:rsidR="00623414">
        <w:rPr>
          <w:lang w:val="vi-VN"/>
        </w:rPr>
        <w:t xml:space="preserve">eateObject. </w:t>
      </w:r>
      <w:r w:rsidR="00001498">
        <w:rPr>
          <w:lang w:val="vi-VN"/>
        </w:rPr>
        <w:t>Những registry map của method factory phải implement interface này, để create object theo đúng type của nó.</w:t>
      </w:r>
    </w:p>
    <w:p w14:paraId="4DCF7FAD" w14:textId="77777777" w:rsidR="00666FFF" w:rsidRDefault="00666FFF">
      <w:pPr>
        <w:rPr>
          <w:lang w:val="vi-VN"/>
        </w:rPr>
      </w:pPr>
      <w:r>
        <w:drawing>
          <wp:inline distT="0" distB="0" distL="0" distR="0" wp14:anchorId="28C689A8" wp14:editId="4B97C730">
            <wp:extent cx="4048760" cy="1173967"/>
            <wp:effectExtent l="0" t="0" r="0" b="762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7"/>
                    <a:stretch>
                      <a:fillRect/>
                    </a:stretch>
                  </pic:blipFill>
                  <pic:spPr>
                    <a:xfrm>
                      <a:off x="0" y="0"/>
                      <a:ext cx="4058690" cy="1176846"/>
                    </a:xfrm>
                    <a:prstGeom prst="rect">
                      <a:avLst/>
                    </a:prstGeom>
                  </pic:spPr>
                </pic:pic>
              </a:graphicData>
            </a:graphic>
          </wp:inline>
        </w:drawing>
      </w:r>
      <w:r>
        <w:rPr>
          <w:lang w:val="vi-VN"/>
        </w:rPr>
        <w:t xml:space="preserve"> </w:t>
      </w:r>
    </w:p>
    <w:p w14:paraId="42359FBB" w14:textId="77777777" w:rsidR="00156A48" w:rsidRDefault="006C3816">
      <w:pPr>
        <w:rPr>
          <w:lang w:val="vi-VN"/>
        </w:rPr>
      </w:pPr>
      <w:r>
        <w:rPr>
          <w:lang w:val="vi-VN"/>
        </w:rPr>
        <w:t xml:space="preserve">+ </w:t>
      </w:r>
      <w:r w:rsidRPr="00B4487B">
        <w:rPr>
          <w:b/>
          <w:bCs/>
          <w:lang w:val="vi-VN"/>
        </w:rPr>
        <w:t>Create 1 singleTon class</w:t>
      </w:r>
      <w:r>
        <w:rPr>
          <w:lang w:val="vi-VN"/>
        </w:rPr>
        <w:t xml:space="preserve"> Registry map của abstract </w:t>
      </w:r>
      <w:r w:rsidR="00476428">
        <w:rPr>
          <w:lang w:val="vi-VN"/>
        </w:rPr>
        <w:t>factory</w:t>
      </w:r>
      <w:r w:rsidR="00E270A9">
        <w:rPr>
          <w:lang w:val="vi-VN"/>
        </w:rPr>
        <w:t xml:space="preserve"> có map chứa all các registry của factory method.</w:t>
      </w:r>
    </w:p>
    <w:p w14:paraId="596CFC98" w14:textId="77777777" w:rsidR="00156A48" w:rsidRDefault="00156A48">
      <w:pPr>
        <w:rPr>
          <w:lang w:val="vi-VN"/>
        </w:rPr>
      </w:pPr>
      <w:r>
        <w:rPr>
          <w:lang w:val="vi-VN"/>
        </w:rPr>
        <w:t>RegistryMapAbstract -&gt; map chứa all registry method factory.</w:t>
      </w:r>
    </w:p>
    <w:p w14:paraId="3311F17C" w14:textId="77777777" w:rsidR="0028273E" w:rsidRDefault="0028273E">
      <w:pPr>
        <w:rPr>
          <w:lang w:val="vi-VN"/>
        </w:rPr>
      </w:pPr>
      <w:r>
        <w:drawing>
          <wp:inline distT="0" distB="0" distL="0" distR="0" wp14:anchorId="7E778F84" wp14:editId="30E4316D">
            <wp:extent cx="4495800" cy="3148981"/>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8"/>
                    <a:stretch>
                      <a:fillRect/>
                    </a:stretch>
                  </pic:blipFill>
                  <pic:spPr>
                    <a:xfrm>
                      <a:off x="0" y="0"/>
                      <a:ext cx="4498761" cy="3151055"/>
                    </a:xfrm>
                    <a:prstGeom prst="rect">
                      <a:avLst/>
                    </a:prstGeom>
                  </pic:spPr>
                </pic:pic>
              </a:graphicData>
            </a:graphic>
          </wp:inline>
        </w:drawing>
      </w:r>
    </w:p>
    <w:p w14:paraId="3CD41A56" w14:textId="77777777" w:rsidR="00290D43" w:rsidRDefault="00B415BD">
      <w:pPr>
        <w:rPr>
          <w:lang w:val="vi-VN"/>
        </w:rPr>
      </w:pPr>
      <w:r>
        <w:rPr>
          <w:lang w:val="vi-VN"/>
        </w:rPr>
        <w:t>Để đăng kí được vào RegistryMap abstract factory thì các method factory</w:t>
      </w:r>
      <w:r w:rsidR="0044578E">
        <w:rPr>
          <w:lang w:val="vi-VN"/>
        </w:rPr>
        <w:t xml:space="preserve"> phải</w:t>
      </w:r>
      <w:r w:rsidR="008E5415">
        <w:rPr>
          <w:lang w:val="vi-VN"/>
        </w:rPr>
        <w:t xml:space="preserve"> có các block static như kiểu mà các product phải làm để đăng kí vào map của factory method</w:t>
      </w:r>
      <w:r w:rsidR="00290D43">
        <w:rPr>
          <w:lang w:val="vi-VN"/>
        </w:rPr>
        <w:t xml:space="preserve"> giống như diễn tả bên dưới:</w:t>
      </w:r>
    </w:p>
    <w:p w14:paraId="4144DB91" w14:textId="77777777" w:rsidR="00FC5FB5" w:rsidRDefault="00290D43">
      <w:pPr>
        <w:rPr>
          <w:lang w:val="vi-VN"/>
        </w:rPr>
      </w:pPr>
      <w:r>
        <w:rPr>
          <w:lang w:val="vi-VN"/>
        </w:rPr>
        <w:t>Product Bike -&gt; đăng kí</w:t>
      </w:r>
      <w:r w:rsidR="00523B72">
        <w:rPr>
          <w:lang w:val="vi-VN"/>
        </w:rPr>
        <w:t xml:space="preserve"> với</w:t>
      </w:r>
      <w:r>
        <w:rPr>
          <w:lang w:val="vi-VN"/>
        </w:rPr>
        <w:t xml:space="preserve"> (static block) -&gt; RegistryMap (factory method)</w:t>
      </w:r>
      <w:r w:rsidR="00D940C1">
        <w:rPr>
          <w:lang w:val="vi-VN"/>
        </w:rPr>
        <w:t xml:space="preserve"> -&gt; đăng kí </w:t>
      </w:r>
      <w:r w:rsidR="00F965EE">
        <w:rPr>
          <w:lang w:val="vi-VN"/>
        </w:rPr>
        <w:t>với</w:t>
      </w:r>
      <w:r w:rsidR="00D940C1">
        <w:rPr>
          <w:lang w:val="vi-VN"/>
        </w:rPr>
        <w:t>(static block) -&gt; RegistryMap abstract factory.</w:t>
      </w:r>
    </w:p>
    <w:p w14:paraId="4C63ED07" w14:textId="0BB391E4" w:rsidR="00C92B36" w:rsidRDefault="00FC5FB5">
      <w:pPr>
        <w:rPr>
          <w:lang w:val="vi-VN"/>
        </w:rPr>
      </w:pPr>
      <w:r>
        <w:rPr>
          <w:lang w:val="vi-VN"/>
        </w:rPr>
        <w:t>Class product</w:t>
      </w:r>
      <w:r w:rsidR="000B76AE">
        <w:rPr>
          <w:lang w:val="vi-VN"/>
        </w:rPr>
        <w:t xml:space="preserve"> Bike</w:t>
      </w:r>
      <w:r>
        <w:rPr>
          <w:lang w:val="vi-VN"/>
        </w:rPr>
        <w:t xml:space="preserve"> đăng kí với </w:t>
      </w:r>
      <w:r>
        <w:rPr>
          <w:lang w:val="vi-VN"/>
        </w:rPr>
        <w:t>RegistryMap (factory method)</w:t>
      </w:r>
      <w:r w:rsidR="00C92B36">
        <w:rPr>
          <w:lang w:val="vi-VN"/>
        </w:rPr>
        <w:t xml:space="preserve">: chỉ 1 block static thôi vì đây mình demo 2 các sử </w:t>
      </w:r>
      <w:r w:rsidR="00101B9F">
        <w:rPr>
          <w:lang w:val="vi-VN"/>
        </w:rPr>
        <w:t>dụng(reflection vs non reflection)</w:t>
      </w:r>
      <w:r w:rsidR="00C92B36">
        <w:rPr>
          <w:lang w:val="vi-VN"/>
        </w:rPr>
        <w:t xml:space="preserve"> nên xài 2 block static.</w:t>
      </w:r>
    </w:p>
    <w:p w14:paraId="19DC5C8A" w14:textId="0DEA1A5F" w:rsidR="00221A22" w:rsidRDefault="00C92B36">
      <w:pPr>
        <w:rPr>
          <w:lang w:val="vi-VN"/>
        </w:rPr>
      </w:pPr>
      <w:r>
        <w:lastRenderedPageBreak/>
        <w:drawing>
          <wp:inline distT="0" distB="0" distL="0" distR="0" wp14:anchorId="35C94306" wp14:editId="3ABD5D22">
            <wp:extent cx="5943600" cy="2483485"/>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19"/>
                    <a:stretch>
                      <a:fillRect/>
                    </a:stretch>
                  </pic:blipFill>
                  <pic:spPr>
                    <a:xfrm>
                      <a:off x="0" y="0"/>
                      <a:ext cx="5943600" cy="2483485"/>
                    </a:xfrm>
                    <a:prstGeom prst="rect">
                      <a:avLst/>
                    </a:prstGeom>
                  </pic:spPr>
                </pic:pic>
              </a:graphicData>
            </a:graphic>
          </wp:inline>
        </w:drawing>
      </w:r>
    </w:p>
    <w:p w14:paraId="630202C6" w14:textId="3DEFD34C" w:rsidR="00573132" w:rsidRDefault="009A11AD">
      <w:pPr>
        <w:rPr>
          <w:lang w:val="vi-VN"/>
        </w:rPr>
      </w:pPr>
      <w:r>
        <w:rPr>
          <w:lang w:val="vi-VN"/>
        </w:rPr>
        <w:t>Có được Registry Map method factory đi đăng kí với map của abstract factory.</w:t>
      </w:r>
      <w:r w:rsidR="0012222E">
        <w:rPr>
          <w:lang w:val="vi-VN"/>
        </w:rPr>
        <w:t xml:space="preserve"> Ví dụ đây là </w:t>
      </w:r>
      <w:r w:rsidR="0012222E">
        <w:rPr>
          <w:lang w:val="vi-VN"/>
        </w:rPr>
        <w:t>Registry</w:t>
      </w:r>
      <w:r w:rsidR="0012222E">
        <w:rPr>
          <w:lang w:val="vi-VN"/>
        </w:rPr>
        <w:t xml:space="preserve"> map có type là road.</w:t>
      </w:r>
    </w:p>
    <w:p w14:paraId="73B20B69" w14:textId="77777777" w:rsidR="00A844A2" w:rsidRDefault="00573132">
      <w:pPr>
        <w:rPr>
          <w:lang w:val="vi-VN"/>
        </w:rPr>
      </w:pPr>
      <w:r>
        <w:drawing>
          <wp:inline distT="0" distB="0" distL="0" distR="0" wp14:anchorId="6B67DDF2" wp14:editId="57B24B47">
            <wp:extent cx="4587240" cy="1785887"/>
            <wp:effectExtent l="0" t="0" r="3810" b="508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0"/>
                    <a:stretch>
                      <a:fillRect/>
                    </a:stretch>
                  </pic:blipFill>
                  <pic:spPr>
                    <a:xfrm>
                      <a:off x="0" y="0"/>
                      <a:ext cx="4598554" cy="1790292"/>
                    </a:xfrm>
                    <a:prstGeom prst="rect">
                      <a:avLst/>
                    </a:prstGeom>
                  </pic:spPr>
                </pic:pic>
              </a:graphicData>
            </a:graphic>
          </wp:inline>
        </w:drawing>
      </w:r>
    </w:p>
    <w:p w14:paraId="5961E148" w14:textId="29388FB6" w:rsidR="00072890" w:rsidRDefault="00072890" w:rsidP="00072890">
      <w:pPr>
        <w:rPr>
          <w:lang w:val="vi-VN"/>
        </w:rPr>
      </w:pPr>
      <w:r>
        <w:rPr>
          <w:lang w:val="vi-VN"/>
        </w:rPr>
        <w:t xml:space="preserve">Có được Registry Map method factory đi đăng kí với map của abstract factory. Ví dụ đây là Registry map có type là </w:t>
      </w:r>
      <w:r>
        <w:rPr>
          <w:lang w:val="vi-VN"/>
        </w:rPr>
        <w:t>Water</w:t>
      </w:r>
      <w:r>
        <w:rPr>
          <w:lang w:val="vi-VN"/>
        </w:rPr>
        <w:t>.</w:t>
      </w:r>
    </w:p>
    <w:p w14:paraId="79EE0D8F" w14:textId="3CC596F6" w:rsidR="00072890" w:rsidRDefault="00336A0A" w:rsidP="00072890">
      <w:pPr>
        <w:rPr>
          <w:lang w:val="vi-VN"/>
        </w:rPr>
      </w:pPr>
      <w:r>
        <w:drawing>
          <wp:inline distT="0" distB="0" distL="0" distR="0" wp14:anchorId="68E85EED" wp14:editId="30EB09BA">
            <wp:extent cx="4525122" cy="1640840"/>
            <wp:effectExtent l="0" t="0" r="889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1"/>
                    <a:stretch>
                      <a:fillRect/>
                    </a:stretch>
                  </pic:blipFill>
                  <pic:spPr>
                    <a:xfrm>
                      <a:off x="0" y="0"/>
                      <a:ext cx="4526607" cy="1641378"/>
                    </a:xfrm>
                    <a:prstGeom prst="rect">
                      <a:avLst/>
                    </a:prstGeom>
                  </pic:spPr>
                </pic:pic>
              </a:graphicData>
            </a:graphic>
          </wp:inline>
        </w:drawing>
      </w:r>
    </w:p>
    <w:p w14:paraId="033D4219" w14:textId="601D6DAE" w:rsidR="009F1F58" w:rsidRDefault="009F1F58" w:rsidP="00072890">
      <w:pPr>
        <w:rPr>
          <w:lang w:val="vi-VN"/>
        </w:rPr>
      </w:pPr>
    </w:p>
    <w:p w14:paraId="640599AE" w14:textId="45E5A784" w:rsidR="009F1F58" w:rsidRDefault="009F1F58" w:rsidP="00072890">
      <w:pPr>
        <w:rPr>
          <w:lang w:val="vi-VN"/>
        </w:rPr>
      </w:pPr>
    </w:p>
    <w:p w14:paraId="16583DBC" w14:textId="52451369" w:rsidR="009F1F58" w:rsidRDefault="009F1F58" w:rsidP="00072890">
      <w:pPr>
        <w:rPr>
          <w:lang w:val="vi-VN"/>
        </w:rPr>
      </w:pPr>
    </w:p>
    <w:p w14:paraId="3F06933D" w14:textId="7A4B5ACE" w:rsidR="009F1F58" w:rsidRDefault="009F1F58" w:rsidP="00072890">
      <w:pPr>
        <w:rPr>
          <w:lang w:val="vi-VN"/>
        </w:rPr>
      </w:pPr>
    </w:p>
    <w:p w14:paraId="37E79443" w14:textId="4A2F98E5" w:rsidR="009F1F58" w:rsidRDefault="009F1F58" w:rsidP="00072890">
      <w:pPr>
        <w:rPr>
          <w:lang w:val="vi-VN"/>
        </w:rPr>
      </w:pPr>
    </w:p>
    <w:p w14:paraId="1F0958C5" w14:textId="449F2D4C" w:rsidR="009F1F58" w:rsidRDefault="009F1F58" w:rsidP="00072890">
      <w:pPr>
        <w:rPr>
          <w:lang w:val="vi-VN"/>
        </w:rPr>
      </w:pPr>
    </w:p>
    <w:p w14:paraId="29998B23" w14:textId="77777777" w:rsidR="009F1F58" w:rsidRDefault="009F1F58" w:rsidP="00072890">
      <w:pPr>
        <w:rPr>
          <w:lang w:val="vi-VN"/>
        </w:rPr>
      </w:pPr>
    </w:p>
    <w:p w14:paraId="33E023F5" w14:textId="6A2D2004" w:rsidR="00A508F2" w:rsidRDefault="002F6DF3" w:rsidP="00072890">
      <w:pPr>
        <w:rPr>
          <w:lang w:val="vi-VN"/>
        </w:rPr>
      </w:pPr>
      <w:r>
        <w:rPr>
          <w:lang w:val="vi-VN"/>
        </w:rPr>
        <w:lastRenderedPageBreak/>
        <w:t xml:space="preserve">2 Registry map của method factory sẽ implement hàm create </w:t>
      </w:r>
      <w:r w:rsidR="008B72B9">
        <w:rPr>
          <w:lang w:val="vi-VN"/>
        </w:rPr>
        <w:t>instance. Nó cũng call hàm get instace của map registry map hiện tại thôi.</w:t>
      </w:r>
    </w:p>
    <w:p w14:paraId="3737AB89" w14:textId="224A6410" w:rsidR="008B72B9" w:rsidRDefault="008B72B9" w:rsidP="00072890">
      <w:pPr>
        <w:rPr>
          <w:lang w:val="vi-VN"/>
        </w:rPr>
      </w:pPr>
      <w:r>
        <w:drawing>
          <wp:inline distT="0" distB="0" distL="0" distR="0" wp14:anchorId="03C47B1A" wp14:editId="133DCCF7">
            <wp:extent cx="5943600" cy="4246880"/>
            <wp:effectExtent l="0" t="0" r="0" b="127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2"/>
                    <a:stretch>
                      <a:fillRect/>
                    </a:stretch>
                  </pic:blipFill>
                  <pic:spPr>
                    <a:xfrm>
                      <a:off x="0" y="0"/>
                      <a:ext cx="5943600" cy="4246880"/>
                    </a:xfrm>
                    <a:prstGeom prst="rect">
                      <a:avLst/>
                    </a:prstGeom>
                  </pic:spPr>
                </pic:pic>
              </a:graphicData>
            </a:graphic>
          </wp:inline>
        </w:drawing>
      </w:r>
    </w:p>
    <w:p w14:paraId="1AED7981" w14:textId="77777777" w:rsidR="00800DFF" w:rsidRDefault="00800DFF" w:rsidP="00072890">
      <w:pPr>
        <w:rPr>
          <w:lang w:val="vi-VN"/>
        </w:rPr>
      </w:pPr>
    </w:p>
    <w:p w14:paraId="368701DE" w14:textId="235B0C7A" w:rsidR="0012488D" w:rsidRDefault="00B42756" w:rsidP="00800DFF">
      <w:pPr>
        <w:pStyle w:val="Heading2"/>
        <w:rPr>
          <w:lang w:val="vi-VN"/>
        </w:rPr>
      </w:pPr>
      <w:bookmarkStart w:id="8" w:name="_Toc82288463"/>
      <w:r>
        <w:rPr>
          <w:lang w:val="vi-VN"/>
        </w:rPr>
        <w:t>Run</w:t>
      </w:r>
      <w:bookmarkEnd w:id="8"/>
    </w:p>
    <w:p w14:paraId="1BAC7159" w14:textId="143E594E" w:rsidR="00347EBC" w:rsidRDefault="00347EBC" w:rsidP="00072890">
      <w:pPr>
        <w:rPr>
          <w:lang w:val="vi-VN"/>
        </w:rPr>
      </w:pPr>
      <w:r>
        <w:t>Hàm</w:t>
      </w:r>
      <w:r>
        <w:rPr>
          <w:lang w:val="vi-VN"/>
        </w:rPr>
        <w:t xml:space="preserve"> </w:t>
      </w:r>
      <w:r w:rsidRPr="00347EBC">
        <w:rPr>
          <w:lang w:val="vi-VN"/>
        </w:rPr>
        <w:t>factoryVehicleType</w:t>
      </w:r>
      <w:r>
        <w:rPr>
          <w:lang w:val="vi-VN"/>
        </w:rPr>
        <w:t xml:space="preserve"> để get type của </w:t>
      </w:r>
      <w:r w:rsidRPr="00347EBC">
        <w:rPr>
          <w:lang w:val="vi-VN"/>
        </w:rPr>
        <w:t>AbstractFactory</w:t>
      </w:r>
      <w:r>
        <w:rPr>
          <w:lang w:val="vi-VN"/>
        </w:rPr>
        <w:t xml:space="preserve"> (có 2 registry map method factory implement)</w:t>
      </w:r>
      <w:r w:rsidR="00E321DB">
        <w:rPr>
          <w:lang w:val="vi-VN"/>
        </w:rPr>
        <w:t>.</w:t>
      </w:r>
    </w:p>
    <w:p w14:paraId="36F4AE79" w14:textId="4787ECC4" w:rsidR="0024045D" w:rsidRPr="00347EBC" w:rsidRDefault="0024045D" w:rsidP="00072890">
      <w:pPr>
        <w:rPr>
          <w:lang w:val="vi-VN"/>
        </w:rPr>
      </w:pPr>
      <w:r>
        <w:rPr>
          <w:lang w:val="vi-VN"/>
        </w:rPr>
        <w:t>Khi get được registry map theo method factory nào thì cứ truyền information vào và get instance tương ứng.</w:t>
      </w:r>
    </w:p>
    <w:p w14:paraId="30931DA0" w14:textId="307EA17D" w:rsidR="00504F02" w:rsidRPr="001E49D5" w:rsidRDefault="001E49D5" w:rsidP="00072890">
      <w:r>
        <w:drawing>
          <wp:inline distT="0" distB="0" distL="0" distR="0" wp14:anchorId="0505FB2D" wp14:editId="3E2CCC25">
            <wp:extent cx="4931402" cy="3364523"/>
            <wp:effectExtent l="0" t="0" r="3175" b="762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3"/>
                    <a:stretch>
                      <a:fillRect/>
                    </a:stretch>
                  </pic:blipFill>
                  <pic:spPr>
                    <a:xfrm>
                      <a:off x="0" y="0"/>
                      <a:ext cx="4932218" cy="3365080"/>
                    </a:xfrm>
                    <a:prstGeom prst="rect">
                      <a:avLst/>
                    </a:prstGeom>
                  </pic:spPr>
                </pic:pic>
              </a:graphicData>
            </a:graphic>
          </wp:inline>
        </w:drawing>
      </w:r>
    </w:p>
    <w:p w14:paraId="3471F359" w14:textId="12915E00" w:rsidR="0012488D" w:rsidRDefault="0012488D" w:rsidP="00072890">
      <w:pPr>
        <w:rPr>
          <w:lang w:val="vi-VN"/>
        </w:rPr>
      </w:pPr>
    </w:p>
    <w:p w14:paraId="6FB8940F" w14:textId="4180E883" w:rsidR="00A2240D" w:rsidRDefault="00A2240D" w:rsidP="00171CFE">
      <w:pPr>
        <w:pStyle w:val="Heading1"/>
        <w:rPr>
          <w:lang w:val="vi-VN"/>
        </w:rPr>
      </w:pPr>
      <w:bookmarkStart w:id="9" w:name="_Toc82288464"/>
      <w:r>
        <w:rPr>
          <w:lang w:val="vi-VN"/>
        </w:rPr>
        <w:t>Chú ý</w:t>
      </w:r>
      <w:bookmarkEnd w:id="9"/>
    </w:p>
    <w:p w14:paraId="0964BEC9" w14:textId="77777777" w:rsidR="00171CFE" w:rsidRDefault="00171CFE" w:rsidP="00072890">
      <w:pPr>
        <w:rPr>
          <w:lang w:val="vi-VN"/>
        </w:rPr>
      </w:pPr>
    </w:p>
    <w:p w14:paraId="0BC3F699" w14:textId="19138438" w:rsidR="0012488D" w:rsidRDefault="00013007" w:rsidP="00072890">
      <w:pPr>
        <w:rPr>
          <w:lang w:val="vi-VN"/>
        </w:rPr>
      </w:pPr>
      <w:r>
        <w:rPr>
          <w:lang w:val="vi-VN"/>
        </w:rPr>
        <w:t xml:space="preserve">Ở ví dụ này mình sử dụng 3 registry map </w:t>
      </w:r>
      <w:r w:rsidR="009478DD">
        <w:rPr>
          <w:lang w:val="vi-VN"/>
        </w:rPr>
        <w:t>trong đó có:</w:t>
      </w:r>
    </w:p>
    <w:p w14:paraId="3DD463D5" w14:textId="7EC6BCDA" w:rsidR="00013007" w:rsidRDefault="00013007" w:rsidP="00072890">
      <w:pPr>
        <w:rPr>
          <w:lang w:val="vi-VN"/>
        </w:rPr>
      </w:pPr>
      <w:r>
        <w:rPr>
          <w:lang w:val="vi-VN"/>
        </w:rPr>
        <w:t>2 Registrymap để chứa các product của vehicle.</w:t>
      </w:r>
      <w:r w:rsidR="00E9464E">
        <w:rPr>
          <w:lang w:val="vi-VN"/>
        </w:rPr>
        <w:t xml:space="preserve"> (</w:t>
      </w:r>
      <w:r w:rsidR="00E9464E" w:rsidRPr="00E9464E">
        <w:rPr>
          <w:lang w:val="vi-VN"/>
        </w:rPr>
        <w:t>RegistryVehicleRoadFactory</w:t>
      </w:r>
      <w:r w:rsidR="00E9464E">
        <w:rPr>
          <w:lang w:val="vi-VN"/>
        </w:rPr>
        <w:t xml:space="preserve">Reflection, </w:t>
      </w:r>
      <w:r w:rsidR="00E9464E" w:rsidRPr="00E9464E">
        <w:rPr>
          <w:lang w:val="vi-VN"/>
        </w:rPr>
        <w:t>RegistryVehicleWaterFactoryReflection</w:t>
      </w:r>
      <w:r w:rsidR="00E9464E">
        <w:rPr>
          <w:lang w:val="vi-VN"/>
        </w:rPr>
        <w:t>).</w:t>
      </w:r>
    </w:p>
    <w:p w14:paraId="41498C27" w14:textId="04A95B5F" w:rsidR="00013007" w:rsidRDefault="00013007" w:rsidP="00072890">
      <w:pPr>
        <w:rPr>
          <w:lang w:val="vi-VN"/>
        </w:rPr>
      </w:pPr>
      <w:r>
        <w:rPr>
          <w:lang w:val="vi-VN"/>
        </w:rPr>
        <w:t>1 RegistryMap chứa các registrymap của method factory (2 cái registry ở trên đó)</w:t>
      </w:r>
      <w:r w:rsidR="006E77B2">
        <w:rPr>
          <w:lang w:val="vi-VN"/>
        </w:rPr>
        <w:t>.</w:t>
      </w:r>
      <w:r w:rsidR="00E9464E">
        <w:rPr>
          <w:lang w:val="vi-VN"/>
        </w:rPr>
        <w:t xml:space="preserve"> (</w:t>
      </w:r>
      <w:r w:rsidR="00E9464E" w:rsidRPr="00E9464E">
        <w:rPr>
          <w:lang w:val="vi-VN"/>
        </w:rPr>
        <w:t>RegistryFunctionFactoryNonReflection</w:t>
      </w:r>
      <w:r w:rsidR="00E9464E">
        <w:rPr>
          <w:lang w:val="vi-VN"/>
        </w:rPr>
        <w:t>)</w:t>
      </w:r>
      <w:r w:rsidR="009253F6">
        <w:rPr>
          <w:lang w:val="vi-VN"/>
        </w:rPr>
        <w:t>.</w:t>
      </w:r>
    </w:p>
    <w:p w14:paraId="3322DEA2" w14:textId="013C064A" w:rsidR="00535517" w:rsidRDefault="009253F6" w:rsidP="00072890">
      <w:pPr>
        <w:rPr>
          <w:lang w:val="vi-VN"/>
        </w:rPr>
      </w:pPr>
      <w:r>
        <w:rPr>
          <w:lang w:val="vi-VN"/>
        </w:rPr>
        <w:t xml:space="preserve">Tất cả đều dùng phương thứ là </w:t>
      </w:r>
      <w:r w:rsidRPr="00DD17C4">
        <w:rPr>
          <w:b/>
          <w:bCs/>
          <w:lang w:val="vi-VN"/>
        </w:rPr>
        <w:t>static block</w:t>
      </w:r>
      <w:r>
        <w:rPr>
          <w:lang w:val="vi-VN"/>
        </w:rPr>
        <w:t xml:space="preserve"> để tự đăng kí mình với map</w:t>
      </w:r>
      <w:r w:rsidR="003F5C84">
        <w:rPr>
          <w:lang w:val="vi-VN"/>
        </w:rPr>
        <w:t xml:space="preserve"> cách này hay là chúng ta không cần phải chỉnh sửa class registry map khi có thêm product muốn thêm vào nhưng cái bất tiện là mỗi lần run phải </w:t>
      </w:r>
      <w:r w:rsidR="003F5C84" w:rsidRPr="00DD17C4">
        <w:rPr>
          <w:b/>
          <w:bCs/>
          <w:lang w:val="vi-VN"/>
        </w:rPr>
        <w:t>call những class chứa static block</w:t>
      </w:r>
      <w:r w:rsidR="003F5C84">
        <w:rPr>
          <w:lang w:val="vi-VN"/>
        </w:rPr>
        <w:t xml:space="preserve"> giống như </w:t>
      </w:r>
      <w:r w:rsidR="00D94C2C">
        <w:rPr>
          <w:lang w:val="vi-VN"/>
        </w:rPr>
        <w:t xml:space="preserve">vậy: </w:t>
      </w:r>
    </w:p>
    <w:p w14:paraId="76CA01F2" w14:textId="5000F2C6" w:rsidR="007D3FAD" w:rsidRDefault="007D3FAD" w:rsidP="00072890">
      <w:pPr>
        <w:rPr>
          <w:lang w:val="vi-VN"/>
        </w:rPr>
      </w:pPr>
      <w:r>
        <w:rPr>
          <w:lang w:val="vi-VN"/>
        </w:rPr>
        <w:t xml:space="preserve">Đây là hàm run của abstract factory phải call hết tất cả các class có chứa static block để nó run static block, nếu không sử dụng cách này thì hệ thống sẽ báo </w:t>
      </w:r>
      <w:r w:rsidRPr="007F3811">
        <w:rPr>
          <w:b/>
          <w:bCs/>
          <w:lang w:val="vi-VN"/>
        </w:rPr>
        <w:t>nullPointer</w:t>
      </w:r>
      <w:r>
        <w:rPr>
          <w:lang w:val="vi-VN"/>
        </w:rPr>
        <w:t xml:space="preserve"> lí do là trong các registrymap không có 1 product nào.</w:t>
      </w:r>
    </w:p>
    <w:p w14:paraId="53268097" w14:textId="3CD246E4" w:rsidR="00D94C2C" w:rsidRDefault="007D3FAD" w:rsidP="00072890">
      <w:pPr>
        <w:rPr>
          <w:lang w:val="vi-VN"/>
        </w:rPr>
      </w:pPr>
      <w:r>
        <w:drawing>
          <wp:inline distT="0" distB="0" distL="0" distR="0" wp14:anchorId="38C2F995" wp14:editId="188A0059">
            <wp:extent cx="5943600" cy="3477895"/>
            <wp:effectExtent l="0" t="0" r="0" b="8255"/>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4"/>
                    <a:stretch>
                      <a:fillRect/>
                    </a:stretch>
                  </pic:blipFill>
                  <pic:spPr>
                    <a:xfrm>
                      <a:off x="0" y="0"/>
                      <a:ext cx="5943600" cy="3477895"/>
                    </a:xfrm>
                    <a:prstGeom prst="rect">
                      <a:avLst/>
                    </a:prstGeom>
                  </pic:spPr>
                </pic:pic>
              </a:graphicData>
            </a:graphic>
          </wp:inline>
        </w:drawing>
      </w:r>
    </w:p>
    <w:p w14:paraId="69F67F1A" w14:textId="42282EE8" w:rsidR="00A41690" w:rsidRDefault="00A41690" w:rsidP="00072890">
      <w:pPr>
        <w:rPr>
          <w:lang w:val="vi-VN"/>
        </w:rPr>
      </w:pPr>
      <w:r>
        <w:rPr>
          <w:lang w:val="vi-VN"/>
        </w:rPr>
        <w:t>Nếu mà không muốn call</w:t>
      </w:r>
      <w:r w:rsidR="001E4D07">
        <w:rPr>
          <w:lang w:val="vi-VN"/>
        </w:rPr>
        <w:t xml:space="preserve"> </w:t>
      </w:r>
      <w:r w:rsidR="001E4D07">
        <w:rPr>
          <w:lang w:val="vi-VN"/>
        </w:rPr>
        <w:t>các</w:t>
      </w:r>
      <w:r>
        <w:rPr>
          <w:lang w:val="vi-VN"/>
        </w:rPr>
        <w:t xml:space="preserve"> forName</w:t>
      </w:r>
      <w:r w:rsidR="008E2C5D">
        <w:rPr>
          <w:lang w:val="vi-VN"/>
        </w:rPr>
        <w:t xml:space="preserve">  và static block</w:t>
      </w:r>
      <w:r>
        <w:rPr>
          <w:lang w:val="vi-VN"/>
        </w:rPr>
        <w:t xml:space="preserve">, thì chỉ </w:t>
      </w:r>
      <w:r w:rsidR="00F026C9">
        <w:rPr>
          <w:lang w:val="vi-VN"/>
        </w:rPr>
        <w:t>còn có</w:t>
      </w:r>
      <w:r>
        <w:rPr>
          <w:lang w:val="vi-VN"/>
        </w:rPr>
        <w:t xml:space="preserve"> cách là </w:t>
      </w:r>
      <w:r w:rsidRPr="007317C9">
        <w:rPr>
          <w:b/>
          <w:bCs/>
          <w:lang w:val="vi-VN"/>
        </w:rPr>
        <w:t>sửa registry map</w:t>
      </w:r>
      <w:r>
        <w:rPr>
          <w:lang w:val="vi-VN"/>
        </w:rPr>
        <w:t xml:space="preserve"> mỗi lần thêm 1 product hoặc type nào mới vào ứng </w:t>
      </w:r>
      <w:r w:rsidR="00EF2B6D">
        <w:rPr>
          <w:lang w:val="vi-VN"/>
        </w:rPr>
        <w:t>dụng, thì phải push cứng vào map thôi.</w:t>
      </w:r>
    </w:p>
    <w:p w14:paraId="70A50FE1" w14:textId="77777777" w:rsidR="00D44E78" w:rsidRDefault="00D44E78" w:rsidP="00072890">
      <w:pPr>
        <w:rPr>
          <w:lang w:val="vi-VN"/>
        </w:rPr>
      </w:pPr>
    </w:p>
    <w:p w14:paraId="10CC5B9C" w14:textId="590039DB" w:rsidR="009478DD" w:rsidRDefault="003439CA" w:rsidP="0002385F">
      <w:pPr>
        <w:pStyle w:val="Heading1"/>
        <w:rPr>
          <w:lang w:val="vi-VN"/>
        </w:rPr>
      </w:pPr>
      <w:bookmarkStart w:id="10" w:name="_Toc82288465"/>
      <w:r>
        <w:rPr>
          <w:lang w:val="vi-VN"/>
        </w:rPr>
        <w:t>Kết luận</w:t>
      </w:r>
      <w:bookmarkEnd w:id="10"/>
    </w:p>
    <w:p w14:paraId="78B877FF" w14:textId="77777777" w:rsidR="0002385F" w:rsidRPr="0002385F" w:rsidRDefault="0002385F" w:rsidP="0002385F">
      <w:pPr>
        <w:rPr>
          <w:lang w:val="vi-VN"/>
        </w:rPr>
      </w:pPr>
    </w:p>
    <w:p w14:paraId="0BB3059E" w14:textId="194228BF" w:rsidR="003439CA" w:rsidRDefault="000B4ACC" w:rsidP="00072890">
      <w:pPr>
        <w:rPr>
          <w:lang w:val="vi-VN"/>
        </w:rPr>
      </w:pPr>
      <w:r>
        <w:rPr>
          <w:lang w:val="vi-VN"/>
        </w:rPr>
        <w:t xml:space="preserve">Cốt lõi của factory này </w:t>
      </w:r>
      <w:r w:rsidR="00124392">
        <w:rPr>
          <w:lang w:val="vi-VN"/>
        </w:rPr>
        <w:t>quay</w:t>
      </w:r>
      <w:r>
        <w:rPr>
          <w:lang w:val="vi-VN"/>
        </w:rPr>
        <w:t xml:space="preserve"> quanh việc.</w:t>
      </w:r>
    </w:p>
    <w:p w14:paraId="63BDE17D" w14:textId="215B1941" w:rsidR="00B73A2C" w:rsidRDefault="00B73A2C" w:rsidP="00072890">
      <w:pPr>
        <w:rPr>
          <w:lang w:val="vi-VN"/>
        </w:rPr>
      </w:pPr>
      <w:r>
        <w:rPr>
          <w:lang w:val="vi-VN"/>
        </w:rPr>
        <w:t xml:space="preserve">Sản phẩm (Interface include some </w:t>
      </w:r>
      <w:r w:rsidR="006864BD">
        <w:rPr>
          <w:lang w:val="vi-VN"/>
        </w:rPr>
        <w:t>classes</w:t>
      </w:r>
      <w:r>
        <w:rPr>
          <w:lang w:val="vi-VN"/>
        </w:rPr>
        <w:t xml:space="preserve"> product).</w:t>
      </w:r>
    </w:p>
    <w:p w14:paraId="36B60E5C" w14:textId="547B50D2" w:rsidR="00B73A2C" w:rsidRDefault="00B73A2C" w:rsidP="00072890">
      <w:pPr>
        <w:rPr>
          <w:lang w:val="vi-VN"/>
        </w:rPr>
      </w:pPr>
      <w:r>
        <w:rPr>
          <w:lang w:val="vi-VN"/>
        </w:rPr>
        <w:t>Map (</w:t>
      </w:r>
      <w:r w:rsidR="00484897">
        <w:rPr>
          <w:lang w:val="vi-VN"/>
        </w:rPr>
        <w:t>include all interface prodcut</w:t>
      </w:r>
      <w:r w:rsidR="009D33BC">
        <w:rPr>
          <w:lang w:val="vi-VN"/>
        </w:rPr>
        <w:t xml:space="preserve"> and</w:t>
      </w:r>
      <w:r w:rsidR="00484897">
        <w:rPr>
          <w:lang w:val="vi-VN"/>
        </w:rPr>
        <w:t xml:space="preserve"> </w:t>
      </w:r>
      <w:r>
        <w:rPr>
          <w:lang w:val="vi-VN"/>
        </w:rPr>
        <w:t>function add</w:t>
      </w:r>
      <w:r w:rsidR="009D33BC">
        <w:rPr>
          <w:lang w:val="vi-VN"/>
        </w:rPr>
        <w:t>,</w:t>
      </w:r>
      <w:r w:rsidR="00377A95">
        <w:rPr>
          <w:lang w:val="vi-VN"/>
        </w:rPr>
        <w:t xml:space="preserve"> </w:t>
      </w:r>
      <w:r>
        <w:rPr>
          <w:lang w:val="vi-VN"/>
        </w:rPr>
        <w:t>getting</w:t>
      </w:r>
      <w:r w:rsidR="00C942D7">
        <w:rPr>
          <w:lang w:val="vi-VN"/>
        </w:rPr>
        <w:t xml:space="preserve"> map return</w:t>
      </w:r>
      <w:r w:rsidR="0078381E">
        <w:rPr>
          <w:lang w:val="vi-VN"/>
        </w:rPr>
        <w:t xml:space="preserve"> new</w:t>
      </w:r>
      <w:r>
        <w:rPr>
          <w:lang w:val="vi-VN"/>
        </w:rPr>
        <w:t xml:space="preserve"> instance)</w:t>
      </w:r>
    </w:p>
    <w:p w14:paraId="1A02A58A" w14:textId="77777777" w:rsidR="003439CA" w:rsidRDefault="003439CA" w:rsidP="00072890">
      <w:pPr>
        <w:rPr>
          <w:lang w:val="vi-VN"/>
        </w:rPr>
      </w:pPr>
    </w:p>
    <w:p w14:paraId="5B8BACB0" w14:textId="6BE3B8BB" w:rsidR="0088164D" w:rsidRDefault="0088164D" w:rsidP="00E70AD6">
      <w:pPr>
        <w:pStyle w:val="Heading1"/>
        <w:rPr>
          <w:lang w:val="vi-VN"/>
        </w:rPr>
      </w:pPr>
      <w:bookmarkStart w:id="11" w:name="_Toc82288466"/>
      <w:r>
        <w:rPr>
          <w:lang w:val="vi-VN"/>
        </w:rPr>
        <w:lastRenderedPageBreak/>
        <w:t>Reference:</w:t>
      </w:r>
      <w:bookmarkEnd w:id="11"/>
      <w:r>
        <w:rPr>
          <w:lang w:val="vi-VN"/>
        </w:rPr>
        <w:t xml:space="preserve"> </w:t>
      </w:r>
    </w:p>
    <w:p w14:paraId="1A32C1D1" w14:textId="77777777" w:rsidR="00E70AD6" w:rsidRPr="00E70AD6" w:rsidRDefault="00E70AD6" w:rsidP="00E70AD6">
      <w:pPr>
        <w:rPr>
          <w:lang w:val="vi-VN"/>
        </w:rPr>
      </w:pPr>
    </w:p>
    <w:p w14:paraId="67C93425" w14:textId="0EEB0BE8" w:rsidR="0088164D" w:rsidRDefault="00912D9B" w:rsidP="0088164D">
      <w:pPr>
        <w:rPr>
          <w:lang w:val="vi-VN"/>
        </w:rPr>
      </w:pPr>
      <w:hyperlink r:id="rId25" w:history="1">
        <w:r w:rsidRPr="00323009">
          <w:rPr>
            <w:rStyle w:val="Hyperlink"/>
            <w:lang w:val="vi-VN"/>
          </w:rPr>
          <w:t>https://www.oodesign.com/</w:t>
        </w:r>
      </w:hyperlink>
    </w:p>
    <w:p w14:paraId="47E74AF2" w14:textId="79D89E69" w:rsidR="00912D9B" w:rsidRDefault="00912D9B" w:rsidP="0088164D">
      <w:pPr>
        <w:rPr>
          <w:lang w:val="vi-VN"/>
        </w:rPr>
      </w:pPr>
      <w:hyperlink r:id="rId26" w:history="1">
        <w:r w:rsidRPr="00323009">
          <w:rPr>
            <w:rStyle w:val="Hyperlink"/>
            <w:lang w:val="vi-VN"/>
          </w:rPr>
          <w:t>https://www.baeldung.com/java-abstract-factory-pattern</w:t>
        </w:r>
      </w:hyperlink>
    </w:p>
    <w:p w14:paraId="1887123C" w14:textId="77777777" w:rsidR="00912D9B" w:rsidRPr="0088164D" w:rsidRDefault="00912D9B" w:rsidP="0088164D">
      <w:pPr>
        <w:rPr>
          <w:lang w:val="vi-VN"/>
        </w:rPr>
      </w:pPr>
    </w:p>
    <w:sectPr w:rsidR="00912D9B" w:rsidRPr="0088164D" w:rsidSect="0088164D">
      <w:pgSz w:w="12240" w:h="15840"/>
      <w:pgMar w:top="630" w:right="1440" w:bottom="27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36F0"/>
    <w:rsid w:val="00000C72"/>
    <w:rsid w:val="00001498"/>
    <w:rsid w:val="0000329D"/>
    <w:rsid w:val="00013007"/>
    <w:rsid w:val="000171EF"/>
    <w:rsid w:val="00020613"/>
    <w:rsid w:val="00020691"/>
    <w:rsid w:val="0002385F"/>
    <w:rsid w:val="0003721F"/>
    <w:rsid w:val="000531C1"/>
    <w:rsid w:val="00072890"/>
    <w:rsid w:val="00072D3F"/>
    <w:rsid w:val="000B4ACC"/>
    <w:rsid w:val="000B76AE"/>
    <w:rsid w:val="000D0F93"/>
    <w:rsid w:val="000D6E34"/>
    <w:rsid w:val="000E3731"/>
    <w:rsid w:val="000E5456"/>
    <w:rsid w:val="00101B9F"/>
    <w:rsid w:val="0012222E"/>
    <w:rsid w:val="00124392"/>
    <w:rsid w:val="0012488D"/>
    <w:rsid w:val="00135285"/>
    <w:rsid w:val="00145574"/>
    <w:rsid w:val="001469EF"/>
    <w:rsid w:val="00156A48"/>
    <w:rsid w:val="001633ED"/>
    <w:rsid w:val="001665F9"/>
    <w:rsid w:val="00171CFE"/>
    <w:rsid w:val="0017741B"/>
    <w:rsid w:val="001806EC"/>
    <w:rsid w:val="001923F0"/>
    <w:rsid w:val="001936F0"/>
    <w:rsid w:val="001978D3"/>
    <w:rsid w:val="001A66EB"/>
    <w:rsid w:val="001C3E2D"/>
    <w:rsid w:val="001E49D5"/>
    <w:rsid w:val="001E4D07"/>
    <w:rsid w:val="001F6456"/>
    <w:rsid w:val="00200AE7"/>
    <w:rsid w:val="00221A22"/>
    <w:rsid w:val="002320CA"/>
    <w:rsid w:val="002331B7"/>
    <w:rsid w:val="0024045D"/>
    <w:rsid w:val="002537EC"/>
    <w:rsid w:val="00255397"/>
    <w:rsid w:val="00273E74"/>
    <w:rsid w:val="002752E9"/>
    <w:rsid w:val="00277A0F"/>
    <w:rsid w:val="0028273E"/>
    <w:rsid w:val="00290D43"/>
    <w:rsid w:val="002C70B6"/>
    <w:rsid w:val="002D0B76"/>
    <w:rsid w:val="002F6DF3"/>
    <w:rsid w:val="0030184A"/>
    <w:rsid w:val="00322F55"/>
    <w:rsid w:val="00336A0A"/>
    <w:rsid w:val="00342B8B"/>
    <w:rsid w:val="0034349F"/>
    <w:rsid w:val="003439CA"/>
    <w:rsid w:val="00347EBC"/>
    <w:rsid w:val="00354A77"/>
    <w:rsid w:val="00377A95"/>
    <w:rsid w:val="003A4EC7"/>
    <w:rsid w:val="003A53B7"/>
    <w:rsid w:val="003D1E52"/>
    <w:rsid w:val="003D3F59"/>
    <w:rsid w:val="003F5C84"/>
    <w:rsid w:val="003F7713"/>
    <w:rsid w:val="0040511B"/>
    <w:rsid w:val="004332AA"/>
    <w:rsid w:val="0043795D"/>
    <w:rsid w:val="0044578E"/>
    <w:rsid w:val="00457F85"/>
    <w:rsid w:val="0046578E"/>
    <w:rsid w:val="00476428"/>
    <w:rsid w:val="00477BB4"/>
    <w:rsid w:val="0048113C"/>
    <w:rsid w:val="00484897"/>
    <w:rsid w:val="004865DB"/>
    <w:rsid w:val="004875BC"/>
    <w:rsid w:val="004D261F"/>
    <w:rsid w:val="004E1535"/>
    <w:rsid w:val="004F35B0"/>
    <w:rsid w:val="00504F02"/>
    <w:rsid w:val="00523B72"/>
    <w:rsid w:val="005243E7"/>
    <w:rsid w:val="00533E38"/>
    <w:rsid w:val="00535517"/>
    <w:rsid w:val="00546D5B"/>
    <w:rsid w:val="00554622"/>
    <w:rsid w:val="00557A83"/>
    <w:rsid w:val="0056032E"/>
    <w:rsid w:val="00573132"/>
    <w:rsid w:val="005744F1"/>
    <w:rsid w:val="005B35A7"/>
    <w:rsid w:val="005B73AE"/>
    <w:rsid w:val="005F6E97"/>
    <w:rsid w:val="00600D96"/>
    <w:rsid w:val="00613348"/>
    <w:rsid w:val="00622226"/>
    <w:rsid w:val="00623414"/>
    <w:rsid w:val="006324F8"/>
    <w:rsid w:val="00647E1B"/>
    <w:rsid w:val="00666FFF"/>
    <w:rsid w:val="006805C5"/>
    <w:rsid w:val="00682A0C"/>
    <w:rsid w:val="006864BD"/>
    <w:rsid w:val="00694438"/>
    <w:rsid w:val="006B152C"/>
    <w:rsid w:val="006C3816"/>
    <w:rsid w:val="006E77B2"/>
    <w:rsid w:val="006F33D0"/>
    <w:rsid w:val="00717581"/>
    <w:rsid w:val="00726514"/>
    <w:rsid w:val="007317C9"/>
    <w:rsid w:val="0073513A"/>
    <w:rsid w:val="00737A92"/>
    <w:rsid w:val="00781F30"/>
    <w:rsid w:val="0078381E"/>
    <w:rsid w:val="00792DC8"/>
    <w:rsid w:val="00795429"/>
    <w:rsid w:val="007A1586"/>
    <w:rsid w:val="007A31EF"/>
    <w:rsid w:val="007B77D2"/>
    <w:rsid w:val="007C4940"/>
    <w:rsid w:val="007C68E1"/>
    <w:rsid w:val="007D3FAD"/>
    <w:rsid w:val="007D6C42"/>
    <w:rsid w:val="007E0FDB"/>
    <w:rsid w:val="007E10C1"/>
    <w:rsid w:val="007F3811"/>
    <w:rsid w:val="00800DFF"/>
    <w:rsid w:val="008112A5"/>
    <w:rsid w:val="00822997"/>
    <w:rsid w:val="00833AF8"/>
    <w:rsid w:val="008362A6"/>
    <w:rsid w:val="0088164D"/>
    <w:rsid w:val="008937DC"/>
    <w:rsid w:val="008B72B9"/>
    <w:rsid w:val="008D0D74"/>
    <w:rsid w:val="008D69F1"/>
    <w:rsid w:val="008E2C5D"/>
    <w:rsid w:val="008E5415"/>
    <w:rsid w:val="00912D9B"/>
    <w:rsid w:val="00924F12"/>
    <w:rsid w:val="009253F6"/>
    <w:rsid w:val="0094166F"/>
    <w:rsid w:val="009478DD"/>
    <w:rsid w:val="00950D2A"/>
    <w:rsid w:val="00965306"/>
    <w:rsid w:val="009A11AD"/>
    <w:rsid w:val="009D33BC"/>
    <w:rsid w:val="009E5786"/>
    <w:rsid w:val="009E5B28"/>
    <w:rsid w:val="009E7031"/>
    <w:rsid w:val="009F1F58"/>
    <w:rsid w:val="009F293C"/>
    <w:rsid w:val="00A201F0"/>
    <w:rsid w:val="00A2240D"/>
    <w:rsid w:val="00A25508"/>
    <w:rsid w:val="00A41690"/>
    <w:rsid w:val="00A508F2"/>
    <w:rsid w:val="00A67644"/>
    <w:rsid w:val="00A719D8"/>
    <w:rsid w:val="00A844A2"/>
    <w:rsid w:val="00A9087A"/>
    <w:rsid w:val="00AA1DD7"/>
    <w:rsid w:val="00AB6C3B"/>
    <w:rsid w:val="00AE4528"/>
    <w:rsid w:val="00B06C6E"/>
    <w:rsid w:val="00B36CE8"/>
    <w:rsid w:val="00B415BD"/>
    <w:rsid w:val="00B42756"/>
    <w:rsid w:val="00B4487B"/>
    <w:rsid w:val="00B56820"/>
    <w:rsid w:val="00B73A2C"/>
    <w:rsid w:val="00B771BA"/>
    <w:rsid w:val="00B858C7"/>
    <w:rsid w:val="00B928A4"/>
    <w:rsid w:val="00BF3C29"/>
    <w:rsid w:val="00C13FFE"/>
    <w:rsid w:val="00C20C34"/>
    <w:rsid w:val="00C26F02"/>
    <w:rsid w:val="00C444CA"/>
    <w:rsid w:val="00C562E9"/>
    <w:rsid w:val="00C64798"/>
    <w:rsid w:val="00C7593E"/>
    <w:rsid w:val="00C92B36"/>
    <w:rsid w:val="00C942D7"/>
    <w:rsid w:val="00CA163B"/>
    <w:rsid w:val="00CC52D7"/>
    <w:rsid w:val="00CE0094"/>
    <w:rsid w:val="00D308DC"/>
    <w:rsid w:val="00D351BB"/>
    <w:rsid w:val="00D44E78"/>
    <w:rsid w:val="00D62D15"/>
    <w:rsid w:val="00D940C1"/>
    <w:rsid w:val="00D94C2C"/>
    <w:rsid w:val="00DB07CF"/>
    <w:rsid w:val="00DB2A63"/>
    <w:rsid w:val="00DD17C4"/>
    <w:rsid w:val="00DE76DC"/>
    <w:rsid w:val="00E25295"/>
    <w:rsid w:val="00E26C59"/>
    <w:rsid w:val="00E270A9"/>
    <w:rsid w:val="00E321DB"/>
    <w:rsid w:val="00E367DD"/>
    <w:rsid w:val="00E46FC4"/>
    <w:rsid w:val="00E70AD6"/>
    <w:rsid w:val="00E9464E"/>
    <w:rsid w:val="00E975AB"/>
    <w:rsid w:val="00EC3987"/>
    <w:rsid w:val="00EC7904"/>
    <w:rsid w:val="00EE1508"/>
    <w:rsid w:val="00EF2B6D"/>
    <w:rsid w:val="00EF4C81"/>
    <w:rsid w:val="00F00BC8"/>
    <w:rsid w:val="00F026C9"/>
    <w:rsid w:val="00F33FB7"/>
    <w:rsid w:val="00F4480C"/>
    <w:rsid w:val="00F965EE"/>
    <w:rsid w:val="00FB71BE"/>
    <w:rsid w:val="00FC5FB5"/>
    <w:rsid w:val="00FC7A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2E30EC"/>
  <w15:chartTrackingRefBased/>
  <w15:docId w15:val="{1EE5C65E-303B-4FF2-B7C2-03AF976D0E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2890"/>
    <w:rPr>
      <w:noProof/>
    </w:rPr>
  </w:style>
  <w:style w:type="paragraph" w:styleId="Heading1">
    <w:name w:val="heading 1"/>
    <w:basedOn w:val="Normal"/>
    <w:next w:val="Normal"/>
    <w:link w:val="Heading1Char"/>
    <w:uiPriority w:val="9"/>
    <w:qFormat/>
    <w:rsid w:val="007A158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E578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A1586"/>
    <w:rPr>
      <w:rFonts w:asciiTheme="majorHAnsi" w:eastAsiaTheme="majorEastAsia" w:hAnsiTheme="majorHAnsi" w:cstheme="majorBidi"/>
      <w:noProof/>
      <w:color w:val="2F5496" w:themeColor="accent1" w:themeShade="BF"/>
      <w:sz w:val="32"/>
      <w:szCs w:val="32"/>
    </w:rPr>
  </w:style>
  <w:style w:type="character" w:customStyle="1" w:styleId="Heading2Char">
    <w:name w:val="Heading 2 Char"/>
    <w:basedOn w:val="DefaultParagraphFont"/>
    <w:link w:val="Heading2"/>
    <w:uiPriority w:val="9"/>
    <w:rsid w:val="009E5786"/>
    <w:rPr>
      <w:rFonts w:asciiTheme="majorHAnsi" w:eastAsiaTheme="majorEastAsia" w:hAnsiTheme="majorHAnsi" w:cstheme="majorBidi"/>
      <w:noProof/>
      <w:color w:val="2F5496" w:themeColor="accent1" w:themeShade="BF"/>
      <w:sz w:val="26"/>
      <w:szCs w:val="26"/>
    </w:rPr>
  </w:style>
  <w:style w:type="character" w:styleId="Hyperlink">
    <w:name w:val="Hyperlink"/>
    <w:basedOn w:val="DefaultParagraphFont"/>
    <w:uiPriority w:val="99"/>
    <w:unhideWhenUsed/>
    <w:rsid w:val="00912D9B"/>
    <w:rPr>
      <w:color w:val="0563C1" w:themeColor="hyperlink"/>
      <w:u w:val="single"/>
    </w:rPr>
  </w:style>
  <w:style w:type="character" w:styleId="UnresolvedMention">
    <w:name w:val="Unresolved Mention"/>
    <w:basedOn w:val="DefaultParagraphFont"/>
    <w:uiPriority w:val="99"/>
    <w:semiHidden/>
    <w:unhideWhenUsed/>
    <w:rsid w:val="00912D9B"/>
    <w:rPr>
      <w:color w:val="605E5C"/>
      <w:shd w:val="clear" w:color="auto" w:fill="E1DFDD"/>
    </w:rPr>
  </w:style>
  <w:style w:type="paragraph" w:styleId="TOCHeading">
    <w:name w:val="TOC Heading"/>
    <w:basedOn w:val="Heading1"/>
    <w:next w:val="Normal"/>
    <w:uiPriority w:val="39"/>
    <w:unhideWhenUsed/>
    <w:qFormat/>
    <w:rsid w:val="00C444CA"/>
    <w:pPr>
      <w:outlineLvl w:val="9"/>
    </w:pPr>
    <w:rPr>
      <w:noProof w:val="0"/>
    </w:rPr>
  </w:style>
  <w:style w:type="paragraph" w:styleId="TOC1">
    <w:name w:val="toc 1"/>
    <w:basedOn w:val="Normal"/>
    <w:next w:val="Normal"/>
    <w:autoRedefine/>
    <w:uiPriority w:val="39"/>
    <w:unhideWhenUsed/>
    <w:rsid w:val="00C444CA"/>
    <w:pPr>
      <w:spacing w:after="100"/>
    </w:pPr>
  </w:style>
  <w:style w:type="paragraph" w:styleId="TOC2">
    <w:name w:val="toc 2"/>
    <w:basedOn w:val="Normal"/>
    <w:next w:val="Normal"/>
    <w:autoRedefine/>
    <w:uiPriority w:val="39"/>
    <w:unhideWhenUsed/>
    <w:rsid w:val="00C444CA"/>
    <w:pPr>
      <w:spacing w:after="100"/>
      <w:ind w:left="220"/>
    </w:pPr>
  </w:style>
  <w:style w:type="paragraph" w:styleId="Title">
    <w:name w:val="Title"/>
    <w:basedOn w:val="Normal"/>
    <w:next w:val="Normal"/>
    <w:link w:val="TitleChar"/>
    <w:uiPriority w:val="10"/>
    <w:qFormat/>
    <w:rsid w:val="00C444C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444CA"/>
    <w:rPr>
      <w:rFonts w:asciiTheme="majorHAnsi" w:eastAsiaTheme="majorEastAsia" w:hAnsiTheme="majorHAnsi" w:cstheme="majorBidi"/>
      <w:noProof/>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55696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customXml" Target="ink/ink1.xml"/><Relationship Id="rId18" Type="http://schemas.openxmlformats.org/officeDocument/2006/relationships/image" Target="media/image12.png"/><Relationship Id="rId26" Type="http://schemas.openxmlformats.org/officeDocument/2006/relationships/hyperlink" Target="https://www.baeldung.com/java-abstract-factory-pattern"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1.png"/><Relationship Id="rId25" Type="http://schemas.openxmlformats.org/officeDocument/2006/relationships/hyperlink" Target="https://www.oodesign.com/"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8.png"/><Relationship Id="rId5" Type="http://schemas.openxmlformats.org/officeDocument/2006/relationships/image" Target="media/image1.png"/><Relationship Id="rId15" Type="http://schemas.openxmlformats.org/officeDocument/2006/relationships/customXml" Target="ink/ink2.xml"/><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fontTable" Target="fontTable.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9-11T13:33:43.928"/>
    </inkml:context>
    <inkml:brush xml:id="br0">
      <inkml:brushProperty name="width" value="0.05" units="cm"/>
      <inkml:brushProperty name="height" value="0.05" units="cm"/>
      <inkml:brushProperty name="color" value="#E71224"/>
      <inkml:brushProperty name="ignorePressure" value="1"/>
    </inkml:brush>
  </inkml:definitions>
  <inkml:trace contextRef="#ctx0" brushRef="#br0">523 102,'-1'2,"1"0,-1 0,1-1,-1 1,0 0,0 0,0-1,0 1,0 0,0-1,0 1,0-1,-1 1,1-1,-3 2,-26 20,24-18,-217 157,180-129,14-13,-43 42,64-53,0-1,1 1,0 0,0 1,1 0,0 0,1 0,0 1,-4 14,0 12,1-1,2 1,-1 41,3 114,4-183,2 9,1 0,1-1,1 0,0 0,1 0,1 0,0-1,11 18,12 28,-10-14,2-1,40 62,-28-57,-20-27,2-1,0-1,2 0,0-1,1-1,38 31,-42-40,-1 0,0 1,0 0,-2 2,20 25,-28-33,1-1,1 0,-1-1,1 0,0 1,0-2,0 1,1-1,13 7,3-1,43 12,-4 0,-58-21,81 34,2-3,132 29,-125-46,145 5,95-20,-154-2,748 1,-854-3,0-3,111-25,-112 16,1 4,110-4,-20 18,108-2,-230-5,0-2,0-1,46-17,-35 10,87-34,-91 30,-40 15,0 1,0-2,0 1,0-1,-1-1,0 1,0-2,-1 1,1-1,-1 0,-1 0,1-1,-1 0,-1 0,0 0,0-1,0 0,-1 0,0 0,3-15,18-57,-15 53,-1-1,-2 0,-1 0,4-43,3-107,2-73,-15 202,1 16,-2 0,-7-51,6 75,0 0,-1 0,0 1,0-1,-1 1,0-1,-1 1,0 0,-1 1,0 0,0-1,-13-12,-14-11,16 14,-1 1,-1 1,0 0,-1 2,0 0,-43-21,4 12,23 10,-52-28,57 24,-1 1,0 2,-1 1,0 2,-1 1,-56-9,37 9,-59-18,59 13,-66-10,-55 12,-28-4,95 4,-151 2,125 8,-27-10,-18 1,55 9,-702-9,734 10,-168-25,174 8,60 12,0 1,-1 1,-48-2,56 7,3 0,0 0,-25 4,35-3,0 0,0 1,0-1,0 1,0 0,1 1,-1-1,1 1,0 0,-1 0,-5 6,-5 5,-3 5,-1-1,-39 28,53-44,1 0,-1 0,0 0,1 0,-1-1,0 0,0 0,0 0,-1-1,1 0,-5 0,-8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9-11T13:33:39.165"/>
    </inkml:context>
    <inkml:brush xml:id="br0">
      <inkml:brushProperty name="width" value="0.05" units="cm"/>
      <inkml:brushProperty name="height" value="0.05" units="cm"/>
      <inkml:brushProperty name="color" value="#E71224"/>
      <inkml:brushProperty name="ignorePressure" value="1"/>
    </inkml:brush>
  </inkml:definitions>
  <inkml:trace contextRef="#ctx0" brushRef="#br0">864 203,'-31'-1,"-1"1,-55 6,76-4,-1 0,1 1,0 0,0 1,0 0,0 1,1 0,-13 9,-19 16,16-12,0 0,-42 20,-19-4,51-21,-56 29,81-36,1 0,1 0,-1 1,1 1,1-1,-1 2,1-1,1 1,-12 17,5-2,1 1,2 0,1 1,-13 50,-13 111,27-126,3 0,3 0,2 1,4-1,1 1,4-1,21 85,-2-26,13 48,-32-147,0 0,0-1,2 0,1-1,25 35,-30-45,1-1,1 0,-1-1,1 0,0 0,1-1,0 0,0 0,11 5,-1-4,-1 0,1-1,1-1,19 2,236 40,423 19,-573-64,220 9,1 26,121 32,130 0,-6-57,-367-15,-111 4,53 0,183-22,246-94,-281 11,-280 91,-13 5,-1-2,-1 0,0-1,0-1,-1-1,23-21,93-103,-61 59,80-90,15-16,-162 178,0 0,-1 0,0-1,0 0,0 0,-1-1,0 1,-1-1,0 0,0 0,0 0,1-9,-1-7,-1 1,-1-1,-2-23,1 25,0-69,1 33,-7-69,3 113,0 1,-2-1,1 1,-2 0,0 0,0 0,-16-22,-17-37,35 63,0-1,-1 1,0 1,-1-1,0 1,0 0,-1 0,0 0,0 1,0 0,-1 1,0 0,-1 0,-14-8,7 4,1 0,-15-13,21 15,-1 0,0 0,-1 1,1 1,-1 0,-20-8,-3 1,1-1,-39-22,38 18,-65-26,62 32,-51-17,-116-24,-82 20,190 25,-58-17,97 14,-69-6,-1007-14,1129 31,-793-12,629-2,-63-2,131 10,-130-24,207 27,12 2,0-1,-1 0,1-1,0 0,-20-9,18 6,0 2,0-1,-1 2,0 0,1 1,-1 0,-18 0,-102 6,112-2,10-1,0 2,0 0,0 0,1 1,-15 7,-17 5,3-3,0 1,-64 34,75-35,0 0,-1-2,-1-1,-48 9,62-15,-3 0,9-2,1 0,-1 1,0 0,1 0,0 1,0 1,0 0,-10 6,15-7,0 0,-1 0,1-1,-1 1,1-2,-1 1,0 0,0-1,-1 0,1-1,0 0,0 1,-1-2,1 1,-1-1,1 0,-1 0,1-1,0 0,-1 0,1-1,-9-2,-41-12,42 10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1B36CC-7D1C-4DEC-8760-08A6B98C66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211</TotalTime>
  <Pages>1</Pages>
  <Words>1145</Words>
  <Characters>6530</Characters>
  <Application>Microsoft Office Word</Application>
  <DocSecurity>0</DocSecurity>
  <Lines>54</Lines>
  <Paragraphs>15</Paragraphs>
  <ScaleCrop>false</ScaleCrop>
  <Company/>
  <LinksUpToDate>false</LinksUpToDate>
  <CharactersWithSpaces>7660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Văn Thịnh</dc:creator>
  <cp:keywords/>
  <dc:description/>
  <cp:lastModifiedBy>Nguyễn Văn Thịnh</cp:lastModifiedBy>
  <cp:revision>270</cp:revision>
  <cp:lastPrinted>2021-09-11T14:41:00Z</cp:lastPrinted>
  <dcterms:created xsi:type="dcterms:W3CDTF">2021-09-05T11:26:00Z</dcterms:created>
  <dcterms:modified xsi:type="dcterms:W3CDTF">2021-09-11T14:42:00Z</dcterms:modified>
</cp:coreProperties>
</file>