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E24D" w14:textId="31BE4222" w:rsidR="00C54550" w:rsidRPr="00163D9A" w:rsidRDefault="00C54550">
      <w:pPr>
        <w:rPr>
          <w:b/>
          <w:bCs/>
        </w:rPr>
      </w:pPr>
      <w:r w:rsidRPr="00163D9A">
        <w:rPr>
          <w:b/>
          <w:bCs/>
        </w:rPr>
        <w:drawing>
          <wp:anchor distT="0" distB="0" distL="114300" distR="114300" simplePos="0" relativeHeight="251659264" behindDoc="0" locked="0" layoutInCell="1" allowOverlap="1" wp14:anchorId="00FD5E64" wp14:editId="56550C1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4481195"/>
            <wp:effectExtent l="0" t="0" r="0" b="0"/>
            <wp:wrapTopAndBottom/>
            <wp:docPr id="1918731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3155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85B8A" w14:textId="129622D0" w:rsidR="00163D9A" w:rsidRPr="00163D9A" w:rsidRDefault="00163D9A" w:rsidP="00163D9A">
      <w:pPr>
        <w:rPr>
          <w:b/>
          <w:bCs/>
        </w:rPr>
      </w:pPr>
      <w:r w:rsidRPr="00163D9A">
        <w:rPr>
          <w:b/>
          <w:bCs/>
        </w:rPr>
        <w:t>1.Phân tích gói SYN</w:t>
      </w:r>
    </w:p>
    <w:p w14:paraId="2CEEFB9F" w14:textId="4DBC5B53" w:rsidR="00C54550" w:rsidRPr="00C54550" w:rsidRDefault="00C54550" w:rsidP="00163D9A">
      <w:pPr>
        <w:pStyle w:val="ListParagraph"/>
        <w:numPr>
          <w:ilvl w:val="0"/>
          <w:numId w:val="6"/>
        </w:numPr>
      </w:pPr>
      <w:r w:rsidRPr="00163D9A">
        <w:rPr>
          <w:b/>
          <w:bCs/>
        </w:rPr>
        <w:t>Source IP (IP nguồn):</w:t>
      </w:r>
      <w:r w:rsidRPr="00C54550">
        <w:t xml:space="preserve"> 172.20.10.3</w:t>
      </w:r>
    </w:p>
    <w:p w14:paraId="6737BBB5" w14:textId="5038487E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Destination IP (IP đích):</w:t>
      </w:r>
      <w:r w:rsidRPr="00C54550">
        <w:t xml:space="preserve"> 142.250.76.225 (Google)</w:t>
      </w:r>
    </w:p>
    <w:p w14:paraId="6028EA64" w14:textId="08BA4FE3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Protocol:</w:t>
      </w:r>
      <w:r w:rsidRPr="00C54550">
        <w:t xml:space="preserve"> TCP</w:t>
      </w:r>
    </w:p>
    <w:p w14:paraId="117E5974" w14:textId="76B8897B" w:rsid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Length:</w:t>
      </w:r>
      <w:r w:rsidRPr="00C54550">
        <w:t xml:space="preserve"> 66 bytes</w:t>
      </w:r>
    </w:p>
    <w:p w14:paraId="2C7237BA" w14:textId="7B9D25BB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Source Port (Cổng nguồn):</w:t>
      </w:r>
      <w:r w:rsidRPr="00C54550">
        <w:t xml:space="preserve"> 59225 (Port tạm thời, &gt;1024, thường do hệ điều hành gán tự động)</w:t>
      </w:r>
    </w:p>
    <w:p w14:paraId="34D0B16A" w14:textId="3A2B54FF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Destination Port (Cổng đích):</w:t>
      </w:r>
      <w:r w:rsidRPr="00C54550">
        <w:t xml:space="preserve"> 443 (HTTPS, kết nối đến dịch vụ web bảo mật của Google)</w:t>
      </w:r>
    </w:p>
    <w:p w14:paraId="4532F6FD" w14:textId="418BD7F1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Flags:</w:t>
      </w:r>
      <w:r w:rsidRPr="00C54550">
        <w:t xml:space="preserve"> 0x002</w:t>
      </w:r>
    </w:p>
    <w:p w14:paraId="4F3A2CB0" w14:textId="7AFD61BB" w:rsidR="00C54550" w:rsidRPr="00C54550" w:rsidRDefault="00C54550" w:rsidP="005B37D5">
      <w:pPr>
        <w:numPr>
          <w:ilvl w:val="1"/>
          <w:numId w:val="6"/>
        </w:numPr>
      </w:pPr>
      <w:r w:rsidRPr="00C54550">
        <w:t>SYN = 1 → Đây là gói tin yêu cầu bắt đầu phiên TCP (bắt đầu bắt tay 3 bước - Three-way handshake).</w:t>
      </w:r>
    </w:p>
    <w:p w14:paraId="05D1418B" w14:textId="5DA5D579" w:rsidR="00C54550" w:rsidRPr="00C54550" w:rsidRDefault="00C54550" w:rsidP="005B37D5">
      <w:pPr>
        <w:numPr>
          <w:ilvl w:val="1"/>
          <w:numId w:val="6"/>
        </w:numPr>
      </w:pPr>
      <w:r w:rsidRPr="00C54550">
        <w:t xml:space="preserve">Các flag khác (ACK, RST, FIN, PSH, URG, ECE, CWR) đều </w:t>
      </w:r>
      <w:r w:rsidRPr="00C54550">
        <w:rPr>
          <w:b/>
          <w:bCs/>
        </w:rPr>
        <w:t>không được thiết lập</w:t>
      </w:r>
      <w:r w:rsidRPr="00C54550">
        <w:t xml:space="preserve">, nghĩa là đây là một gói </w:t>
      </w:r>
      <w:r w:rsidRPr="00C54550">
        <w:rPr>
          <w:b/>
          <w:bCs/>
        </w:rPr>
        <w:t>SYN thuần túy</w:t>
      </w:r>
      <w:r w:rsidRPr="00C54550">
        <w:t>.</w:t>
      </w:r>
    </w:p>
    <w:p w14:paraId="47CC30A9" w14:textId="51A71856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Sequence Number (Số thứ tự):</w:t>
      </w:r>
      <w:r w:rsidRPr="00C54550">
        <w:t xml:space="preserve"> 3369230684 (Số ngẫu nhiên được hệ thống tạo)</w:t>
      </w:r>
    </w:p>
    <w:p w14:paraId="7F73A1F3" w14:textId="5D654824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Acknowledgment Number:</w:t>
      </w:r>
      <w:r w:rsidRPr="00C54550">
        <w:t xml:space="preserve"> 0 (ACK chưa thiết lập vì đây là gói SYN đầu tiên)</w:t>
      </w:r>
    </w:p>
    <w:p w14:paraId="1218F053" w14:textId="26694018" w:rsidR="00C54550" w:rsidRP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lastRenderedPageBreak/>
        <w:t>Window Size:</w:t>
      </w:r>
      <w:r w:rsidRPr="00C54550">
        <w:t xml:space="preserve"> 65535 (Cửa sổ TCP mặc định)</w:t>
      </w:r>
    </w:p>
    <w:p w14:paraId="00A73CF7" w14:textId="367C6CFC" w:rsidR="00C54550" w:rsidRDefault="00C54550" w:rsidP="005B37D5">
      <w:pPr>
        <w:pStyle w:val="ListParagraph"/>
        <w:numPr>
          <w:ilvl w:val="0"/>
          <w:numId w:val="6"/>
        </w:numPr>
      </w:pPr>
      <w:r w:rsidRPr="005B37D5">
        <w:rPr>
          <w:b/>
          <w:bCs/>
        </w:rPr>
        <w:t>Checksum:</w:t>
      </w:r>
      <w:r w:rsidRPr="00C54550">
        <w:t xml:space="preserve"> 0xc9d9 (Chưa xác minh, có thể do gói chưa được kiểm tra hoàn toàn)</w:t>
      </w:r>
    </w:p>
    <w:p w14:paraId="71C66DC5" w14:textId="286A91A5" w:rsidR="005B37D5" w:rsidRDefault="005B37D5" w:rsidP="005B37D5">
      <w:pPr>
        <w:pStyle w:val="ListParagraph"/>
        <w:numPr>
          <w:ilvl w:val="0"/>
          <w:numId w:val="7"/>
        </w:numPr>
      </w:pPr>
      <w:r w:rsidRPr="005B37D5">
        <w:t>Đây là một gói SYN khởi tạo kết nối TCP.</w:t>
      </w:r>
      <w:r>
        <w:t>s</w:t>
      </w:r>
    </w:p>
    <w:p w14:paraId="2CBFA6B1" w14:textId="77777777" w:rsidR="00EE3D41" w:rsidRDefault="00EE3D41" w:rsidP="00EE3D41"/>
    <w:p w14:paraId="68F011BD" w14:textId="0569F777" w:rsidR="00EE3D41" w:rsidRPr="00163D9A" w:rsidRDefault="00163D9A" w:rsidP="00EE3D41">
      <w:pPr>
        <w:rPr>
          <w:b/>
          <w:bCs/>
        </w:rPr>
      </w:pPr>
      <w:r w:rsidRPr="00163D9A">
        <w:rPr>
          <w:b/>
          <w:bCs/>
        </w:rPr>
        <w:t>2.Gói SYN-ACK</w:t>
      </w:r>
    </w:p>
    <w:p w14:paraId="6B363527" w14:textId="77777777" w:rsidR="00EE3D41" w:rsidRDefault="00EE3D41" w:rsidP="00EE3D41"/>
    <w:p w14:paraId="79A30F77" w14:textId="14EF6C02" w:rsidR="00EE3D41" w:rsidRDefault="00EE3D41" w:rsidP="00EE3D41">
      <w:r w:rsidRPr="00EE3D41">
        <w:drawing>
          <wp:inline distT="0" distB="0" distL="0" distR="0" wp14:anchorId="400F426C" wp14:editId="742C9261">
            <wp:extent cx="5943600" cy="4553585"/>
            <wp:effectExtent l="0" t="0" r="0" b="0"/>
            <wp:docPr id="12091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69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190" w14:textId="77777777" w:rsidR="00163D9A" w:rsidRPr="00163D9A" w:rsidRDefault="00163D9A" w:rsidP="00163D9A">
      <w:pPr>
        <w:ind w:left="720"/>
      </w:pPr>
    </w:p>
    <w:p w14:paraId="3E353AC7" w14:textId="4012426F" w:rsidR="00EE3D41" w:rsidRPr="00EE3D41" w:rsidRDefault="00EE3D41" w:rsidP="00EE3D41">
      <w:pPr>
        <w:numPr>
          <w:ilvl w:val="0"/>
          <w:numId w:val="8"/>
        </w:numPr>
      </w:pPr>
      <w:r w:rsidRPr="00EE3D41">
        <w:rPr>
          <w:b/>
          <w:bCs/>
        </w:rPr>
        <w:t>Source IP:</w:t>
      </w:r>
      <w:r w:rsidRPr="00EE3D41">
        <w:t xml:space="preserve"> 142.250.76.225 (Google Server)</w:t>
      </w:r>
    </w:p>
    <w:p w14:paraId="1B1CB358" w14:textId="77777777" w:rsidR="00EE3D41" w:rsidRPr="00EE3D41" w:rsidRDefault="00EE3D41" w:rsidP="00EE3D41">
      <w:pPr>
        <w:numPr>
          <w:ilvl w:val="0"/>
          <w:numId w:val="8"/>
        </w:numPr>
      </w:pPr>
      <w:r w:rsidRPr="00EE3D41">
        <w:rPr>
          <w:b/>
          <w:bCs/>
        </w:rPr>
        <w:t>Destination IP:</w:t>
      </w:r>
      <w:r w:rsidRPr="00EE3D41">
        <w:t xml:space="preserve"> 172.20.10.3 (Client)</w:t>
      </w:r>
    </w:p>
    <w:p w14:paraId="371902A6" w14:textId="77777777" w:rsidR="00EE3D41" w:rsidRPr="00EE3D41" w:rsidRDefault="00EE3D41" w:rsidP="00EE3D41">
      <w:pPr>
        <w:numPr>
          <w:ilvl w:val="0"/>
          <w:numId w:val="8"/>
        </w:numPr>
      </w:pPr>
      <w:r w:rsidRPr="00EE3D41">
        <w:rPr>
          <w:b/>
          <w:bCs/>
        </w:rPr>
        <w:t>Source Port:</w:t>
      </w:r>
      <w:r w:rsidRPr="00EE3D41">
        <w:t xml:space="preserve"> 443 (HTTPS)</w:t>
      </w:r>
    </w:p>
    <w:p w14:paraId="55875F50" w14:textId="77777777" w:rsidR="00EE3D41" w:rsidRPr="00EE3D41" w:rsidRDefault="00EE3D41" w:rsidP="00EE3D41">
      <w:pPr>
        <w:numPr>
          <w:ilvl w:val="0"/>
          <w:numId w:val="8"/>
        </w:numPr>
      </w:pPr>
      <w:r w:rsidRPr="00EE3D41">
        <w:rPr>
          <w:b/>
          <w:bCs/>
        </w:rPr>
        <w:t>Destination Port:</w:t>
      </w:r>
      <w:r w:rsidRPr="00EE3D41">
        <w:t xml:space="preserve"> 59226 (Client Port)</w:t>
      </w:r>
    </w:p>
    <w:p w14:paraId="45606511" w14:textId="77777777" w:rsidR="00EE3D41" w:rsidRPr="00EE3D41" w:rsidRDefault="00EE3D41" w:rsidP="00EE3D41">
      <w:pPr>
        <w:numPr>
          <w:ilvl w:val="0"/>
          <w:numId w:val="8"/>
        </w:numPr>
      </w:pPr>
      <w:r w:rsidRPr="00EE3D41">
        <w:rPr>
          <w:b/>
          <w:bCs/>
        </w:rPr>
        <w:t>Flags:</w:t>
      </w:r>
      <w:r w:rsidRPr="00EE3D41">
        <w:t xml:space="preserve"> 0x012 (SYN, ACK)</w:t>
      </w:r>
    </w:p>
    <w:p w14:paraId="51981A8F" w14:textId="21654128" w:rsidR="003B5072" w:rsidRPr="00163D9A" w:rsidRDefault="003B5072" w:rsidP="00163D9A">
      <w:pPr>
        <w:rPr>
          <w:b/>
          <w:bCs/>
        </w:rPr>
      </w:pPr>
      <w:r w:rsidRPr="00163D9A">
        <w:rPr>
          <w:b/>
          <w:bCs/>
        </w:rPr>
        <w:t>Flag:</w:t>
      </w:r>
    </w:p>
    <w:p w14:paraId="07F62BE6" w14:textId="371DDDAE" w:rsidR="003B5072" w:rsidRDefault="003B5072" w:rsidP="00163D9A">
      <w:pPr>
        <w:pStyle w:val="ListParagraph"/>
        <w:numPr>
          <w:ilvl w:val="0"/>
          <w:numId w:val="11"/>
        </w:numPr>
      </w:pPr>
      <w:r>
        <w:lastRenderedPageBreak/>
        <w:t>SYN=1; đồng ý mở kết nối</w:t>
      </w:r>
    </w:p>
    <w:p w14:paraId="2FD7D05D" w14:textId="3449419C" w:rsidR="003B5072" w:rsidRDefault="003B5072" w:rsidP="00EE3D41">
      <w:pPr>
        <w:pStyle w:val="ListParagraph"/>
        <w:numPr>
          <w:ilvl w:val="0"/>
          <w:numId w:val="11"/>
        </w:numPr>
      </w:pPr>
      <w:r>
        <w:t>ACK=1;xác nhận gói SYN từ client</w:t>
      </w:r>
    </w:p>
    <w:p w14:paraId="5FF5D161" w14:textId="39BB28C1" w:rsidR="00EE3D41" w:rsidRPr="00EE3D41" w:rsidRDefault="00EE3D41" w:rsidP="00163D9A">
      <w:pPr>
        <w:pStyle w:val="ListParagraph"/>
        <w:numPr>
          <w:ilvl w:val="0"/>
          <w:numId w:val="7"/>
        </w:numPr>
      </w:pPr>
      <w:r w:rsidRPr="00EE3D41">
        <w:t xml:space="preserve">Google </w:t>
      </w:r>
      <w:r w:rsidRPr="00163D9A">
        <w:rPr>
          <w:b/>
          <w:bCs/>
        </w:rPr>
        <w:t>chấp nhận yêu cầu kết nối TCP</w:t>
      </w:r>
      <w:r w:rsidRPr="00EE3D41">
        <w:t xml:space="preserve"> từ Client bằng cách gửi </w:t>
      </w:r>
      <w:r w:rsidRPr="00163D9A">
        <w:rPr>
          <w:b/>
          <w:bCs/>
        </w:rPr>
        <w:t>SYN-ACK</w:t>
      </w:r>
      <w:r w:rsidRPr="00EE3D41">
        <w:t>.</w:t>
      </w:r>
    </w:p>
    <w:p w14:paraId="746E5039" w14:textId="0423AA36" w:rsidR="00EE3D41" w:rsidRPr="00163D9A" w:rsidRDefault="00EE3D41" w:rsidP="003B5072">
      <w:pPr>
        <w:rPr>
          <w:b/>
          <w:bCs/>
        </w:rPr>
      </w:pPr>
      <w:r w:rsidRPr="00163D9A">
        <w:rPr>
          <w:b/>
          <w:bCs/>
        </w:rPr>
        <w:t>Thông tin TCP</w:t>
      </w:r>
    </w:p>
    <w:p w14:paraId="4708A0AE" w14:textId="77777777" w:rsidR="00EE3D41" w:rsidRPr="00EE3D41" w:rsidRDefault="00EE3D41" w:rsidP="00EE3D41">
      <w:pPr>
        <w:numPr>
          <w:ilvl w:val="0"/>
          <w:numId w:val="9"/>
        </w:numPr>
      </w:pPr>
      <w:r w:rsidRPr="00EE3D41">
        <w:rPr>
          <w:b/>
          <w:bCs/>
        </w:rPr>
        <w:t>Sequence Number:</w:t>
      </w:r>
      <w:r w:rsidRPr="00EE3D41">
        <w:t xml:space="preserve"> 184813045 (Bắt đầu luồng dữ liệu)</w:t>
      </w:r>
    </w:p>
    <w:p w14:paraId="3109045C" w14:textId="77777777" w:rsidR="00EE3D41" w:rsidRPr="00EE3D41" w:rsidRDefault="00EE3D41" w:rsidP="00EE3D41">
      <w:pPr>
        <w:numPr>
          <w:ilvl w:val="0"/>
          <w:numId w:val="9"/>
        </w:numPr>
      </w:pPr>
      <w:r w:rsidRPr="00EE3D41">
        <w:rPr>
          <w:b/>
          <w:bCs/>
        </w:rPr>
        <w:t>Acknowledgment Number:</w:t>
      </w:r>
      <w:r w:rsidRPr="00EE3D41">
        <w:t xml:space="preserve"> 1 (Xác nhận đã nhận gói SYN từ Client)</w:t>
      </w:r>
    </w:p>
    <w:p w14:paraId="41F90C66" w14:textId="77777777" w:rsidR="00EE3D41" w:rsidRPr="00EE3D41" w:rsidRDefault="00EE3D41" w:rsidP="00EE3D41">
      <w:pPr>
        <w:numPr>
          <w:ilvl w:val="0"/>
          <w:numId w:val="9"/>
        </w:numPr>
      </w:pPr>
      <w:r w:rsidRPr="00EE3D41">
        <w:rPr>
          <w:b/>
          <w:bCs/>
        </w:rPr>
        <w:t>Window Size:</w:t>
      </w:r>
      <w:r w:rsidRPr="00EE3D41">
        <w:t xml:space="preserve"> 65535 (Kích thước cửa sổ TCP)</w:t>
      </w:r>
    </w:p>
    <w:p w14:paraId="0A5D69C4" w14:textId="77777777" w:rsidR="00EE3D41" w:rsidRPr="00EE3D41" w:rsidRDefault="00EE3D41" w:rsidP="00EE3D41">
      <w:pPr>
        <w:numPr>
          <w:ilvl w:val="0"/>
          <w:numId w:val="9"/>
        </w:numPr>
      </w:pPr>
      <w:r w:rsidRPr="00EE3D41">
        <w:rPr>
          <w:b/>
          <w:bCs/>
        </w:rPr>
        <w:t>MSS (Maximum Segment Size):</w:t>
      </w:r>
      <w:r w:rsidRPr="00EE3D41">
        <w:t xml:space="preserve"> 1400</w:t>
      </w:r>
    </w:p>
    <w:p w14:paraId="48E8A700" w14:textId="4ED92D57" w:rsidR="003B5072" w:rsidRDefault="00EE3D41" w:rsidP="00EE3D41">
      <w:pPr>
        <w:numPr>
          <w:ilvl w:val="0"/>
          <w:numId w:val="9"/>
        </w:numPr>
      </w:pPr>
      <w:r w:rsidRPr="00EE3D41">
        <w:rPr>
          <w:b/>
          <w:bCs/>
        </w:rPr>
        <w:t>Options:</w:t>
      </w:r>
      <w:r w:rsidRPr="00EE3D41">
        <w:t xml:space="preserve"> SACK, Window Scaling</w:t>
      </w:r>
    </w:p>
    <w:p w14:paraId="1C90179D" w14:textId="562A6007" w:rsidR="00163D9A" w:rsidRPr="00163D9A" w:rsidRDefault="00163D9A" w:rsidP="00EE3D41">
      <w:pPr>
        <w:rPr>
          <w:b/>
          <w:bCs/>
        </w:rPr>
      </w:pPr>
      <w:r w:rsidRPr="00163D9A">
        <w:rPr>
          <w:b/>
          <w:bCs/>
        </w:rPr>
        <w:t>3.Gói ACK từ máy người dùng</w:t>
      </w:r>
    </w:p>
    <w:p w14:paraId="7126A7BC" w14:textId="7CAD39D2" w:rsidR="003B5072" w:rsidRDefault="003B5072" w:rsidP="00EE3D41">
      <w:r w:rsidRPr="003B5072">
        <w:drawing>
          <wp:inline distT="0" distB="0" distL="0" distR="0" wp14:anchorId="06749BF6" wp14:editId="210AAD22">
            <wp:extent cx="5943600" cy="3982720"/>
            <wp:effectExtent l="0" t="0" r="0" b="0"/>
            <wp:docPr id="1700802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022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F461" w14:textId="03F5FA0F" w:rsidR="003B5072" w:rsidRP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Source:</w:t>
      </w:r>
      <w:r w:rsidRPr="003B5072">
        <w:t xml:space="preserve"> 172.20.10.3 (có thể là máy người dùng)</w:t>
      </w:r>
    </w:p>
    <w:p w14:paraId="7E12FFA8" w14:textId="247ED074" w:rsidR="003B5072" w:rsidRP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Destination:</w:t>
      </w:r>
      <w:r w:rsidRPr="003B5072">
        <w:t xml:space="preserve"> 221.194.141.158 (server)</w:t>
      </w:r>
    </w:p>
    <w:p w14:paraId="39E6C8BE" w14:textId="7B0E5E89" w:rsidR="003B5072" w:rsidRP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Protocol:</w:t>
      </w:r>
      <w:r w:rsidRPr="003B5072">
        <w:t xml:space="preserve"> TCP</w:t>
      </w:r>
    </w:p>
    <w:p w14:paraId="65AFEC79" w14:textId="0BFFE1F8" w:rsidR="003B5072" w:rsidRP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Flags:</w:t>
      </w:r>
      <w:r w:rsidRPr="003B5072">
        <w:t xml:space="preserve"> ACK (0x010)</w:t>
      </w:r>
    </w:p>
    <w:p w14:paraId="290FDACA" w14:textId="22F9D0ED" w:rsidR="003B5072" w:rsidRP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Sequence Number:</w:t>
      </w:r>
      <w:r w:rsidRPr="003B5072">
        <w:t xml:space="preserve"> 2159</w:t>
      </w:r>
    </w:p>
    <w:p w14:paraId="60494262" w14:textId="2FD8B3E7" w:rsidR="003B5072" w:rsidRP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Acknowledgment Number:</w:t>
      </w:r>
      <w:r w:rsidRPr="003B5072">
        <w:t xml:space="preserve"> 314</w:t>
      </w:r>
    </w:p>
    <w:p w14:paraId="2D9BF509" w14:textId="62D68216" w:rsidR="003B5072" w:rsidRDefault="003B5072" w:rsidP="003B5072">
      <w:pPr>
        <w:pStyle w:val="ListParagraph"/>
        <w:numPr>
          <w:ilvl w:val="0"/>
          <w:numId w:val="9"/>
        </w:numPr>
      </w:pPr>
      <w:r w:rsidRPr="003B5072">
        <w:rPr>
          <w:b/>
          <w:bCs/>
        </w:rPr>
        <w:t>Kích thước cửa sổ:</w:t>
      </w:r>
      <w:r w:rsidRPr="003B5072">
        <w:t xml:space="preserve"> 65024</w:t>
      </w:r>
    </w:p>
    <w:sectPr w:rsidR="003B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08916" w14:textId="77777777" w:rsidR="005716F2" w:rsidRDefault="005716F2" w:rsidP="003B5072">
      <w:pPr>
        <w:spacing w:after="0" w:line="240" w:lineRule="auto"/>
      </w:pPr>
      <w:r>
        <w:separator/>
      </w:r>
    </w:p>
  </w:endnote>
  <w:endnote w:type="continuationSeparator" w:id="0">
    <w:p w14:paraId="1CF66C1D" w14:textId="77777777" w:rsidR="005716F2" w:rsidRDefault="005716F2" w:rsidP="003B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40B46" w14:textId="77777777" w:rsidR="005716F2" w:rsidRDefault="005716F2" w:rsidP="003B5072">
      <w:pPr>
        <w:spacing w:after="0" w:line="240" w:lineRule="auto"/>
      </w:pPr>
      <w:r>
        <w:separator/>
      </w:r>
    </w:p>
  </w:footnote>
  <w:footnote w:type="continuationSeparator" w:id="0">
    <w:p w14:paraId="23C7D477" w14:textId="77777777" w:rsidR="005716F2" w:rsidRDefault="005716F2" w:rsidP="003B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78DF"/>
    <w:multiLevelType w:val="hybridMultilevel"/>
    <w:tmpl w:val="A098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35D95"/>
    <w:multiLevelType w:val="multilevel"/>
    <w:tmpl w:val="BEB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618DB"/>
    <w:multiLevelType w:val="multilevel"/>
    <w:tmpl w:val="6C1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3801"/>
    <w:multiLevelType w:val="multilevel"/>
    <w:tmpl w:val="8CF2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F1618"/>
    <w:multiLevelType w:val="hybridMultilevel"/>
    <w:tmpl w:val="364C5CAA"/>
    <w:lvl w:ilvl="0" w:tplc="1362DE5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55BD3"/>
    <w:multiLevelType w:val="multilevel"/>
    <w:tmpl w:val="FFB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F7CEC"/>
    <w:multiLevelType w:val="hybridMultilevel"/>
    <w:tmpl w:val="BA06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0380D"/>
    <w:multiLevelType w:val="hybridMultilevel"/>
    <w:tmpl w:val="360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F02C0"/>
    <w:multiLevelType w:val="hybridMultilevel"/>
    <w:tmpl w:val="491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F2EEA"/>
    <w:multiLevelType w:val="multilevel"/>
    <w:tmpl w:val="1AD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02BDF"/>
    <w:multiLevelType w:val="hybridMultilevel"/>
    <w:tmpl w:val="A73A0DAE"/>
    <w:lvl w:ilvl="0" w:tplc="A99666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07653">
    <w:abstractNumId w:val="1"/>
  </w:num>
  <w:num w:numId="2" w16cid:durableId="353043818">
    <w:abstractNumId w:val="3"/>
  </w:num>
  <w:num w:numId="3" w16cid:durableId="868685368">
    <w:abstractNumId w:val="9"/>
  </w:num>
  <w:num w:numId="4" w16cid:durableId="214044208">
    <w:abstractNumId w:val="7"/>
  </w:num>
  <w:num w:numId="5" w16cid:durableId="1584795848">
    <w:abstractNumId w:val="4"/>
  </w:num>
  <w:num w:numId="6" w16cid:durableId="1361930937">
    <w:abstractNumId w:val="0"/>
  </w:num>
  <w:num w:numId="7" w16cid:durableId="810752213">
    <w:abstractNumId w:val="10"/>
  </w:num>
  <w:num w:numId="8" w16cid:durableId="1444693992">
    <w:abstractNumId w:val="5"/>
  </w:num>
  <w:num w:numId="9" w16cid:durableId="1922180543">
    <w:abstractNumId w:val="2"/>
  </w:num>
  <w:num w:numId="10" w16cid:durableId="1604146925">
    <w:abstractNumId w:val="8"/>
  </w:num>
  <w:num w:numId="11" w16cid:durableId="1319306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0"/>
    <w:rsid w:val="00163D9A"/>
    <w:rsid w:val="003B5072"/>
    <w:rsid w:val="005716F2"/>
    <w:rsid w:val="005B37D5"/>
    <w:rsid w:val="0096122E"/>
    <w:rsid w:val="00C54550"/>
    <w:rsid w:val="00D638CA"/>
    <w:rsid w:val="00E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98EC"/>
  <w15:chartTrackingRefBased/>
  <w15:docId w15:val="{28720A5A-2943-47ED-A018-573BD1E4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9A"/>
  </w:style>
  <w:style w:type="paragraph" w:styleId="Heading1">
    <w:name w:val="heading 1"/>
    <w:basedOn w:val="Normal"/>
    <w:next w:val="Normal"/>
    <w:link w:val="Heading1Char"/>
    <w:uiPriority w:val="9"/>
    <w:qFormat/>
    <w:rsid w:val="00C54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72"/>
  </w:style>
  <w:style w:type="paragraph" w:styleId="Footer">
    <w:name w:val="footer"/>
    <w:basedOn w:val="Normal"/>
    <w:link w:val="FooterChar"/>
    <w:uiPriority w:val="99"/>
    <w:unhideWhenUsed/>
    <w:rsid w:val="003B5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</dc:creator>
  <cp:keywords/>
  <dc:description/>
  <cp:lastModifiedBy>Như Nguyễn Thị</cp:lastModifiedBy>
  <cp:revision>2</cp:revision>
  <dcterms:created xsi:type="dcterms:W3CDTF">2025-02-25T14:25:00Z</dcterms:created>
  <dcterms:modified xsi:type="dcterms:W3CDTF">2025-02-25T15:21:00Z</dcterms:modified>
</cp:coreProperties>
</file>