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C991A" w14:textId="77777777" w:rsidR="005F7711" w:rsidRDefault="005F7711" w:rsidP="005F7711">
      <w:pPr>
        <w:ind w:left="720" w:hanging="360"/>
      </w:pPr>
    </w:p>
    <w:p w14:paraId="3B1A588E" w14:textId="77777777" w:rsidR="00242892" w:rsidRPr="005F7711" w:rsidRDefault="001C626B" w:rsidP="005F7711">
      <w:pPr>
        <w:pStyle w:val="ListParagraph"/>
        <w:numPr>
          <w:ilvl w:val="0"/>
          <w:numId w:val="16"/>
        </w:numPr>
        <w:rPr>
          <w:lang w:val="en-US"/>
        </w:rPr>
      </w:pPr>
      <w:r w:rsidRPr="005F7711">
        <w:rPr>
          <w:lang w:val="en-US"/>
        </w:rPr>
        <w:t>LEAN THE FUNDMENTALS</w:t>
      </w:r>
    </w:p>
    <w:p w14:paraId="7CC41ED1" w14:textId="77777777" w:rsidR="001C626B" w:rsidRDefault="00D04ED0" w:rsidP="005F7711">
      <w:pPr>
        <w:rPr>
          <w:lang w:val="en-US"/>
        </w:rPr>
      </w:pPr>
      <w:r>
        <w:rPr>
          <w:lang w:val="en-US"/>
        </w:rPr>
        <w:t xml:space="preserve">1. </w:t>
      </w:r>
      <w:r w:rsidR="001C626B">
        <w:rPr>
          <w:lang w:val="en-US"/>
        </w:rPr>
        <w:t>What is Quality Assurance?</w:t>
      </w:r>
      <w:r w:rsidR="005F7711">
        <w:rPr>
          <w:lang w:val="en-US"/>
        </w:rPr>
        <w:t>(chất  lượng là gì?)</w:t>
      </w:r>
    </w:p>
    <w:p w14:paraId="0ADF32F6" w14:textId="77777777" w:rsidR="005F7711" w:rsidRPr="00162B11" w:rsidRDefault="005F7711" w:rsidP="00162B11">
      <w:pPr>
        <w:pStyle w:val="ListParagraph"/>
        <w:numPr>
          <w:ilvl w:val="0"/>
          <w:numId w:val="22"/>
        </w:numPr>
        <w:rPr>
          <w:lang w:val="en-US"/>
        </w:rPr>
      </w:pPr>
      <w:r w:rsidRPr="00162B11">
        <w:rPr>
          <w:lang w:val="en-US"/>
        </w:rPr>
        <w:t xml:space="preserve">Chất lượng là mức độ mà một sản phẩm , dịch vụ </w:t>
      </w:r>
      <w:r w:rsidR="00342AAC" w:rsidRPr="00162B11">
        <w:rPr>
          <w:lang w:val="en-US"/>
        </w:rPr>
        <w:t xml:space="preserve">hoặc </w:t>
      </w:r>
      <w:r w:rsidRPr="00162B11">
        <w:rPr>
          <w:lang w:val="en-US"/>
        </w:rPr>
        <w:t>quá trình  đáp ứng yêu cầu, tiêu chuẩn và mong đợi của người tiêu dùng</w:t>
      </w:r>
    </w:p>
    <w:p w14:paraId="2FB2C4BC" w14:textId="77777777" w:rsidR="00D04ED0" w:rsidRPr="00342AAC" w:rsidRDefault="00D04ED0" w:rsidP="00342AAC">
      <w:pPr>
        <w:pStyle w:val="ListParagraph"/>
        <w:numPr>
          <w:ilvl w:val="1"/>
          <w:numId w:val="20"/>
        </w:numPr>
        <w:rPr>
          <w:lang w:val="en-US"/>
        </w:rPr>
      </w:pPr>
      <w:r w:rsidRPr="00342AAC">
        <w:rPr>
          <w:lang w:val="en-US"/>
        </w:rPr>
        <w:t>Khái niệm:</w:t>
      </w:r>
    </w:p>
    <w:p w14:paraId="78323111" w14:textId="77777777" w:rsidR="005F7711" w:rsidRDefault="00386454" w:rsidP="00386454">
      <w:pPr>
        <w:pStyle w:val="ListParagraph"/>
        <w:numPr>
          <w:ilvl w:val="0"/>
          <w:numId w:val="19"/>
        </w:numPr>
        <w:rPr>
          <w:lang w:val="en-US"/>
        </w:rPr>
      </w:pPr>
      <w:r>
        <w:rPr>
          <w:lang w:val="en-US"/>
        </w:rPr>
        <w:t xml:space="preserve">Chất lượng = Sự phù hợp với yêu cầu :Một sản phẩm được coi là “ chất lượng” khi nó làm đúng khi nó được thiết kế để làm </w:t>
      </w:r>
    </w:p>
    <w:p w14:paraId="38915209" w14:textId="77777777" w:rsidR="00386454" w:rsidRDefault="00386454" w:rsidP="00386454">
      <w:pPr>
        <w:pStyle w:val="ListParagraph"/>
        <w:numPr>
          <w:ilvl w:val="0"/>
          <w:numId w:val="19"/>
        </w:numPr>
        <w:rPr>
          <w:lang w:val="en-US"/>
        </w:rPr>
      </w:pPr>
      <w:r>
        <w:rPr>
          <w:lang w:val="en-US"/>
        </w:rPr>
        <w:t xml:space="preserve">Chất lượng = sự hài lòng của khách hàng : Ngoài đáp ứng về yêu cầu kỹ thuật, chất lượng còn liên quan đến trải nghiệm và nhu cầu của người dùng </w:t>
      </w:r>
    </w:p>
    <w:p w14:paraId="3A04FCA9" w14:textId="77777777" w:rsidR="00386454" w:rsidRPr="00342AAC" w:rsidRDefault="00F37822" w:rsidP="00342AAC">
      <w:pPr>
        <w:pStyle w:val="ListParagraph"/>
        <w:numPr>
          <w:ilvl w:val="1"/>
          <w:numId w:val="20"/>
        </w:numPr>
        <w:rPr>
          <w:lang w:val="en-US"/>
        </w:rPr>
      </w:pPr>
      <w:r w:rsidRPr="00342AAC">
        <w:rPr>
          <w:lang w:val="en-US"/>
        </w:rPr>
        <w:t>Đảm bảo chất lượng kiểm thử phần mềm là gì?</w:t>
      </w:r>
    </w:p>
    <w:p w14:paraId="6C5DAD9E" w14:textId="77777777" w:rsidR="00F37822" w:rsidRDefault="00162B11" w:rsidP="00162B11">
      <w:pPr>
        <w:pStyle w:val="ListParagraph"/>
        <w:numPr>
          <w:ilvl w:val="0"/>
          <w:numId w:val="22"/>
        </w:numPr>
        <w:rPr>
          <w:lang w:val="en-US"/>
        </w:rPr>
      </w:pPr>
      <w:r>
        <w:rPr>
          <w:lang w:val="en-US"/>
        </w:rPr>
        <w:t xml:space="preserve"> </w:t>
      </w:r>
      <w:r w:rsidR="00F37822">
        <w:rPr>
          <w:lang w:val="en-US"/>
        </w:rPr>
        <w:t xml:space="preserve">Đảm bảo chất lượng kiểm thử phần mềm được định nghĩa là tập hợp các hoạt động ,quy trình và kỹ thuật nhằm đảm bảo rằng phần mềm được phát triển đáp ứng nhu cầu về chất lượng </w:t>
      </w:r>
      <w:r w:rsidR="00342AAC">
        <w:rPr>
          <w:lang w:val="en-US"/>
        </w:rPr>
        <w:t>trước khi đến tay người tiêu dùng</w:t>
      </w:r>
    </w:p>
    <w:p w14:paraId="60DA7883" w14:textId="77777777" w:rsidR="00342AAC" w:rsidRDefault="00342AAC" w:rsidP="00342AAC">
      <w:pPr>
        <w:pStyle w:val="ListParagraph"/>
        <w:numPr>
          <w:ilvl w:val="1"/>
          <w:numId w:val="20"/>
        </w:numPr>
        <w:rPr>
          <w:lang w:val="en-US"/>
        </w:rPr>
      </w:pPr>
      <w:r>
        <w:rPr>
          <w:lang w:val="en-US"/>
        </w:rPr>
        <w:t>Quy trình thực hiện đảm bảo chất lượng :</w:t>
      </w:r>
    </w:p>
    <w:p w14:paraId="384E2C02" w14:textId="77777777" w:rsidR="00342AAC" w:rsidRDefault="00342AAC" w:rsidP="00342AAC">
      <w:pPr>
        <w:pStyle w:val="ListParagraph"/>
        <w:numPr>
          <w:ilvl w:val="0"/>
          <w:numId w:val="19"/>
        </w:numPr>
        <w:rPr>
          <w:lang w:val="en-US"/>
        </w:rPr>
      </w:pPr>
      <w:r>
        <w:rPr>
          <w:lang w:val="en-US"/>
        </w:rPr>
        <w:t>Plan(Kế hoạch)</w:t>
      </w:r>
    </w:p>
    <w:p w14:paraId="29FB0A37" w14:textId="77777777" w:rsidR="00342AAC" w:rsidRDefault="00342AAC" w:rsidP="00342AAC">
      <w:pPr>
        <w:pStyle w:val="ListParagraph"/>
        <w:numPr>
          <w:ilvl w:val="0"/>
          <w:numId w:val="19"/>
        </w:numPr>
        <w:rPr>
          <w:lang w:val="en-US"/>
        </w:rPr>
      </w:pPr>
      <w:r>
        <w:rPr>
          <w:lang w:val="en-US"/>
        </w:rPr>
        <w:t>Làm (Do)</w:t>
      </w:r>
    </w:p>
    <w:p w14:paraId="1EC3B062" w14:textId="77777777" w:rsidR="00342AAC" w:rsidRDefault="00342AAC" w:rsidP="00342AAC">
      <w:pPr>
        <w:pStyle w:val="ListParagraph"/>
        <w:numPr>
          <w:ilvl w:val="0"/>
          <w:numId w:val="19"/>
        </w:numPr>
        <w:rPr>
          <w:lang w:val="en-US"/>
        </w:rPr>
      </w:pPr>
      <w:r>
        <w:rPr>
          <w:lang w:val="en-US"/>
        </w:rPr>
        <w:t>Kiểm (Check)</w:t>
      </w:r>
    </w:p>
    <w:p w14:paraId="54524F41" w14:textId="77777777" w:rsidR="00342AAC" w:rsidRDefault="00342AAC" w:rsidP="00342AAC">
      <w:pPr>
        <w:pStyle w:val="ListParagraph"/>
        <w:numPr>
          <w:ilvl w:val="0"/>
          <w:numId w:val="19"/>
        </w:numPr>
        <w:rPr>
          <w:lang w:val="en-US"/>
        </w:rPr>
      </w:pPr>
      <w:r>
        <w:rPr>
          <w:lang w:val="en-US"/>
        </w:rPr>
        <w:t>Hành động (Act)</w:t>
      </w:r>
    </w:p>
    <w:p w14:paraId="74B75E88" w14:textId="77777777" w:rsidR="00635A1D" w:rsidRPr="00635A1D" w:rsidRDefault="00635A1D" w:rsidP="00635A1D">
      <w:pPr>
        <w:pStyle w:val="ListParagraph"/>
        <w:rPr>
          <w:lang w:val="en-US"/>
        </w:rPr>
      </w:pPr>
      <w:r>
        <w:rPr>
          <w:noProof/>
        </w:rPr>
        <w:drawing>
          <wp:inline distT="0" distB="0" distL="0" distR="0" wp14:anchorId="3EBC9DE1" wp14:editId="6501A630">
            <wp:extent cx="4537075" cy="2486660"/>
            <wp:effectExtent l="0" t="0" r="0" b="0"/>
            <wp:docPr id="194692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37075" cy="2486660"/>
                    </a:xfrm>
                    <a:prstGeom prst="rect">
                      <a:avLst/>
                    </a:prstGeom>
                    <a:noFill/>
                    <a:ln>
                      <a:noFill/>
                    </a:ln>
                  </pic:spPr>
                </pic:pic>
              </a:graphicData>
            </a:graphic>
          </wp:inline>
        </w:drawing>
      </w:r>
    </w:p>
    <w:p w14:paraId="39B27327" w14:textId="77777777" w:rsidR="00635A1D" w:rsidRDefault="00635A1D" w:rsidP="00635A1D">
      <w:pPr>
        <w:pStyle w:val="ListParagraph"/>
        <w:numPr>
          <w:ilvl w:val="0"/>
          <w:numId w:val="20"/>
        </w:numPr>
        <w:rPr>
          <w:lang w:val="en-US"/>
        </w:rPr>
      </w:pPr>
      <w:r>
        <w:rPr>
          <w:lang w:val="en-US"/>
        </w:rPr>
        <w:t>QA Mindset (Tư duy QA)</w:t>
      </w:r>
    </w:p>
    <w:p w14:paraId="0DF880CE" w14:textId="77777777" w:rsidR="00635A1D" w:rsidRDefault="00635A1D" w:rsidP="00635A1D">
      <w:pPr>
        <w:pStyle w:val="ListParagraph"/>
        <w:numPr>
          <w:ilvl w:val="0"/>
          <w:numId w:val="17"/>
        </w:numPr>
        <w:rPr>
          <w:lang w:val="en-US"/>
        </w:rPr>
      </w:pPr>
      <w:r>
        <w:rPr>
          <w:lang w:val="en-US"/>
        </w:rPr>
        <w:t>Một QA giỏi không chỉ cần kỹ năng, kỹ thuật mà còn có tư duy duy trì:</w:t>
      </w:r>
    </w:p>
    <w:p w14:paraId="117205F4" w14:textId="77777777" w:rsidR="007233BA" w:rsidRDefault="00635A1D" w:rsidP="00635A1D">
      <w:pPr>
        <w:pStyle w:val="ListParagraph"/>
        <w:rPr>
          <w:lang w:val="en-US"/>
        </w:rPr>
      </w:pPr>
      <w:r w:rsidRPr="00635A1D">
        <w:rPr>
          <w:lang w:val="en-US"/>
        </w:rPr>
        <w:t>Chi tiết =&gt; phản biện =&gt; phân t</w:t>
      </w:r>
      <w:r>
        <w:rPr>
          <w:lang w:val="en-US"/>
        </w:rPr>
        <w:t xml:space="preserve">ích =&gt; tò mò=&gt; phòng ngừa =&gt; giao tiếp =&gt; </w:t>
      </w:r>
      <w:r w:rsidR="007233BA">
        <w:rPr>
          <w:lang w:val="en-US"/>
        </w:rPr>
        <w:t xml:space="preserve">tư duy </w:t>
      </w:r>
      <w:r>
        <w:rPr>
          <w:lang w:val="en-US"/>
        </w:rPr>
        <w:t>toàn cục</w:t>
      </w:r>
      <w:r w:rsidR="007233BA">
        <w:rPr>
          <w:lang w:val="en-US"/>
        </w:rPr>
        <w:t xml:space="preserve"> </w:t>
      </w:r>
    </w:p>
    <w:p w14:paraId="5E5B0E12" w14:textId="77777777" w:rsidR="007233BA" w:rsidRDefault="007233BA" w:rsidP="007233BA">
      <w:pPr>
        <w:pStyle w:val="ListParagraph"/>
        <w:numPr>
          <w:ilvl w:val="0"/>
          <w:numId w:val="17"/>
        </w:numPr>
        <w:rPr>
          <w:lang w:val="en-US"/>
        </w:rPr>
      </w:pPr>
      <w:r w:rsidRPr="007233BA">
        <w:rPr>
          <w:lang w:val="en-US"/>
        </w:rPr>
        <w:t>Mindset của QA là sự kết h</w:t>
      </w:r>
      <w:r>
        <w:rPr>
          <w:lang w:val="en-US"/>
        </w:rPr>
        <w:t>ợp giữa sự tò mò, cẩn trọng, cầu toàn và luôn luôn đứng về phía người dùng để đảm bảo sản phẩm cuối cùng có chất lượng tốt nhất.</w:t>
      </w:r>
    </w:p>
    <w:p w14:paraId="6637BDBA" w14:textId="77777777" w:rsidR="007233BA" w:rsidRDefault="003A24F8" w:rsidP="003A24F8">
      <w:pPr>
        <w:pStyle w:val="ListParagraph"/>
        <w:numPr>
          <w:ilvl w:val="0"/>
          <w:numId w:val="20"/>
        </w:numPr>
        <w:rPr>
          <w:lang w:val="en-US"/>
        </w:rPr>
      </w:pPr>
      <w:r w:rsidRPr="003A24F8">
        <w:t>Testing Approaches</w:t>
      </w:r>
    </w:p>
    <w:p w14:paraId="037665B6" w14:textId="77777777" w:rsidR="003A24F8" w:rsidRPr="003A24F8" w:rsidRDefault="003A24F8" w:rsidP="003A24F8">
      <w:pPr>
        <w:pStyle w:val="ListParagraph"/>
        <w:numPr>
          <w:ilvl w:val="0"/>
          <w:numId w:val="17"/>
        </w:numPr>
        <w:rPr>
          <w:lang w:val="en-US"/>
        </w:rPr>
      </w:pPr>
      <w:r>
        <w:rPr>
          <w:lang w:val="en-US"/>
        </w:rPr>
        <w:t>Các phương pháp tiếp cậ</w:t>
      </w:r>
      <w:r w:rsidR="00A94263">
        <w:rPr>
          <w:lang w:val="en-US"/>
        </w:rPr>
        <w:t>n</w:t>
      </w:r>
      <w:r>
        <w:rPr>
          <w:lang w:val="en-US"/>
        </w:rPr>
        <w:t xml:space="preserve"> kiểm thử được chia thành 3 loại chính: </w:t>
      </w:r>
    </w:p>
    <w:p w14:paraId="7028A220" w14:textId="77777777" w:rsidR="00635A1D" w:rsidRDefault="00A94263" w:rsidP="00EE28E1">
      <w:pPr>
        <w:pStyle w:val="ListParagraph"/>
        <w:tabs>
          <w:tab w:val="left" w:pos="720"/>
        </w:tabs>
        <w:rPr>
          <w:lang w:val="en-US"/>
        </w:rPr>
      </w:pPr>
      <w:r>
        <w:rPr>
          <w:lang w:val="en-US"/>
        </w:rPr>
        <w:t>+ Black box Testing</w:t>
      </w:r>
      <w:r w:rsidR="00EE28E1">
        <w:rPr>
          <w:lang w:val="en-US"/>
        </w:rPr>
        <w:t xml:space="preserve"> </w:t>
      </w:r>
      <w:r w:rsidR="00237DBC">
        <w:rPr>
          <w:lang w:val="en-US"/>
        </w:rPr>
        <w:t>(kiểm thử hộp đen )</w:t>
      </w:r>
      <w:r w:rsidR="00EE28E1">
        <w:rPr>
          <w:lang w:val="en-US"/>
        </w:rPr>
        <w:t xml:space="preserve">: Dựa vào yêu cầu và chức năng , không cần biết code bên trong . Chỉ quan tâm đến </w:t>
      </w:r>
      <w:r w:rsidR="00237DBC">
        <w:rPr>
          <w:lang w:val="en-US"/>
        </w:rPr>
        <w:t>Input</w:t>
      </w:r>
      <w:r w:rsidR="00EE28E1">
        <w:rPr>
          <w:lang w:val="en-US"/>
        </w:rPr>
        <w:t>( dữ liệu đầu vào ) =&gt;</w:t>
      </w:r>
      <w:r w:rsidR="00237DBC">
        <w:rPr>
          <w:lang w:val="en-US"/>
        </w:rPr>
        <w:t xml:space="preserve"> output (kết quả đầu ra), xem tính năng tính năng có hoạt động đúng theo yêu cầu không</w:t>
      </w:r>
    </w:p>
    <w:p w14:paraId="61E08981" w14:textId="77777777" w:rsidR="00237DBC" w:rsidRDefault="00237DBC" w:rsidP="00EE28E1">
      <w:pPr>
        <w:pStyle w:val="ListParagraph"/>
        <w:tabs>
          <w:tab w:val="left" w:pos="720"/>
        </w:tabs>
        <w:rPr>
          <w:lang w:val="en-US"/>
        </w:rPr>
      </w:pPr>
    </w:p>
    <w:p w14:paraId="7E07F8A5" w14:textId="77777777" w:rsidR="00A94263" w:rsidRDefault="00A94263" w:rsidP="00635A1D">
      <w:pPr>
        <w:pStyle w:val="ListParagraph"/>
        <w:rPr>
          <w:lang w:val="en-US"/>
        </w:rPr>
      </w:pPr>
      <w:r>
        <w:rPr>
          <w:lang w:val="en-US"/>
        </w:rPr>
        <w:lastRenderedPageBreak/>
        <w:t>+ White box Testing</w:t>
      </w:r>
      <w:r w:rsidR="00237DBC">
        <w:rPr>
          <w:lang w:val="en-US"/>
        </w:rPr>
        <w:t xml:space="preserve"> (kiểm thử hộp trắng) : người kiểm thử biết rõ toàn bộ code, thuật toán và logic ở bên trong. Kiểm tra từng dòng lệnh, các vòng lặp, rẽ nhánh (If-Elsse), cấu trúc dữ liệu để đảm bảo code chạy tối ưu và không có lỗi logic</w:t>
      </w:r>
    </w:p>
    <w:p w14:paraId="12DAC988" w14:textId="77777777" w:rsidR="00237DBC" w:rsidRDefault="00237DBC" w:rsidP="00635A1D">
      <w:pPr>
        <w:pStyle w:val="ListParagraph"/>
        <w:rPr>
          <w:lang w:val="en-US"/>
        </w:rPr>
      </w:pPr>
    </w:p>
    <w:p w14:paraId="6E7215FC" w14:textId="77777777" w:rsidR="00A94263" w:rsidRDefault="00A94263" w:rsidP="00237DBC">
      <w:pPr>
        <w:pStyle w:val="ListParagraph"/>
        <w:rPr>
          <w:lang w:val="en-US"/>
        </w:rPr>
      </w:pPr>
      <w:r w:rsidRPr="00442A15">
        <w:rPr>
          <w:lang w:val="en-US"/>
        </w:rPr>
        <w:t>+ Gray box Testing</w:t>
      </w:r>
      <w:r w:rsidR="00237DBC" w:rsidRPr="00442A15">
        <w:rPr>
          <w:lang w:val="en-US"/>
        </w:rPr>
        <w:t>( kiểm thử hộp xám)</w:t>
      </w:r>
      <w:r w:rsidR="00442A15" w:rsidRPr="00442A15">
        <w:rPr>
          <w:lang w:val="en-US"/>
        </w:rPr>
        <w:t>: là s</w:t>
      </w:r>
      <w:r w:rsidR="00442A15">
        <w:rPr>
          <w:lang w:val="en-US"/>
        </w:rPr>
        <w:t>ự kết hợp giữa Black and White nhưng chỉ biết một phần cấu trúc bên trong như (database, thuật toán xử lý chính ) nhưng vẫn test dựa trên giao diện hoặc chức năng bên ngoài</w:t>
      </w:r>
    </w:p>
    <w:p w14:paraId="29C24B80" w14:textId="77777777" w:rsidR="00442A15" w:rsidRDefault="00442A15" w:rsidP="00442A15">
      <w:pPr>
        <w:pStyle w:val="ListParagraph"/>
        <w:numPr>
          <w:ilvl w:val="0"/>
          <w:numId w:val="16"/>
        </w:numPr>
        <w:rPr>
          <w:lang w:val="en-US"/>
        </w:rPr>
      </w:pPr>
      <w:r>
        <w:rPr>
          <w:lang w:val="en-US"/>
        </w:rPr>
        <w:t xml:space="preserve">Project Management </w:t>
      </w:r>
      <w:r>
        <w:rPr>
          <w:lang w:val="en-US"/>
        </w:rPr>
        <w:t>(Quản lý dự án)</w:t>
      </w:r>
    </w:p>
    <w:p w14:paraId="1DD73728" w14:textId="77777777" w:rsidR="00E838D8" w:rsidRPr="00E838D8" w:rsidRDefault="00E838D8" w:rsidP="00E838D8">
      <w:pPr>
        <w:pStyle w:val="ListParagraph"/>
        <w:numPr>
          <w:ilvl w:val="0"/>
          <w:numId w:val="24"/>
        </w:numPr>
        <w:rPr>
          <w:lang w:val="fr-FR"/>
        </w:rPr>
      </w:pPr>
      <w:r w:rsidRPr="00E838D8">
        <w:rPr>
          <w:lang w:val="fr-FR"/>
        </w:rPr>
        <w:t>Quản lý dự án là</w:t>
      </w:r>
      <w:r>
        <w:rPr>
          <w:lang w:val="fr-FR"/>
        </w:rPr>
        <w:t xml:space="preserve"> gì ?</w:t>
      </w:r>
    </w:p>
    <w:p w14:paraId="646BC236" w14:textId="77777777" w:rsidR="00442A15" w:rsidRPr="00E838D8" w:rsidRDefault="00442A15" w:rsidP="00162B11">
      <w:pPr>
        <w:pStyle w:val="ListParagraph"/>
        <w:numPr>
          <w:ilvl w:val="0"/>
          <w:numId w:val="17"/>
        </w:numPr>
        <w:spacing w:line="276" w:lineRule="auto"/>
        <w:rPr>
          <w:lang w:val="fr-FR"/>
        </w:rPr>
      </w:pPr>
      <w:r w:rsidRPr="00E838D8">
        <w:rPr>
          <w:lang w:val="fr-FR"/>
        </w:rPr>
        <w:t xml:space="preserve">Quản lý dự án là quá  trình lập kế hoạch, tổ chức, điều phối, giám sát và hoàn thành một  dự án theo đúng mục tiêu, đúng thời gian, đúng ngân sách và đảm bảo chất lượng </w:t>
      </w:r>
    </w:p>
    <w:p w14:paraId="150672CD" w14:textId="77777777" w:rsidR="005470B8" w:rsidRDefault="005470B8" w:rsidP="00E838D8">
      <w:pPr>
        <w:pStyle w:val="ListParagraph"/>
        <w:numPr>
          <w:ilvl w:val="1"/>
          <w:numId w:val="24"/>
        </w:numPr>
        <w:rPr>
          <w:lang w:val="en-US"/>
        </w:rPr>
      </w:pPr>
      <w:r>
        <w:rPr>
          <w:lang w:val="en-US"/>
        </w:rPr>
        <w:t xml:space="preserve">Mục tiêu: </w:t>
      </w:r>
    </w:p>
    <w:p w14:paraId="336EEC81" w14:textId="77777777" w:rsidR="005470B8" w:rsidRDefault="005470B8" w:rsidP="005470B8">
      <w:pPr>
        <w:pStyle w:val="ListParagraph"/>
        <w:rPr>
          <w:lang w:val="en-US"/>
        </w:rPr>
      </w:pPr>
      <w:r>
        <w:rPr>
          <w:lang w:val="en-US"/>
        </w:rPr>
        <w:t xml:space="preserve">   Đảm bảo đúng phạm vi =&gt; đúng tiến độ =&gt; đúng ngân sách =&gt; Đảm bảo chất lượng =&gt; G</w:t>
      </w:r>
      <w:r w:rsidR="00162B11">
        <w:rPr>
          <w:lang w:val="en-US"/>
        </w:rPr>
        <w:t>iảm thiểu rủi ro =&gt; Stakeholders =&gt; Mang lại giá chị cho Company/User</w:t>
      </w:r>
    </w:p>
    <w:p w14:paraId="4173D606" w14:textId="77777777" w:rsidR="00442A15" w:rsidRDefault="00442A15" w:rsidP="00442A15">
      <w:pPr>
        <w:pStyle w:val="ListParagraph"/>
        <w:rPr>
          <w:lang w:val="en-US"/>
        </w:rPr>
      </w:pPr>
      <w:r w:rsidRPr="00D21575">
        <w:rPr>
          <w:lang w:val="en-US"/>
        </w:rPr>
        <w:t xml:space="preserve"> </w:t>
      </w:r>
      <w:r w:rsidR="00315ABE">
        <w:rPr>
          <w:lang w:val="en-US"/>
        </w:rPr>
        <w:t xml:space="preserve">     </w:t>
      </w:r>
      <w:r w:rsidRPr="00D21575">
        <w:rPr>
          <w:lang w:val="en-US"/>
        </w:rPr>
        <w:t xml:space="preserve">  </w:t>
      </w:r>
      <w:r w:rsidR="00D21575">
        <w:rPr>
          <w:lang w:val="en-US"/>
        </w:rPr>
        <w:t>[</w:t>
      </w:r>
      <w:r w:rsidRPr="00D21575">
        <w:rPr>
          <w:lang w:val="en-US"/>
        </w:rPr>
        <w:t xml:space="preserve">  Quản lý dự án = đưa </w:t>
      </w:r>
      <w:r w:rsidR="00D21575" w:rsidRPr="00D21575">
        <w:rPr>
          <w:lang w:val="en-US"/>
        </w:rPr>
        <w:t>d</w:t>
      </w:r>
      <w:r w:rsidR="00D21575">
        <w:rPr>
          <w:lang w:val="en-US"/>
        </w:rPr>
        <w:t>ự án từ ý tưởng - &gt; hoàn thành 1 cách hiệu quả ]</w:t>
      </w:r>
    </w:p>
    <w:p w14:paraId="13E670C2" w14:textId="77777777" w:rsidR="00162B11" w:rsidRDefault="00162B11" w:rsidP="00E838D8">
      <w:pPr>
        <w:pStyle w:val="ListParagraph"/>
        <w:numPr>
          <w:ilvl w:val="1"/>
          <w:numId w:val="24"/>
        </w:numPr>
        <w:rPr>
          <w:lang w:val="en-US"/>
        </w:rPr>
      </w:pPr>
      <w:r w:rsidRPr="00E838D8">
        <w:rPr>
          <w:lang w:val="en-US"/>
        </w:rPr>
        <w:t xml:space="preserve">Phương pháp quản lý dự án </w:t>
      </w:r>
    </w:p>
    <w:p w14:paraId="0A808E62" w14:textId="77777777" w:rsidR="00315ABE" w:rsidRDefault="00315ABE" w:rsidP="00315ABE">
      <w:pPr>
        <w:pStyle w:val="ListParagraph"/>
        <w:ind w:left="1440"/>
        <w:rPr>
          <w:lang w:val="en-US"/>
        </w:rPr>
      </w:pPr>
      <w:r>
        <w:rPr>
          <w:lang w:val="en-US"/>
        </w:rPr>
        <w:t>+ Waterfal</w:t>
      </w:r>
    </w:p>
    <w:p w14:paraId="00E2F928" w14:textId="77777777" w:rsidR="00315ABE" w:rsidRDefault="00315ABE" w:rsidP="00315ABE">
      <w:pPr>
        <w:pStyle w:val="ListParagraph"/>
        <w:ind w:left="1440"/>
        <w:rPr>
          <w:lang w:val="en-US"/>
        </w:rPr>
      </w:pPr>
      <w:r>
        <w:rPr>
          <w:lang w:val="en-US"/>
        </w:rPr>
        <w:t>+ Aglie</w:t>
      </w:r>
    </w:p>
    <w:p w14:paraId="1E7D25CF" w14:textId="77777777" w:rsidR="00315ABE" w:rsidRDefault="00315ABE" w:rsidP="00315ABE">
      <w:pPr>
        <w:pStyle w:val="ListParagraph"/>
        <w:ind w:left="1440"/>
        <w:rPr>
          <w:lang w:val="en-US"/>
        </w:rPr>
      </w:pPr>
      <w:r>
        <w:rPr>
          <w:lang w:val="en-US"/>
        </w:rPr>
        <w:t>+ Scrum</w:t>
      </w:r>
    </w:p>
    <w:p w14:paraId="42204B78" w14:textId="77777777" w:rsidR="00315ABE" w:rsidRDefault="00315ABE" w:rsidP="00315ABE">
      <w:pPr>
        <w:pStyle w:val="ListParagraph"/>
        <w:ind w:left="1440"/>
        <w:rPr>
          <w:lang w:val="en-US"/>
        </w:rPr>
      </w:pPr>
      <w:r>
        <w:rPr>
          <w:lang w:val="en-US"/>
        </w:rPr>
        <w:t>+ Kanban</w:t>
      </w:r>
    </w:p>
    <w:p w14:paraId="6BFC14B1" w14:textId="77777777" w:rsidR="00315ABE" w:rsidRDefault="00315ABE" w:rsidP="00315ABE">
      <w:pPr>
        <w:pStyle w:val="ListParagraph"/>
        <w:ind w:left="1440"/>
        <w:rPr>
          <w:lang w:val="en-US"/>
        </w:rPr>
      </w:pPr>
      <w:r>
        <w:rPr>
          <w:lang w:val="en-US"/>
        </w:rPr>
        <w:t>+Lean</w:t>
      </w:r>
    </w:p>
    <w:p w14:paraId="40B2C795" w14:textId="77777777" w:rsidR="00315ABE" w:rsidRDefault="00315ABE" w:rsidP="00315ABE">
      <w:pPr>
        <w:pStyle w:val="ListParagraph"/>
        <w:ind w:left="1440"/>
        <w:rPr>
          <w:lang w:val="en-US"/>
        </w:rPr>
      </w:pPr>
      <w:r>
        <w:rPr>
          <w:lang w:val="en-US"/>
        </w:rPr>
        <w:t>+PMBOK</w:t>
      </w:r>
    </w:p>
    <w:p w14:paraId="259F6D95" w14:textId="77777777" w:rsidR="00315ABE" w:rsidRDefault="00315ABE" w:rsidP="00315ABE">
      <w:pPr>
        <w:pStyle w:val="ListParagraph"/>
        <w:ind w:left="1440"/>
        <w:rPr>
          <w:lang w:val="en-US"/>
        </w:rPr>
      </w:pPr>
      <w:r>
        <w:rPr>
          <w:lang w:val="en-US"/>
        </w:rPr>
        <w:t>+ Prince2</w:t>
      </w:r>
    </w:p>
    <w:p w14:paraId="703BA76C" w14:textId="77777777" w:rsidR="00315ABE" w:rsidRPr="00315ABE" w:rsidRDefault="00315ABE" w:rsidP="00315ABE">
      <w:pPr>
        <w:pStyle w:val="ListParagraph"/>
        <w:ind w:left="1440"/>
        <w:rPr>
          <w:lang w:val="en-US"/>
        </w:rPr>
      </w:pPr>
      <w:r>
        <w:rPr>
          <w:lang w:val="en-US"/>
        </w:rPr>
        <w:t>+Hybrid</w:t>
      </w:r>
    </w:p>
    <w:p w14:paraId="3B92C036" w14:textId="77777777" w:rsidR="00D21575" w:rsidRPr="00315ABE" w:rsidRDefault="00D21575" w:rsidP="00315ABE">
      <w:pPr>
        <w:pStyle w:val="ListParagraph"/>
        <w:numPr>
          <w:ilvl w:val="1"/>
          <w:numId w:val="24"/>
        </w:numPr>
        <w:rPr>
          <w:lang w:val="en-US"/>
        </w:rPr>
      </w:pPr>
      <w:r w:rsidRPr="00315ABE">
        <w:rPr>
          <w:lang w:val="en-US"/>
        </w:rPr>
        <w:t xml:space="preserve">Quản lý dự án chủ yếu giải quyết mười lĩnh vực này </w:t>
      </w:r>
    </w:p>
    <w:p w14:paraId="07E4B9B4" w14:textId="77777777" w:rsidR="00D21575" w:rsidRDefault="00D21575" w:rsidP="00D21575">
      <w:pPr>
        <w:pStyle w:val="ListParagraph"/>
        <w:rPr>
          <w:lang w:val="en-US"/>
        </w:rPr>
      </w:pPr>
      <w:r>
        <w:rPr>
          <w:lang w:val="en-US"/>
        </w:rPr>
        <w:t xml:space="preserve">+ Tích hợp </w:t>
      </w:r>
    </w:p>
    <w:p w14:paraId="6CB4D8F3" w14:textId="77777777" w:rsidR="00D21575" w:rsidRDefault="00D21575" w:rsidP="00D21575">
      <w:pPr>
        <w:pStyle w:val="ListParagraph"/>
        <w:rPr>
          <w:lang w:val="en-US"/>
        </w:rPr>
      </w:pPr>
      <w:r>
        <w:rPr>
          <w:lang w:val="en-US"/>
        </w:rPr>
        <w:t xml:space="preserve">+Chi phí </w:t>
      </w:r>
    </w:p>
    <w:p w14:paraId="70F3C2B5" w14:textId="77777777" w:rsidR="00D21575" w:rsidRDefault="00D21575" w:rsidP="00D21575">
      <w:pPr>
        <w:pStyle w:val="ListParagraph"/>
        <w:rPr>
          <w:lang w:val="en-US"/>
        </w:rPr>
      </w:pPr>
      <w:r>
        <w:rPr>
          <w:lang w:val="en-US"/>
        </w:rPr>
        <w:t xml:space="preserve">+ Nguồn nhân lực </w:t>
      </w:r>
    </w:p>
    <w:p w14:paraId="52819144" w14:textId="77777777" w:rsidR="00D21575" w:rsidRDefault="00D21575" w:rsidP="00D21575">
      <w:pPr>
        <w:pStyle w:val="ListParagraph"/>
        <w:rPr>
          <w:lang w:val="en-US"/>
        </w:rPr>
      </w:pPr>
      <w:r w:rsidRPr="00D21575">
        <w:rPr>
          <w:lang w:val="en-US"/>
        </w:rPr>
        <w:t>+ Quản lý các bên liên</w:t>
      </w:r>
      <w:r>
        <w:rPr>
          <w:lang w:val="en-US"/>
        </w:rPr>
        <w:t xml:space="preserve"> quan </w:t>
      </w:r>
    </w:p>
    <w:p w14:paraId="4FAEACC0" w14:textId="77777777" w:rsidR="00D21575" w:rsidRDefault="00D21575" w:rsidP="00D21575">
      <w:pPr>
        <w:pStyle w:val="ListParagraph"/>
        <w:rPr>
          <w:lang w:val="en-US"/>
        </w:rPr>
      </w:pPr>
      <w:r>
        <w:rPr>
          <w:lang w:val="en-US"/>
        </w:rPr>
        <w:t xml:space="preserve">+ Phạm vi </w:t>
      </w:r>
    </w:p>
    <w:p w14:paraId="7B2633CA" w14:textId="77777777" w:rsidR="00D21575" w:rsidRDefault="00D21575" w:rsidP="00D21575">
      <w:pPr>
        <w:pStyle w:val="ListParagraph"/>
        <w:rPr>
          <w:lang w:val="en-US"/>
        </w:rPr>
      </w:pPr>
      <w:r>
        <w:rPr>
          <w:lang w:val="en-US"/>
        </w:rPr>
        <w:t xml:space="preserve">+ Chất lượng </w:t>
      </w:r>
    </w:p>
    <w:p w14:paraId="039DB7C2" w14:textId="77777777" w:rsidR="00D21575" w:rsidRDefault="00D21575" w:rsidP="00D21575">
      <w:pPr>
        <w:pStyle w:val="ListParagraph"/>
        <w:rPr>
          <w:lang w:val="en-US"/>
        </w:rPr>
      </w:pPr>
      <w:r>
        <w:rPr>
          <w:lang w:val="en-US"/>
        </w:rPr>
        <w:t>+ Truyền thông</w:t>
      </w:r>
    </w:p>
    <w:p w14:paraId="549F4C31" w14:textId="77777777" w:rsidR="00D21575" w:rsidRDefault="00D21575" w:rsidP="00D21575">
      <w:pPr>
        <w:pStyle w:val="ListParagraph"/>
        <w:rPr>
          <w:lang w:val="en-US"/>
        </w:rPr>
      </w:pPr>
      <w:r>
        <w:rPr>
          <w:lang w:val="en-US"/>
        </w:rPr>
        <w:t xml:space="preserve">+Thời gian </w:t>
      </w:r>
    </w:p>
    <w:p w14:paraId="7E3ACEE9" w14:textId="77777777" w:rsidR="00D21575" w:rsidRDefault="00D21575" w:rsidP="00D21575">
      <w:pPr>
        <w:pStyle w:val="ListParagraph"/>
        <w:rPr>
          <w:lang w:val="en-US"/>
        </w:rPr>
      </w:pPr>
      <w:r>
        <w:rPr>
          <w:lang w:val="en-US"/>
        </w:rPr>
        <w:t>+Mua sắm</w:t>
      </w:r>
    </w:p>
    <w:p w14:paraId="3120BC0D" w14:textId="77777777" w:rsidR="00D21575" w:rsidRDefault="00D21575" w:rsidP="00315ABE">
      <w:pPr>
        <w:pStyle w:val="ListParagraph"/>
        <w:tabs>
          <w:tab w:val="left" w:pos="2913"/>
        </w:tabs>
        <w:rPr>
          <w:lang w:val="en-US"/>
        </w:rPr>
      </w:pPr>
      <w:r>
        <w:rPr>
          <w:lang w:val="en-US"/>
        </w:rPr>
        <w:t>+Quản lý rủi ro</w:t>
      </w:r>
      <w:r w:rsidR="00315ABE">
        <w:rPr>
          <w:lang w:val="en-US"/>
        </w:rPr>
        <w:tab/>
        <w:t xml:space="preserve"> </w:t>
      </w:r>
    </w:p>
    <w:p w14:paraId="4FDB1EDB" w14:textId="77777777" w:rsidR="00315ABE" w:rsidRDefault="00315ABE" w:rsidP="00315ABE">
      <w:pPr>
        <w:pStyle w:val="ListParagraph"/>
        <w:numPr>
          <w:ilvl w:val="1"/>
          <w:numId w:val="24"/>
        </w:numPr>
        <w:rPr>
          <w:lang w:val="en-US"/>
        </w:rPr>
      </w:pPr>
      <w:r>
        <w:rPr>
          <w:lang w:val="en-US"/>
        </w:rPr>
        <w:t>Các giai đoạn vòng đời quản lý dự án :</w:t>
      </w:r>
    </w:p>
    <w:p w14:paraId="243B931F" w14:textId="77777777" w:rsidR="00315ABE" w:rsidRPr="00D21575" w:rsidRDefault="00315ABE" w:rsidP="00315ABE">
      <w:pPr>
        <w:pStyle w:val="ListParagraph"/>
        <w:ind w:left="1440"/>
        <w:rPr>
          <w:lang w:val="en-US"/>
        </w:rPr>
      </w:pPr>
      <w:r>
        <w:rPr>
          <w:lang w:val="en-US"/>
        </w:rPr>
        <w:t xml:space="preserve">Giai đoạn bắt đầu - &gt; Giai đoạn lập kế hoạch - &gt; Giai đoạn thực hiện - &gt; Kiểm soát và kết thúc </w:t>
      </w:r>
    </w:p>
    <w:p w14:paraId="1C87E4C1" w14:textId="77777777" w:rsidR="00D21575" w:rsidRPr="00D21575" w:rsidRDefault="00D21575" w:rsidP="00442A15">
      <w:pPr>
        <w:pStyle w:val="ListParagraph"/>
        <w:rPr>
          <w:lang w:val="en-US"/>
        </w:rPr>
      </w:pPr>
    </w:p>
    <w:p w14:paraId="245F8772" w14:textId="77777777" w:rsidR="00D21575" w:rsidRPr="00D21575" w:rsidRDefault="00D21575" w:rsidP="00442A15">
      <w:pPr>
        <w:pStyle w:val="ListParagraph"/>
        <w:rPr>
          <w:lang w:val="en-US"/>
        </w:rPr>
      </w:pPr>
    </w:p>
    <w:sectPr w:rsidR="00D21575" w:rsidRPr="00D21575" w:rsidSect="00D73761">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D40"/>
    <w:multiLevelType w:val="hybridMultilevel"/>
    <w:tmpl w:val="880CB51A"/>
    <w:lvl w:ilvl="0" w:tplc="22C40BFE">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 w15:restartNumberingAfterBreak="0">
    <w:nsid w:val="0B5D21C5"/>
    <w:multiLevelType w:val="hybridMultilevel"/>
    <w:tmpl w:val="98568112"/>
    <w:lvl w:ilvl="0" w:tplc="A8008C58">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1D13324"/>
    <w:multiLevelType w:val="multilevel"/>
    <w:tmpl w:val="6308A0C0"/>
    <w:lvl w:ilvl="0">
      <w:start w:val="1"/>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274312E"/>
    <w:multiLevelType w:val="multilevel"/>
    <w:tmpl w:val="DF8694C4"/>
    <w:lvl w:ilvl="0">
      <w:start w:val="1"/>
      <w:numFmt w:val="bullet"/>
      <w:pStyle w:val="nidungmcn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F5DF4"/>
    <w:multiLevelType w:val="hybridMultilevel"/>
    <w:tmpl w:val="D5E8DD74"/>
    <w:lvl w:ilvl="0" w:tplc="6B3437E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E617481"/>
    <w:multiLevelType w:val="hybridMultilevel"/>
    <w:tmpl w:val="C08E8CFA"/>
    <w:lvl w:ilvl="0" w:tplc="F90ABE44">
      <w:start w:val="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375B5A48"/>
    <w:multiLevelType w:val="multilevel"/>
    <w:tmpl w:val="F75651B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E087172"/>
    <w:multiLevelType w:val="hybridMultilevel"/>
    <w:tmpl w:val="99E0C0A6"/>
    <w:lvl w:ilvl="0" w:tplc="88C095D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FD9305B"/>
    <w:multiLevelType w:val="multilevel"/>
    <w:tmpl w:val="9C02A13C"/>
    <w:lvl w:ilvl="0">
      <w:start w:val="1"/>
      <w:numFmt w:val="decimal"/>
      <w:lvlText w:val="%1."/>
      <w:lvlJc w:val="left"/>
      <w:pPr>
        <w:tabs>
          <w:tab w:val="num" w:pos="720"/>
        </w:tabs>
        <w:ind w:left="720" w:hanging="720"/>
      </w:pPr>
    </w:lvl>
    <w:lvl w:ilvl="1">
      <w:start w:val="1"/>
      <w:numFmt w:val="decimal"/>
      <w:pStyle w:val="tiuln"/>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8453870"/>
    <w:multiLevelType w:val="multilevel"/>
    <w:tmpl w:val="DBB07FC8"/>
    <w:lvl w:ilvl="0">
      <w:start w:val="1"/>
      <w:numFmt w:val="decimal"/>
      <w:lvlText w:val="%1."/>
      <w:lvlJc w:val="left"/>
      <w:pPr>
        <w:ind w:left="408" w:hanging="408"/>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568440CD"/>
    <w:multiLevelType w:val="multilevel"/>
    <w:tmpl w:val="0EE273F6"/>
    <w:lvl w:ilvl="0">
      <w:start w:val="1"/>
      <w:numFmt w:val="decimal"/>
      <w:lvlText w:val="%1"/>
      <w:lvlJc w:val="left"/>
      <w:pPr>
        <w:ind w:left="444" w:hanging="444"/>
      </w:pPr>
      <w:rPr>
        <w:rFonts w:hint="default"/>
      </w:rPr>
    </w:lvl>
    <w:lvl w:ilvl="1">
      <w:start w:val="1"/>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lowerLetter"/>
      <w:lvlText w:val="%1.%2.%3.%4"/>
      <w:lvlJc w:val="left"/>
      <w:pPr>
        <w:ind w:left="2376" w:hanging="108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4824" w:hanging="1800"/>
      </w:pPr>
      <w:rPr>
        <w:rFonts w:hint="default"/>
      </w:rPr>
    </w:lvl>
    <w:lvl w:ilvl="8">
      <w:start w:val="1"/>
      <w:numFmt w:val="decimal"/>
      <w:lvlText w:val="%1.%2.%3.%4.%5.%6.%7.%8.%9"/>
      <w:lvlJc w:val="left"/>
      <w:pPr>
        <w:ind w:left="5616" w:hanging="2160"/>
      </w:pPr>
      <w:rPr>
        <w:rFonts w:hint="default"/>
      </w:rPr>
    </w:lvl>
  </w:abstractNum>
  <w:abstractNum w:abstractNumId="11" w15:restartNumberingAfterBreak="0">
    <w:nsid w:val="6B6D0632"/>
    <w:multiLevelType w:val="hybridMultilevel"/>
    <w:tmpl w:val="BF62C286"/>
    <w:lvl w:ilvl="0" w:tplc="88C095D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ECC525B"/>
    <w:multiLevelType w:val="hybridMultilevel"/>
    <w:tmpl w:val="1AC0766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75AB6258"/>
    <w:multiLevelType w:val="hybridMultilevel"/>
    <w:tmpl w:val="CE1ED4AE"/>
    <w:lvl w:ilvl="0" w:tplc="A91AE520">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79021510"/>
    <w:multiLevelType w:val="hybridMultilevel"/>
    <w:tmpl w:val="21ECB998"/>
    <w:lvl w:ilvl="0" w:tplc="88C095D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147043355">
    <w:abstractNumId w:val="0"/>
  </w:num>
  <w:num w:numId="2" w16cid:durableId="1258051373">
    <w:abstractNumId w:val="0"/>
  </w:num>
  <w:num w:numId="3" w16cid:durableId="1126771694">
    <w:abstractNumId w:val="0"/>
  </w:num>
  <w:num w:numId="4" w16cid:durableId="2028363411">
    <w:abstractNumId w:val="13"/>
  </w:num>
  <w:num w:numId="5" w16cid:durableId="1314409667">
    <w:abstractNumId w:val="13"/>
  </w:num>
  <w:num w:numId="6" w16cid:durableId="703943860">
    <w:abstractNumId w:val="3"/>
  </w:num>
  <w:num w:numId="7" w16cid:durableId="1271469723">
    <w:abstractNumId w:val="3"/>
  </w:num>
  <w:num w:numId="8" w16cid:durableId="758523840">
    <w:abstractNumId w:val="3"/>
  </w:num>
  <w:num w:numId="9" w16cid:durableId="837813971">
    <w:abstractNumId w:val="3"/>
  </w:num>
  <w:num w:numId="10" w16cid:durableId="704867997">
    <w:abstractNumId w:val="3"/>
  </w:num>
  <w:num w:numId="11" w16cid:durableId="1399673991">
    <w:abstractNumId w:val="3"/>
  </w:num>
  <w:num w:numId="12" w16cid:durableId="733822469">
    <w:abstractNumId w:val="13"/>
  </w:num>
  <w:num w:numId="13" w16cid:durableId="664941725">
    <w:abstractNumId w:val="10"/>
  </w:num>
  <w:num w:numId="14" w16cid:durableId="4063558">
    <w:abstractNumId w:val="8"/>
  </w:num>
  <w:num w:numId="15" w16cid:durableId="1319765588">
    <w:abstractNumId w:val="5"/>
  </w:num>
  <w:num w:numId="16" w16cid:durableId="490028152">
    <w:abstractNumId w:val="12"/>
  </w:num>
  <w:num w:numId="17" w16cid:durableId="1776712917">
    <w:abstractNumId w:val="14"/>
  </w:num>
  <w:num w:numId="18" w16cid:durableId="881139547">
    <w:abstractNumId w:val="2"/>
  </w:num>
  <w:num w:numId="19" w16cid:durableId="76481290">
    <w:abstractNumId w:val="1"/>
  </w:num>
  <w:num w:numId="20" w16cid:durableId="1235748047">
    <w:abstractNumId w:val="9"/>
  </w:num>
  <w:num w:numId="21" w16cid:durableId="1333222124">
    <w:abstractNumId w:val="11"/>
  </w:num>
  <w:num w:numId="22" w16cid:durableId="140969278">
    <w:abstractNumId w:val="7"/>
  </w:num>
  <w:num w:numId="23" w16cid:durableId="1135761291">
    <w:abstractNumId w:val="4"/>
  </w:num>
  <w:num w:numId="24" w16cid:durableId="7151550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26B"/>
    <w:rsid w:val="00162B11"/>
    <w:rsid w:val="001C626B"/>
    <w:rsid w:val="00237DBC"/>
    <w:rsid w:val="00242892"/>
    <w:rsid w:val="00315ABE"/>
    <w:rsid w:val="00335D72"/>
    <w:rsid w:val="00342AAC"/>
    <w:rsid w:val="00386454"/>
    <w:rsid w:val="00392D3D"/>
    <w:rsid w:val="003A24F8"/>
    <w:rsid w:val="00405152"/>
    <w:rsid w:val="00442A15"/>
    <w:rsid w:val="005470B8"/>
    <w:rsid w:val="005F7711"/>
    <w:rsid w:val="00635A1D"/>
    <w:rsid w:val="007233BA"/>
    <w:rsid w:val="0076455A"/>
    <w:rsid w:val="007A616D"/>
    <w:rsid w:val="00A45BA7"/>
    <w:rsid w:val="00A94263"/>
    <w:rsid w:val="00B63B8F"/>
    <w:rsid w:val="00BA69D1"/>
    <w:rsid w:val="00CE3086"/>
    <w:rsid w:val="00D00180"/>
    <w:rsid w:val="00D009AB"/>
    <w:rsid w:val="00D04ED0"/>
    <w:rsid w:val="00D21575"/>
    <w:rsid w:val="00D2771E"/>
    <w:rsid w:val="00D73761"/>
    <w:rsid w:val="00DD2179"/>
    <w:rsid w:val="00E838D8"/>
    <w:rsid w:val="00EE28E1"/>
    <w:rsid w:val="00F37538"/>
    <w:rsid w:val="00F3782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7B8A4"/>
  <w15:chartTrackingRefBased/>
  <w15:docId w15:val="{ACB7F2A5-054D-4C18-A135-0EC3A8802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2179"/>
  </w:style>
  <w:style w:type="paragraph" w:styleId="Heading1">
    <w:name w:val="heading 1"/>
    <w:basedOn w:val="Normal"/>
    <w:next w:val="Normal"/>
    <w:link w:val="Heading1Char"/>
    <w:uiPriority w:val="9"/>
    <w:qFormat/>
    <w:rsid w:val="001C62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2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26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26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C626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C62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62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62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62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ung1">
    <w:name w:val="Chuương1"/>
    <w:autoRedefine/>
    <w:qFormat/>
    <w:rsid w:val="00DD2179"/>
    <w:pPr>
      <w:spacing w:before="60" w:after="60" w:line="264" w:lineRule="auto"/>
      <w:jc w:val="both"/>
    </w:pPr>
    <w:rPr>
      <w:rFonts w:eastAsia="Times New Roman" w:cs="Times New Roman"/>
      <w:b/>
      <w:kern w:val="0"/>
      <w:sz w:val="32"/>
      <w:szCs w:val="24"/>
      <w:lang w:eastAsia="vi-VN"/>
      <w14:ligatures w14:val="none"/>
    </w:rPr>
  </w:style>
  <w:style w:type="paragraph" w:customStyle="1" w:styleId="Chng1">
    <w:name w:val="Chương 1"/>
    <w:autoRedefine/>
    <w:qFormat/>
    <w:rsid w:val="00DD2179"/>
    <w:pPr>
      <w:spacing w:before="60" w:after="60" w:line="264" w:lineRule="auto"/>
    </w:pPr>
    <w:rPr>
      <w:rFonts w:eastAsia="Times New Roman" w:cs="Times New Roman"/>
      <w:color w:val="000000" w:themeColor="text1"/>
      <w:kern w:val="0"/>
      <w:sz w:val="32"/>
      <w:szCs w:val="24"/>
      <w:lang w:val="en-US"/>
      <w14:ligatures w14:val="none"/>
    </w:rPr>
  </w:style>
  <w:style w:type="paragraph" w:customStyle="1" w:styleId="CHNG10">
    <w:name w:val="CHƯƠNG 1"/>
    <w:autoRedefine/>
    <w:qFormat/>
    <w:rsid w:val="00D00180"/>
    <w:pPr>
      <w:spacing w:before="60" w:after="60" w:line="264" w:lineRule="auto"/>
      <w:ind w:left="1296" w:hanging="720"/>
      <w:contextualSpacing/>
      <w:jc w:val="center"/>
    </w:pPr>
    <w:rPr>
      <w:rFonts w:eastAsia="Times New Roman" w:cs="Times New Roman"/>
      <w:b/>
      <w:color w:val="000000" w:themeColor="text1"/>
      <w:kern w:val="0"/>
      <w:sz w:val="30"/>
      <w:szCs w:val="32"/>
      <w:bdr w:val="none" w:sz="0" w:space="0" w:color="auto" w:frame="1"/>
      <w:lang w:val="en-US"/>
    </w:rPr>
  </w:style>
  <w:style w:type="paragraph" w:customStyle="1" w:styleId="1mngmytnh">
    <w:name w:val="1 mạng máy tính"/>
    <w:autoRedefine/>
    <w:qFormat/>
    <w:rsid w:val="00D00180"/>
    <w:pPr>
      <w:spacing w:before="60" w:after="60" w:line="264" w:lineRule="auto"/>
      <w:ind w:left="864" w:hanging="720"/>
      <w:jc w:val="both"/>
    </w:pPr>
    <w:rPr>
      <w:rFonts w:eastAsia="Times New Roman" w:cs="Times New Roman"/>
      <w:b/>
      <w:bCs/>
      <w:color w:val="000000" w:themeColor="text1"/>
      <w:kern w:val="0"/>
      <w:sz w:val="32"/>
      <w:szCs w:val="32"/>
      <w:lang w:val="en-US"/>
    </w:rPr>
  </w:style>
  <w:style w:type="paragraph" w:customStyle="1" w:styleId="noidung1">
    <w:name w:val="noidung1"/>
    <w:link w:val="noidung1Char"/>
    <w:autoRedefine/>
    <w:qFormat/>
    <w:rsid w:val="00D00180"/>
    <w:pPr>
      <w:spacing w:before="60" w:after="60" w:line="264" w:lineRule="auto"/>
      <w:ind w:left="144" w:firstLine="720"/>
      <w:jc w:val="both"/>
    </w:pPr>
    <w:rPr>
      <w:rFonts w:asciiTheme="majorHAnsi" w:eastAsia="Times New Roman" w:hAnsiTheme="majorHAnsi" w:cstheme="majorHAnsi"/>
      <w:color w:val="000000" w:themeColor="text1"/>
      <w:kern w:val="0"/>
      <w:szCs w:val="26"/>
      <w:bdr w:val="none" w:sz="0" w:space="0" w:color="auto" w:frame="1"/>
      <w:shd w:val="clear" w:color="auto" w:fill="FFFFFF"/>
      <w:lang w:val="en-US"/>
    </w:rPr>
  </w:style>
  <w:style w:type="character" w:customStyle="1" w:styleId="noidung1Char">
    <w:name w:val="noidung1 Char"/>
    <w:basedOn w:val="DefaultParagraphFont"/>
    <w:link w:val="noidung1"/>
    <w:rsid w:val="00D00180"/>
    <w:rPr>
      <w:rFonts w:asciiTheme="majorHAnsi" w:eastAsia="Times New Roman" w:hAnsiTheme="majorHAnsi" w:cstheme="majorHAnsi"/>
      <w:color w:val="000000" w:themeColor="text1"/>
      <w:kern w:val="0"/>
      <w:sz w:val="26"/>
      <w:szCs w:val="26"/>
      <w:bdr w:val="none" w:sz="0" w:space="0" w:color="auto" w:frame="1"/>
      <w:lang w:val="en-US"/>
    </w:rPr>
  </w:style>
  <w:style w:type="paragraph" w:customStyle="1" w:styleId="mcnh">
    <w:name w:val="mục nhỏ"/>
    <w:autoRedefine/>
    <w:qFormat/>
    <w:rsid w:val="00D00180"/>
    <w:pPr>
      <w:spacing w:before="60" w:after="60" w:line="264" w:lineRule="auto"/>
      <w:ind w:left="144" w:firstLine="144"/>
    </w:pPr>
    <w:rPr>
      <w:rFonts w:asciiTheme="majorHAnsi" w:eastAsia="Times New Roman" w:hAnsiTheme="majorHAnsi" w:cstheme="majorHAnsi"/>
      <w:b/>
      <w:bCs/>
      <w:color w:val="000000" w:themeColor="text1"/>
      <w:kern w:val="0"/>
      <w:szCs w:val="26"/>
      <w:bdr w:val="none" w:sz="0" w:space="0" w:color="auto" w:frame="1"/>
    </w:rPr>
  </w:style>
  <w:style w:type="paragraph" w:customStyle="1" w:styleId="1">
    <w:name w:val="1"/>
    <w:aliases w:val="2,3"/>
    <w:autoRedefine/>
    <w:qFormat/>
    <w:rsid w:val="00D00180"/>
    <w:pPr>
      <w:spacing w:before="60" w:after="60" w:line="264" w:lineRule="auto"/>
      <w:ind w:left="288" w:firstLine="144"/>
      <w:jc w:val="both"/>
    </w:pPr>
    <w:rPr>
      <w:rFonts w:eastAsia="Times New Roman" w:cs="Times New Roman"/>
      <w:b/>
      <w:color w:val="000000" w:themeColor="text1"/>
      <w:kern w:val="0"/>
      <w:sz w:val="30"/>
      <w:szCs w:val="24"/>
    </w:rPr>
  </w:style>
  <w:style w:type="paragraph" w:customStyle="1" w:styleId="nh">
    <w:name w:val="ảnh"/>
    <w:basedOn w:val="noidung1"/>
    <w:autoRedefine/>
    <w:qFormat/>
    <w:rsid w:val="00A45BA7"/>
    <w:pPr>
      <w:jc w:val="center"/>
    </w:pPr>
  </w:style>
  <w:style w:type="paragraph" w:customStyle="1" w:styleId="mcnh1">
    <w:name w:val="mục nhỏ 1"/>
    <w:autoRedefine/>
    <w:qFormat/>
    <w:rsid w:val="00A45BA7"/>
    <w:pPr>
      <w:spacing w:before="60" w:after="60" w:line="264" w:lineRule="auto"/>
      <w:ind w:left="720" w:hanging="720"/>
      <w:jc w:val="both"/>
    </w:pPr>
    <w:rPr>
      <w:rFonts w:asciiTheme="majorHAnsi" w:eastAsia="Times New Roman" w:hAnsiTheme="majorHAnsi" w:cstheme="majorHAnsi"/>
      <w:b/>
      <w:bCs/>
      <w:color w:val="000000" w:themeColor="text1"/>
      <w:kern w:val="0"/>
      <w:szCs w:val="26"/>
      <w:bdr w:val="none" w:sz="0" w:space="0" w:color="auto" w:frame="1"/>
      <w:lang w:eastAsia="vi-VN"/>
      <w14:ligatures w14:val="none"/>
    </w:rPr>
  </w:style>
  <w:style w:type="paragraph" w:customStyle="1" w:styleId="nh2">
    <w:name w:val="ảnh 2"/>
    <w:autoRedefine/>
    <w:qFormat/>
    <w:rsid w:val="00A45BA7"/>
    <w:pPr>
      <w:spacing w:before="60" w:after="60" w:line="264" w:lineRule="auto"/>
      <w:jc w:val="center"/>
    </w:pPr>
    <w:rPr>
      <w:rFonts w:asciiTheme="majorHAnsi" w:eastAsia="Times New Roman" w:hAnsiTheme="majorHAnsi" w:cstheme="majorHAnsi"/>
      <w:b/>
      <w:bCs/>
      <w:color w:val="000000" w:themeColor="text1"/>
      <w:kern w:val="0"/>
      <w:szCs w:val="26"/>
      <w:lang w:val="en-US" w:eastAsia="vi-VN"/>
      <w14:ligatures w14:val="none"/>
    </w:rPr>
  </w:style>
  <w:style w:type="paragraph" w:customStyle="1" w:styleId="nidungmcnh">
    <w:name w:val="nội dung mục nhỏ"/>
    <w:autoRedefine/>
    <w:qFormat/>
    <w:rsid w:val="00D00180"/>
    <w:pPr>
      <w:numPr>
        <w:numId w:val="11"/>
      </w:numPr>
      <w:shd w:val="clear" w:color="auto" w:fill="FFFFFF"/>
      <w:tabs>
        <w:tab w:val="clear" w:pos="720"/>
        <w:tab w:val="num" w:pos="1800"/>
      </w:tabs>
      <w:spacing w:before="60" w:after="60" w:line="264" w:lineRule="auto"/>
      <w:jc w:val="both"/>
      <w:textAlignment w:val="baseline"/>
    </w:pPr>
    <w:rPr>
      <w:rFonts w:eastAsia="Times New Roman" w:cs="Times New Roman"/>
      <w:kern w:val="0"/>
      <w:szCs w:val="24"/>
      <w:lang w:val="en-US"/>
    </w:rPr>
  </w:style>
  <w:style w:type="paragraph" w:customStyle="1" w:styleId="noidung">
    <w:name w:val="noidung"/>
    <w:basedOn w:val="Normal"/>
    <w:link w:val="noidungChar"/>
    <w:autoRedefine/>
    <w:qFormat/>
    <w:rsid w:val="00A45BA7"/>
    <w:pPr>
      <w:spacing w:before="60" w:after="60" w:line="288" w:lineRule="auto"/>
      <w:ind w:firstLine="567"/>
      <w:jc w:val="both"/>
    </w:pPr>
    <w:rPr>
      <w:rFonts w:eastAsia="Times New Roman" w:cstheme="majorHAnsi"/>
      <w:b/>
      <w:color w:val="000000" w:themeColor="text1"/>
      <w:kern w:val="0"/>
      <w:szCs w:val="26"/>
      <w:shd w:val="clear" w:color="auto" w:fill="FFFFFF"/>
      <w14:ligatures w14:val="none"/>
    </w:rPr>
  </w:style>
  <w:style w:type="character" w:customStyle="1" w:styleId="noidungChar">
    <w:name w:val="noidung Char"/>
    <w:basedOn w:val="DefaultParagraphFont"/>
    <w:link w:val="noidung"/>
    <w:rsid w:val="00A45BA7"/>
    <w:rPr>
      <w:rFonts w:ascii="Times New Roman" w:eastAsia="Times New Roman" w:hAnsi="Times New Roman" w:cstheme="majorHAnsi"/>
      <w:b/>
      <w:color w:val="000000" w:themeColor="text1"/>
      <w:kern w:val="0"/>
      <w:sz w:val="26"/>
      <w:szCs w:val="26"/>
      <w14:ligatures w14:val="none"/>
    </w:rPr>
  </w:style>
  <w:style w:type="paragraph" w:customStyle="1" w:styleId="Chng11">
    <w:name w:val="Chương 1 *"/>
    <w:autoRedefine/>
    <w:qFormat/>
    <w:rsid w:val="00A45BA7"/>
    <w:pPr>
      <w:spacing w:before="60" w:after="60" w:line="264" w:lineRule="auto"/>
    </w:pPr>
    <w:rPr>
      <w:rFonts w:eastAsia="Times New Roman" w:cs="Times New Roman"/>
      <w:b/>
      <w:i/>
      <w:color w:val="000000" w:themeColor="text1"/>
      <w:kern w:val="0"/>
      <w:sz w:val="32"/>
      <w:szCs w:val="24"/>
      <w:lang w:val="en-US"/>
      <w14:ligatures w14:val="none"/>
    </w:rPr>
  </w:style>
  <w:style w:type="paragraph" w:customStyle="1" w:styleId="d">
    <w:name w:val="d."/>
    <w:basedOn w:val="Normal"/>
    <w:autoRedefine/>
    <w:qFormat/>
    <w:rsid w:val="00D00180"/>
    <w:pPr>
      <w:spacing w:before="60" w:after="60" w:line="264" w:lineRule="auto"/>
      <w:ind w:left="288" w:firstLine="576"/>
      <w:jc w:val="both"/>
    </w:pPr>
    <w:rPr>
      <w:rFonts w:eastAsia="Times New Roman" w:cs="Times New Roman"/>
      <w:b/>
      <w:color w:val="000000" w:themeColor="text1"/>
      <w:kern w:val="0"/>
      <w:sz w:val="28"/>
      <w:szCs w:val="24"/>
    </w:rPr>
  </w:style>
  <w:style w:type="paragraph" w:customStyle="1" w:styleId="1MMT">
    <w:name w:val="1 MMT"/>
    <w:autoRedefine/>
    <w:qFormat/>
    <w:rsid w:val="00D00180"/>
    <w:pPr>
      <w:spacing w:before="60" w:after="60" w:line="264" w:lineRule="auto"/>
      <w:ind w:left="144" w:hanging="144"/>
      <w:jc w:val="both"/>
      <w:outlineLvl w:val="1"/>
    </w:pPr>
    <w:rPr>
      <w:rFonts w:eastAsia="Times New Roman" w:cs="Times New Roman"/>
      <w:b/>
      <w:bCs/>
      <w:color w:val="000000" w:themeColor="text1"/>
      <w:kern w:val="0"/>
      <w:sz w:val="32"/>
      <w:szCs w:val="32"/>
      <w:lang w:val="en-US"/>
    </w:rPr>
  </w:style>
  <w:style w:type="paragraph" w:customStyle="1" w:styleId="tiuln">
    <w:name w:val="tiêu đề lớn"/>
    <w:link w:val="tiulnChar"/>
    <w:autoRedefine/>
    <w:qFormat/>
    <w:rsid w:val="00D00180"/>
    <w:pPr>
      <w:numPr>
        <w:ilvl w:val="1"/>
        <w:numId w:val="14"/>
      </w:numPr>
      <w:spacing w:before="60" w:after="60" w:line="264" w:lineRule="auto"/>
      <w:ind w:left="576" w:hanging="288"/>
      <w:jc w:val="both"/>
    </w:pPr>
    <w:rPr>
      <w:rFonts w:asciiTheme="majorHAnsi" w:eastAsia="Times New Roman" w:hAnsiTheme="majorHAnsi" w:cstheme="majorHAnsi"/>
      <w:color w:val="000000" w:themeColor="text1"/>
      <w:kern w:val="0"/>
      <w:szCs w:val="26"/>
      <w:bdr w:val="none" w:sz="0" w:space="0" w:color="auto" w:frame="1"/>
      <w:shd w:val="clear" w:color="auto" w:fill="FFFFFF"/>
      <w:lang w:val="en-US"/>
    </w:rPr>
  </w:style>
  <w:style w:type="character" w:customStyle="1" w:styleId="tiulnChar">
    <w:name w:val="tiêu đề lớn Char"/>
    <w:basedOn w:val="DefaultParagraphFont"/>
    <w:link w:val="tiuln"/>
    <w:rsid w:val="00D00180"/>
    <w:rPr>
      <w:rFonts w:asciiTheme="majorHAnsi" w:eastAsia="Times New Roman" w:hAnsiTheme="majorHAnsi" w:cstheme="majorHAnsi"/>
      <w:color w:val="000000" w:themeColor="text1"/>
      <w:kern w:val="0"/>
      <w:sz w:val="26"/>
      <w:szCs w:val="26"/>
      <w:bdr w:val="none" w:sz="0" w:space="0" w:color="auto" w:frame="1"/>
      <w:lang w:val="en-US"/>
    </w:rPr>
  </w:style>
  <w:style w:type="paragraph" w:customStyle="1" w:styleId="dmc">
    <w:name w:val="dề mục"/>
    <w:autoRedefine/>
    <w:qFormat/>
    <w:rsid w:val="00D2771E"/>
    <w:pPr>
      <w:tabs>
        <w:tab w:val="center" w:pos="4253"/>
      </w:tabs>
      <w:spacing w:after="60" w:line="264" w:lineRule="auto"/>
      <w:ind w:left="567" w:firstLine="57"/>
      <w:outlineLvl w:val="0"/>
    </w:pPr>
    <w:rPr>
      <w:rFonts w:asciiTheme="majorHAnsi" w:hAnsiTheme="majorHAnsi" w:cstheme="majorHAnsi"/>
      <w:b/>
      <w:bCs/>
      <w:sz w:val="28"/>
      <w:szCs w:val="28"/>
    </w:rPr>
  </w:style>
  <w:style w:type="character" w:customStyle="1" w:styleId="Heading1Char">
    <w:name w:val="Heading 1 Char"/>
    <w:basedOn w:val="DefaultParagraphFont"/>
    <w:link w:val="Heading1"/>
    <w:uiPriority w:val="9"/>
    <w:rsid w:val="001C62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2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26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26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C626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C62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62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62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62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6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2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2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626B"/>
    <w:pPr>
      <w:spacing w:before="160"/>
      <w:jc w:val="center"/>
    </w:pPr>
    <w:rPr>
      <w:i/>
      <w:iCs/>
      <w:color w:val="404040" w:themeColor="text1" w:themeTint="BF"/>
    </w:rPr>
  </w:style>
  <w:style w:type="character" w:customStyle="1" w:styleId="QuoteChar">
    <w:name w:val="Quote Char"/>
    <w:basedOn w:val="DefaultParagraphFont"/>
    <w:link w:val="Quote"/>
    <w:uiPriority w:val="29"/>
    <w:rsid w:val="001C626B"/>
    <w:rPr>
      <w:i/>
      <w:iCs/>
      <w:color w:val="404040" w:themeColor="text1" w:themeTint="BF"/>
    </w:rPr>
  </w:style>
  <w:style w:type="paragraph" w:styleId="ListParagraph">
    <w:name w:val="List Paragraph"/>
    <w:basedOn w:val="Normal"/>
    <w:uiPriority w:val="34"/>
    <w:qFormat/>
    <w:rsid w:val="001C626B"/>
    <w:pPr>
      <w:ind w:left="720"/>
      <w:contextualSpacing/>
    </w:pPr>
  </w:style>
  <w:style w:type="character" w:styleId="IntenseEmphasis">
    <w:name w:val="Intense Emphasis"/>
    <w:basedOn w:val="DefaultParagraphFont"/>
    <w:uiPriority w:val="21"/>
    <w:qFormat/>
    <w:rsid w:val="001C626B"/>
    <w:rPr>
      <w:i/>
      <w:iCs/>
      <w:color w:val="2F5496" w:themeColor="accent1" w:themeShade="BF"/>
    </w:rPr>
  </w:style>
  <w:style w:type="paragraph" w:styleId="IntenseQuote">
    <w:name w:val="Intense Quote"/>
    <w:basedOn w:val="Normal"/>
    <w:next w:val="Normal"/>
    <w:link w:val="IntenseQuoteChar"/>
    <w:uiPriority w:val="30"/>
    <w:qFormat/>
    <w:rsid w:val="001C6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26B"/>
    <w:rPr>
      <w:i/>
      <w:iCs/>
      <w:color w:val="2F5496" w:themeColor="accent1" w:themeShade="BF"/>
    </w:rPr>
  </w:style>
  <w:style w:type="character" w:styleId="IntenseReference">
    <w:name w:val="Intense Reference"/>
    <w:basedOn w:val="DefaultParagraphFont"/>
    <w:uiPriority w:val="32"/>
    <w:qFormat/>
    <w:rsid w:val="001C62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nguyễn</dc:creator>
  <cp:keywords/>
  <dc:description/>
  <cp:lastModifiedBy>tân nguyễn</cp:lastModifiedBy>
  <cp:revision>2</cp:revision>
  <dcterms:created xsi:type="dcterms:W3CDTF">2025-11-26T09:44:00Z</dcterms:created>
  <dcterms:modified xsi:type="dcterms:W3CDTF">2025-11-26T09:44:00Z</dcterms:modified>
</cp:coreProperties>
</file>