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31C0B7" w14:textId="77777777" w:rsidR="00DB2AE1" w:rsidRPr="001029EA" w:rsidRDefault="00000000">
      <w:pPr>
        <w:spacing w:before="840"/>
        <w:jc w:val="center"/>
        <w:rPr>
          <w:rFonts w:ascii="Times New Roman" w:hAnsi="Times New Roman" w:cs="Times New Roman"/>
          <w:color w:val="auto"/>
        </w:rPr>
      </w:pPr>
      <w:r w:rsidRPr="001029EA">
        <w:rPr>
          <w:rFonts w:ascii="Times New Roman" w:hAnsi="Times New Roman" w:cs="Times New Roman"/>
          <w:b/>
          <w:color w:val="auto"/>
          <w:sz w:val="30"/>
        </w:rPr>
        <w:t>AIDEOM-VN DECISION LAB</w:t>
      </w:r>
    </w:p>
    <w:p w14:paraId="27BB14A2" w14:textId="77777777" w:rsidR="00DB2AE1" w:rsidRPr="001029EA" w:rsidRDefault="00000000">
      <w:pPr>
        <w:jc w:val="center"/>
        <w:rPr>
          <w:rFonts w:ascii="Times New Roman" w:hAnsi="Times New Roman" w:cs="Times New Roman"/>
          <w:color w:val="auto"/>
        </w:rPr>
      </w:pPr>
      <w:r w:rsidRPr="001029EA">
        <w:rPr>
          <w:rFonts w:ascii="Times New Roman" w:hAnsi="Times New Roman" w:cs="Times New Roman"/>
          <w:b/>
          <w:color w:val="auto"/>
          <w:sz w:val="48"/>
        </w:rPr>
        <w:t>WEB APP MÔ HÌNH RA QUYẾT ĐỊNH</w:t>
      </w:r>
      <w:r w:rsidRPr="001029EA">
        <w:rPr>
          <w:rFonts w:ascii="Times New Roman" w:hAnsi="Times New Roman" w:cs="Times New Roman"/>
          <w:b/>
          <w:color w:val="auto"/>
          <w:sz w:val="48"/>
        </w:rPr>
        <w:br/>
        <w:t>PHÁT TRIỂN KINH TẾ VIỆT NAM</w:t>
      </w:r>
    </w:p>
    <w:p w14:paraId="4F1350E9" w14:textId="77777777" w:rsidR="00DB2AE1" w:rsidRPr="001029EA" w:rsidRDefault="00000000">
      <w:pPr>
        <w:jc w:val="center"/>
        <w:rPr>
          <w:rFonts w:ascii="Times New Roman" w:hAnsi="Times New Roman" w:cs="Times New Roman"/>
          <w:color w:val="auto"/>
        </w:rPr>
      </w:pPr>
      <w:r w:rsidRPr="001029EA">
        <w:rPr>
          <w:rFonts w:ascii="Times New Roman" w:hAnsi="Times New Roman" w:cs="Times New Roman"/>
          <w:color w:val="auto"/>
          <w:sz w:val="24"/>
        </w:rPr>
        <w:t>Báo cáo giới thiệu dự án, mô tả chức năng và hướng dẫn sử dụng</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5040"/>
        <w:gridCol w:w="5040"/>
      </w:tblGrid>
      <w:tr w:rsidR="001029EA" w:rsidRPr="001029EA" w14:paraId="6B68C586" w14:textId="77777777">
        <w:trPr>
          <w:cantSplit/>
          <w:jc w:val="center"/>
        </w:trPr>
        <w:tc>
          <w:tcPr>
            <w:tcW w:w="5040" w:type="dxa"/>
            <w:shd w:val="clear" w:color="auto" w:fill="0F766E"/>
            <w:vAlign w:val="center"/>
          </w:tcPr>
          <w:p w14:paraId="3313CE1E" w14:textId="77777777" w:rsidR="00DB2AE1" w:rsidRPr="001029EA" w:rsidRDefault="00000000">
            <w:pPr>
              <w:spacing w:after="0"/>
              <w:rPr>
                <w:rFonts w:ascii="Times New Roman" w:hAnsi="Times New Roman" w:cs="Times New Roman"/>
                <w:color w:val="auto"/>
              </w:rPr>
            </w:pPr>
            <w:r w:rsidRPr="001029EA">
              <w:rPr>
                <w:rFonts w:ascii="Times New Roman" w:hAnsi="Times New Roman" w:cs="Times New Roman"/>
                <w:b/>
                <w:color w:val="auto"/>
                <w:sz w:val="18"/>
              </w:rPr>
              <w:t>Hạng mục</w:t>
            </w:r>
          </w:p>
        </w:tc>
        <w:tc>
          <w:tcPr>
            <w:tcW w:w="5040" w:type="dxa"/>
            <w:shd w:val="clear" w:color="auto" w:fill="0F766E"/>
            <w:vAlign w:val="center"/>
          </w:tcPr>
          <w:p w14:paraId="19D715B7" w14:textId="77777777" w:rsidR="00DB2AE1" w:rsidRPr="001029EA" w:rsidRDefault="00000000">
            <w:pPr>
              <w:spacing w:after="0"/>
              <w:rPr>
                <w:rFonts w:ascii="Times New Roman" w:hAnsi="Times New Roman" w:cs="Times New Roman"/>
                <w:color w:val="auto"/>
              </w:rPr>
            </w:pPr>
            <w:r w:rsidRPr="001029EA">
              <w:rPr>
                <w:rFonts w:ascii="Times New Roman" w:hAnsi="Times New Roman" w:cs="Times New Roman"/>
                <w:b/>
                <w:color w:val="auto"/>
                <w:sz w:val="18"/>
              </w:rPr>
              <w:t>Nội dung</w:t>
            </w:r>
          </w:p>
        </w:tc>
      </w:tr>
      <w:tr w:rsidR="001029EA" w:rsidRPr="001029EA" w14:paraId="151964A1" w14:textId="77777777">
        <w:trPr>
          <w:cantSplit/>
          <w:jc w:val="center"/>
        </w:trPr>
        <w:tc>
          <w:tcPr>
            <w:tcW w:w="5040" w:type="dxa"/>
            <w:vAlign w:val="center"/>
          </w:tcPr>
          <w:p w14:paraId="2D6EA0CA" w14:textId="77777777" w:rsidR="00DB2AE1" w:rsidRPr="001029EA" w:rsidRDefault="00000000">
            <w:pPr>
              <w:spacing w:after="0"/>
              <w:rPr>
                <w:rFonts w:ascii="Times New Roman" w:hAnsi="Times New Roman" w:cs="Times New Roman"/>
                <w:color w:val="auto"/>
              </w:rPr>
            </w:pPr>
            <w:proofErr w:type="spellStart"/>
            <w:r w:rsidRPr="001029EA">
              <w:rPr>
                <w:rFonts w:ascii="Times New Roman" w:hAnsi="Times New Roman" w:cs="Times New Roman"/>
                <w:color w:val="auto"/>
                <w:sz w:val="18"/>
              </w:rPr>
              <w:t>Tên</w:t>
            </w:r>
            <w:proofErr w:type="spellEnd"/>
            <w:r w:rsidRPr="001029EA">
              <w:rPr>
                <w:rFonts w:ascii="Times New Roman" w:hAnsi="Times New Roman" w:cs="Times New Roman"/>
                <w:color w:val="auto"/>
                <w:sz w:val="18"/>
              </w:rPr>
              <w:t xml:space="preserve"> </w:t>
            </w:r>
            <w:proofErr w:type="spellStart"/>
            <w:r w:rsidRPr="001029EA">
              <w:rPr>
                <w:rFonts w:ascii="Times New Roman" w:hAnsi="Times New Roman" w:cs="Times New Roman"/>
                <w:color w:val="auto"/>
                <w:sz w:val="18"/>
              </w:rPr>
              <w:t>sản</w:t>
            </w:r>
            <w:proofErr w:type="spellEnd"/>
            <w:r w:rsidRPr="001029EA">
              <w:rPr>
                <w:rFonts w:ascii="Times New Roman" w:hAnsi="Times New Roman" w:cs="Times New Roman"/>
                <w:color w:val="auto"/>
                <w:sz w:val="18"/>
              </w:rPr>
              <w:t xml:space="preserve"> </w:t>
            </w:r>
            <w:proofErr w:type="spellStart"/>
            <w:r w:rsidRPr="001029EA">
              <w:rPr>
                <w:rFonts w:ascii="Times New Roman" w:hAnsi="Times New Roman" w:cs="Times New Roman"/>
                <w:color w:val="auto"/>
                <w:sz w:val="18"/>
              </w:rPr>
              <w:t>phẩm</w:t>
            </w:r>
            <w:proofErr w:type="spellEnd"/>
          </w:p>
        </w:tc>
        <w:tc>
          <w:tcPr>
            <w:tcW w:w="5040" w:type="dxa"/>
            <w:vAlign w:val="center"/>
          </w:tcPr>
          <w:p w14:paraId="081B29A5" w14:textId="77777777" w:rsidR="00DB2AE1" w:rsidRPr="001029EA" w:rsidRDefault="00000000">
            <w:pPr>
              <w:spacing w:after="0"/>
              <w:rPr>
                <w:rFonts w:ascii="Times New Roman" w:hAnsi="Times New Roman" w:cs="Times New Roman"/>
                <w:color w:val="auto"/>
              </w:rPr>
            </w:pPr>
            <w:r w:rsidRPr="001029EA">
              <w:rPr>
                <w:rFonts w:ascii="Times New Roman" w:hAnsi="Times New Roman" w:cs="Times New Roman"/>
                <w:color w:val="auto"/>
                <w:sz w:val="18"/>
              </w:rPr>
              <w:t>AIDEOM-VN Policy Cockpit</w:t>
            </w:r>
          </w:p>
        </w:tc>
      </w:tr>
      <w:tr w:rsidR="001029EA" w:rsidRPr="001029EA" w14:paraId="1BB090F7" w14:textId="77777777">
        <w:trPr>
          <w:cantSplit/>
          <w:jc w:val="center"/>
        </w:trPr>
        <w:tc>
          <w:tcPr>
            <w:tcW w:w="5040" w:type="dxa"/>
            <w:vAlign w:val="center"/>
          </w:tcPr>
          <w:p w14:paraId="0A36251F" w14:textId="77777777" w:rsidR="00DB2AE1" w:rsidRPr="001029EA" w:rsidRDefault="00000000">
            <w:pPr>
              <w:spacing w:after="0"/>
              <w:rPr>
                <w:rFonts w:ascii="Times New Roman" w:hAnsi="Times New Roman" w:cs="Times New Roman"/>
                <w:color w:val="auto"/>
              </w:rPr>
            </w:pPr>
            <w:proofErr w:type="spellStart"/>
            <w:r w:rsidRPr="001029EA">
              <w:rPr>
                <w:rFonts w:ascii="Times New Roman" w:hAnsi="Times New Roman" w:cs="Times New Roman"/>
                <w:color w:val="auto"/>
                <w:sz w:val="18"/>
              </w:rPr>
              <w:t>Hình</w:t>
            </w:r>
            <w:proofErr w:type="spellEnd"/>
            <w:r w:rsidRPr="001029EA">
              <w:rPr>
                <w:rFonts w:ascii="Times New Roman" w:hAnsi="Times New Roman" w:cs="Times New Roman"/>
                <w:color w:val="auto"/>
                <w:sz w:val="18"/>
              </w:rPr>
              <w:t xml:space="preserve"> </w:t>
            </w:r>
            <w:proofErr w:type="spellStart"/>
            <w:r w:rsidRPr="001029EA">
              <w:rPr>
                <w:rFonts w:ascii="Times New Roman" w:hAnsi="Times New Roman" w:cs="Times New Roman"/>
                <w:color w:val="auto"/>
                <w:sz w:val="18"/>
              </w:rPr>
              <w:t>thức</w:t>
            </w:r>
            <w:proofErr w:type="spellEnd"/>
          </w:p>
        </w:tc>
        <w:tc>
          <w:tcPr>
            <w:tcW w:w="5040" w:type="dxa"/>
            <w:vAlign w:val="center"/>
          </w:tcPr>
          <w:p w14:paraId="5A3AC551" w14:textId="77777777" w:rsidR="00DB2AE1" w:rsidRPr="001029EA" w:rsidRDefault="00000000">
            <w:pPr>
              <w:spacing w:after="0"/>
              <w:rPr>
                <w:rFonts w:ascii="Times New Roman" w:hAnsi="Times New Roman" w:cs="Times New Roman"/>
                <w:color w:val="auto"/>
              </w:rPr>
            </w:pPr>
            <w:r w:rsidRPr="001029EA">
              <w:rPr>
                <w:rFonts w:ascii="Times New Roman" w:hAnsi="Times New Roman" w:cs="Times New Roman"/>
                <w:color w:val="auto"/>
                <w:sz w:val="18"/>
              </w:rPr>
              <w:t>Web app Streamlit chạy local, có thể đóng gói nộp kèm dữ liệu và output</w:t>
            </w:r>
          </w:p>
        </w:tc>
      </w:tr>
      <w:tr w:rsidR="001029EA" w:rsidRPr="001029EA" w14:paraId="388C6A3B" w14:textId="77777777">
        <w:trPr>
          <w:cantSplit/>
          <w:jc w:val="center"/>
        </w:trPr>
        <w:tc>
          <w:tcPr>
            <w:tcW w:w="5040" w:type="dxa"/>
            <w:vAlign w:val="center"/>
          </w:tcPr>
          <w:p w14:paraId="5FB613B8" w14:textId="77777777" w:rsidR="00DB2AE1" w:rsidRPr="001029EA" w:rsidRDefault="00000000">
            <w:pPr>
              <w:spacing w:after="0"/>
              <w:rPr>
                <w:rFonts w:ascii="Times New Roman" w:hAnsi="Times New Roman" w:cs="Times New Roman"/>
                <w:color w:val="auto"/>
              </w:rPr>
            </w:pPr>
            <w:proofErr w:type="spellStart"/>
            <w:r w:rsidRPr="001029EA">
              <w:rPr>
                <w:rFonts w:ascii="Times New Roman" w:hAnsi="Times New Roman" w:cs="Times New Roman"/>
                <w:color w:val="auto"/>
                <w:sz w:val="18"/>
              </w:rPr>
              <w:t>Phạm</w:t>
            </w:r>
            <w:proofErr w:type="spellEnd"/>
            <w:r w:rsidRPr="001029EA">
              <w:rPr>
                <w:rFonts w:ascii="Times New Roman" w:hAnsi="Times New Roman" w:cs="Times New Roman"/>
                <w:color w:val="auto"/>
                <w:sz w:val="18"/>
              </w:rPr>
              <w:t xml:space="preserve"> vi</w:t>
            </w:r>
          </w:p>
        </w:tc>
        <w:tc>
          <w:tcPr>
            <w:tcW w:w="5040" w:type="dxa"/>
            <w:vAlign w:val="center"/>
          </w:tcPr>
          <w:p w14:paraId="671F5854" w14:textId="77777777" w:rsidR="00DB2AE1" w:rsidRPr="001029EA" w:rsidRDefault="00000000">
            <w:pPr>
              <w:spacing w:after="0"/>
              <w:rPr>
                <w:rFonts w:ascii="Times New Roman" w:hAnsi="Times New Roman" w:cs="Times New Roman"/>
                <w:color w:val="auto"/>
              </w:rPr>
            </w:pPr>
            <w:r w:rsidRPr="001029EA">
              <w:rPr>
                <w:rFonts w:ascii="Times New Roman" w:hAnsi="Times New Roman" w:cs="Times New Roman"/>
                <w:color w:val="auto"/>
                <w:sz w:val="18"/>
              </w:rPr>
              <w:t>12 bài/mô-đun quyết định theo đề cuối kỳ</w:t>
            </w:r>
          </w:p>
        </w:tc>
      </w:tr>
      <w:tr w:rsidR="001029EA" w:rsidRPr="001029EA" w14:paraId="3BE73299" w14:textId="77777777">
        <w:trPr>
          <w:cantSplit/>
          <w:jc w:val="center"/>
        </w:trPr>
        <w:tc>
          <w:tcPr>
            <w:tcW w:w="5040" w:type="dxa"/>
            <w:vAlign w:val="center"/>
          </w:tcPr>
          <w:p w14:paraId="7DD4197E" w14:textId="77777777" w:rsidR="00DB2AE1" w:rsidRPr="001029EA" w:rsidRDefault="00000000">
            <w:pPr>
              <w:spacing w:after="0"/>
              <w:rPr>
                <w:rFonts w:ascii="Times New Roman" w:hAnsi="Times New Roman" w:cs="Times New Roman"/>
                <w:color w:val="auto"/>
              </w:rPr>
            </w:pPr>
            <w:proofErr w:type="spellStart"/>
            <w:r w:rsidRPr="001029EA">
              <w:rPr>
                <w:rFonts w:ascii="Times New Roman" w:hAnsi="Times New Roman" w:cs="Times New Roman"/>
                <w:color w:val="auto"/>
                <w:sz w:val="18"/>
              </w:rPr>
              <w:t>Dữ</w:t>
            </w:r>
            <w:proofErr w:type="spellEnd"/>
            <w:r w:rsidRPr="001029EA">
              <w:rPr>
                <w:rFonts w:ascii="Times New Roman" w:hAnsi="Times New Roman" w:cs="Times New Roman"/>
                <w:color w:val="auto"/>
                <w:sz w:val="18"/>
              </w:rPr>
              <w:t xml:space="preserve"> </w:t>
            </w:r>
            <w:proofErr w:type="spellStart"/>
            <w:r w:rsidRPr="001029EA">
              <w:rPr>
                <w:rFonts w:ascii="Times New Roman" w:hAnsi="Times New Roman" w:cs="Times New Roman"/>
                <w:color w:val="auto"/>
                <w:sz w:val="18"/>
              </w:rPr>
              <w:t>liệu</w:t>
            </w:r>
            <w:proofErr w:type="spellEnd"/>
          </w:p>
        </w:tc>
        <w:tc>
          <w:tcPr>
            <w:tcW w:w="5040" w:type="dxa"/>
            <w:vAlign w:val="center"/>
          </w:tcPr>
          <w:p w14:paraId="4CE30297" w14:textId="77777777" w:rsidR="00DB2AE1" w:rsidRPr="001029EA" w:rsidRDefault="00000000">
            <w:pPr>
              <w:spacing w:after="0"/>
              <w:rPr>
                <w:rFonts w:ascii="Times New Roman" w:hAnsi="Times New Roman" w:cs="Times New Roman"/>
                <w:color w:val="auto"/>
              </w:rPr>
            </w:pPr>
            <w:r w:rsidRPr="001029EA">
              <w:rPr>
                <w:rFonts w:ascii="Times New Roman" w:hAnsi="Times New Roman" w:cs="Times New Roman"/>
                <w:color w:val="auto"/>
                <w:sz w:val="18"/>
              </w:rPr>
              <w:t>CSV local 2020-2025, dữ liệu ngành, vùng, dự án và các bảng mô phỏng phụ trợ</w:t>
            </w:r>
          </w:p>
        </w:tc>
      </w:tr>
      <w:tr w:rsidR="00DB2AE1" w:rsidRPr="001029EA" w14:paraId="0D398D67" w14:textId="77777777">
        <w:trPr>
          <w:cantSplit/>
          <w:jc w:val="center"/>
        </w:trPr>
        <w:tc>
          <w:tcPr>
            <w:tcW w:w="5040" w:type="dxa"/>
            <w:vAlign w:val="center"/>
          </w:tcPr>
          <w:p w14:paraId="2F8CE5F5" w14:textId="77777777" w:rsidR="00DB2AE1" w:rsidRPr="001029EA" w:rsidRDefault="00000000">
            <w:pPr>
              <w:spacing w:after="0"/>
              <w:rPr>
                <w:rFonts w:ascii="Times New Roman" w:hAnsi="Times New Roman" w:cs="Times New Roman"/>
                <w:color w:val="auto"/>
              </w:rPr>
            </w:pPr>
            <w:proofErr w:type="spellStart"/>
            <w:r w:rsidRPr="001029EA">
              <w:rPr>
                <w:rFonts w:ascii="Times New Roman" w:hAnsi="Times New Roman" w:cs="Times New Roman"/>
                <w:color w:val="auto"/>
                <w:sz w:val="18"/>
              </w:rPr>
              <w:t>Đầu</w:t>
            </w:r>
            <w:proofErr w:type="spellEnd"/>
            <w:r w:rsidRPr="001029EA">
              <w:rPr>
                <w:rFonts w:ascii="Times New Roman" w:hAnsi="Times New Roman" w:cs="Times New Roman"/>
                <w:color w:val="auto"/>
                <w:sz w:val="18"/>
              </w:rPr>
              <w:t xml:space="preserve"> </w:t>
            </w:r>
            <w:proofErr w:type="spellStart"/>
            <w:r w:rsidRPr="001029EA">
              <w:rPr>
                <w:rFonts w:ascii="Times New Roman" w:hAnsi="Times New Roman" w:cs="Times New Roman"/>
                <w:color w:val="auto"/>
                <w:sz w:val="18"/>
              </w:rPr>
              <w:t>ra</w:t>
            </w:r>
            <w:proofErr w:type="spellEnd"/>
          </w:p>
        </w:tc>
        <w:tc>
          <w:tcPr>
            <w:tcW w:w="5040" w:type="dxa"/>
            <w:vAlign w:val="center"/>
          </w:tcPr>
          <w:p w14:paraId="4B5EC1B1" w14:textId="77777777" w:rsidR="00DB2AE1" w:rsidRPr="001029EA" w:rsidRDefault="00000000">
            <w:pPr>
              <w:spacing w:after="0"/>
              <w:rPr>
                <w:rFonts w:ascii="Times New Roman" w:hAnsi="Times New Roman" w:cs="Times New Roman"/>
                <w:color w:val="auto"/>
              </w:rPr>
            </w:pPr>
            <w:r w:rsidRPr="001029EA">
              <w:rPr>
                <w:rFonts w:ascii="Times New Roman" w:hAnsi="Times New Roman" w:cs="Times New Roman"/>
                <w:color w:val="auto"/>
                <w:sz w:val="18"/>
              </w:rPr>
              <w:t>Bảng CSV, biểu đồ PNG, dashboard tương tác và tác nhân phân tích kết quả</w:t>
            </w:r>
          </w:p>
        </w:tc>
      </w:tr>
    </w:tbl>
    <w:p w14:paraId="73F263AF" w14:textId="77777777" w:rsidR="00DB2AE1" w:rsidRPr="001029EA" w:rsidRDefault="00DB2AE1">
      <w:pPr>
        <w:rPr>
          <w:rFonts w:ascii="Times New Roman" w:hAnsi="Times New Roman" w:cs="Times New Roman"/>
          <w:color w:val="auto"/>
        </w:rPr>
      </w:pP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10080"/>
      </w:tblGrid>
      <w:tr w:rsidR="001029EA" w:rsidRPr="001029EA" w14:paraId="412EC9D0" w14:textId="77777777">
        <w:trPr>
          <w:jc w:val="center"/>
        </w:trPr>
        <w:tc>
          <w:tcPr>
            <w:tcW w:w="10080" w:type="dxa"/>
            <w:shd w:val="clear" w:color="auto" w:fill="ECFDF5"/>
          </w:tcPr>
          <w:p w14:paraId="34E7246A" w14:textId="77777777" w:rsidR="00DB2AE1" w:rsidRPr="001029EA" w:rsidRDefault="00000000">
            <w:pPr>
              <w:rPr>
                <w:rFonts w:ascii="Times New Roman" w:hAnsi="Times New Roman" w:cs="Times New Roman"/>
                <w:color w:val="auto"/>
              </w:rPr>
            </w:pPr>
            <w:r w:rsidRPr="001029EA">
              <w:rPr>
                <w:rFonts w:ascii="Times New Roman" w:hAnsi="Times New Roman" w:cs="Times New Roman"/>
                <w:b/>
                <w:color w:val="auto"/>
                <w:sz w:val="22"/>
              </w:rPr>
              <w:t>Thông điệp bảo vệ</w:t>
            </w:r>
          </w:p>
          <w:p w14:paraId="226CC975" w14:textId="77777777" w:rsidR="00DB2AE1" w:rsidRPr="001029EA" w:rsidRDefault="00000000">
            <w:pPr>
              <w:pStyle w:val="ListBullet"/>
              <w:spacing w:after="40"/>
              <w:rPr>
                <w:rFonts w:ascii="Times New Roman" w:hAnsi="Times New Roman" w:cs="Times New Roman"/>
                <w:color w:val="auto"/>
              </w:rPr>
            </w:pPr>
            <w:r w:rsidRPr="001029EA">
              <w:rPr>
                <w:rFonts w:ascii="Times New Roman" w:hAnsi="Times New Roman" w:cs="Times New Roman"/>
                <w:color w:val="auto"/>
                <w:sz w:val="19"/>
              </w:rPr>
              <w:t>Dự án tích hợp các bài toán định lượng thành một phòng thí nghiệm ra quyết định có tham số, biểu đồ, bảng kết quả và diễn giải chuyên gia.</w:t>
            </w:r>
          </w:p>
          <w:p w14:paraId="427943E7" w14:textId="77777777" w:rsidR="00DB2AE1" w:rsidRPr="001029EA" w:rsidRDefault="00000000">
            <w:pPr>
              <w:pStyle w:val="ListBullet"/>
              <w:spacing w:after="40"/>
              <w:rPr>
                <w:rFonts w:ascii="Times New Roman" w:hAnsi="Times New Roman" w:cs="Times New Roman"/>
                <w:color w:val="auto"/>
              </w:rPr>
            </w:pPr>
            <w:r w:rsidRPr="001029EA">
              <w:rPr>
                <w:rFonts w:ascii="Times New Roman" w:hAnsi="Times New Roman" w:cs="Times New Roman"/>
                <w:color w:val="auto"/>
                <w:sz w:val="19"/>
              </w:rPr>
              <w:t>Toàn bộ pipeline có thể tái lập trên máy local: đọc dữ liệu, tính toán, sinh bảng, sinh hình và chạy giao diện.</w:t>
            </w:r>
          </w:p>
        </w:tc>
      </w:tr>
    </w:tbl>
    <w:p w14:paraId="3B0102AF" w14:textId="77777777" w:rsidR="00DB2AE1" w:rsidRPr="001029EA" w:rsidRDefault="00DB2AE1">
      <w:pPr>
        <w:rPr>
          <w:rFonts w:ascii="Times New Roman" w:hAnsi="Times New Roman" w:cs="Times New Roman"/>
          <w:color w:val="auto"/>
        </w:rPr>
      </w:pPr>
    </w:p>
    <w:p w14:paraId="30D0D069" w14:textId="77777777" w:rsidR="00DB2AE1" w:rsidRPr="001029EA" w:rsidRDefault="00000000">
      <w:pPr>
        <w:rPr>
          <w:rFonts w:ascii="Times New Roman" w:hAnsi="Times New Roman" w:cs="Times New Roman"/>
          <w:color w:val="auto"/>
        </w:rPr>
      </w:pPr>
      <w:r w:rsidRPr="001029EA">
        <w:rPr>
          <w:rFonts w:ascii="Times New Roman" w:hAnsi="Times New Roman" w:cs="Times New Roman"/>
          <w:color w:val="auto"/>
        </w:rPr>
        <w:br w:type="page"/>
      </w:r>
    </w:p>
    <w:p w14:paraId="55D82801" w14:textId="77777777" w:rsidR="00DB2AE1" w:rsidRPr="001029EA" w:rsidRDefault="00000000">
      <w:pPr>
        <w:pStyle w:val="Heading1"/>
        <w:spacing w:before="160" w:after="120"/>
        <w:rPr>
          <w:rFonts w:ascii="Times New Roman" w:hAnsi="Times New Roman" w:cs="Times New Roman"/>
          <w:color w:val="auto"/>
        </w:rPr>
      </w:pPr>
      <w:r w:rsidRPr="001029EA">
        <w:rPr>
          <w:rFonts w:ascii="Times New Roman" w:eastAsia="Arial" w:hAnsi="Times New Roman" w:cs="Times New Roman"/>
          <w:color w:val="auto"/>
        </w:rPr>
        <w:lastRenderedPageBreak/>
        <w:t>Mục lục</w:t>
      </w:r>
    </w:p>
    <w:p w14:paraId="6083A2BA" w14:textId="77777777" w:rsidR="00DB2AE1" w:rsidRPr="001029EA" w:rsidRDefault="00000000">
      <w:pPr>
        <w:spacing w:after="100" w:line="269" w:lineRule="auto"/>
        <w:rPr>
          <w:rFonts w:ascii="Times New Roman" w:hAnsi="Times New Roman" w:cs="Times New Roman"/>
          <w:color w:val="auto"/>
        </w:rPr>
      </w:pPr>
      <w:r w:rsidRPr="001029EA">
        <w:rPr>
          <w:rFonts w:ascii="Times New Roman" w:hAnsi="Times New Roman" w:cs="Times New Roman"/>
          <w:color w:val="auto"/>
        </w:rPr>
        <w:t>1. Tổng quan dự án</w:t>
      </w:r>
    </w:p>
    <w:p w14:paraId="350696C8" w14:textId="77777777" w:rsidR="00DB2AE1" w:rsidRPr="001029EA" w:rsidRDefault="00000000">
      <w:pPr>
        <w:spacing w:after="100" w:line="269" w:lineRule="auto"/>
        <w:rPr>
          <w:rFonts w:ascii="Times New Roman" w:hAnsi="Times New Roman" w:cs="Times New Roman"/>
          <w:color w:val="auto"/>
        </w:rPr>
      </w:pPr>
      <w:r w:rsidRPr="001029EA">
        <w:rPr>
          <w:rFonts w:ascii="Times New Roman" w:hAnsi="Times New Roman" w:cs="Times New Roman"/>
          <w:color w:val="auto"/>
        </w:rPr>
        <w:t>2. Kiến trúc hệ thống và dữ liệu</w:t>
      </w:r>
    </w:p>
    <w:p w14:paraId="58D34EFF" w14:textId="77777777" w:rsidR="00DB2AE1" w:rsidRPr="001029EA" w:rsidRDefault="00000000">
      <w:pPr>
        <w:spacing w:after="100" w:line="269" w:lineRule="auto"/>
        <w:rPr>
          <w:rFonts w:ascii="Times New Roman" w:hAnsi="Times New Roman" w:cs="Times New Roman"/>
          <w:color w:val="auto"/>
        </w:rPr>
      </w:pPr>
      <w:r w:rsidRPr="001029EA">
        <w:rPr>
          <w:rFonts w:ascii="Times New Roman" w:hAnsi="Times New Roman" w:cs="Times New Roman"/>
          <w:color w:val="auto"/>
        </w:rPr>
        <w:t>3. Mô tả chi tiết 12 chức năng</w:t>
      </w:r>
    </w:p>
    <w:p w14:paraId="3D8A6C65" w14:textId="77777777" w:rsidR="00DB2AE1" w:rsidRPr="001029EA" w:rsidRDefault="00000000">
      <w:pPr>
        <w:spacing w:after="100" w:line="269" w:lineRule="auto"/>
        <w:rPr>
          <w:rFonts w:ascii="Times New Roman" w:hAnsi="Times New Roman" w:cs="Times New Roman"/>
          <w:color w:val="auto"/>
        </w:rPr>
      </w:pPr>
      <w:r w:rsidRPr="001029EA">
        <w:rPr>
          <w:rFonts w:ascii="Times New Roman" w:hAnsi="Times New Roman" w:cs="Times New Roman"/>
          <w:color w:val="auto"/>
        </w:rPr>
        <w:t>4. Tác nhân phân tích kết quả</w:t>
      </w:r>
    </w:p>
    <w:p w14:paraId="026D3DC8" w14:textId="77777777" w:rsidR="00DB2AE1" w:rsidRPr="001029EA" w:rsidRDefault="00000000">
      <w:pPr>
        <w:spacing w:after="100" w:line="269" w:lineRule="auto"/>
        <w:rPr>
          <w:rFonts w:ascii="Times New Roman" w:hAnsi="Times New Roman" w:cs="Times New Roman"/>
          <w:color w:val="auto"/>
        </w:rPr>
      </w:pPr>
      <w:r w:rsidRPr="001029EA">
        <w:rPr>
          <w:rFonts w:ascii="Times New Roman" w:hAnsi="Times New Roman" w:cs="Times New Roman"/>
          <w:color w:val="auto"/>
        </w:rPr>
        <w:t>5. Hướng dẫn cài đặt và sử dụng</w:t>
      </w:r>
    </w:p>
    <w:p w14:paraId="33E7C207" w14:textId="77777777" w:rsidR="00DB2AE1" w:rsidRPr="001029EA" w:rsidRDefault="00000000">
      <w:pPr>
        <w:spacing w:after="100" w:line="269" w:lineRule="auto"/>
        <w:rPr>
          <w:rFonts w:ascii="Times New Roman" w:hAnsi="Times New Roman" w:cs="Times New Roman"/>
          <w:color w:val="auto"/>
        </w:rPr>
      </w:pPr>
      <w:r w:rsidRPr="001029EA">
        <w:rPr>
          <w:rFonts w:ascii="Times New Roman" w:hAnsi="Times New Roman" w:cs="Times New Roman"/>
          <w:color w:val="auto"/>
        </w:rPr>
        <w:t>6. Kết quả đầu ra và kiểm thử</w:t>
      </w:r>
    </w:p>
    <w:p w14:paraId="5D0B4C01" w14:textId="77777777" w:rsidR="00DB2AE1" w:rsidRPr="001029EA" w:rsidRDefault="00000000">
      <w:pPr>
        <w:spacing w:after="100" w:line="269" w:lineRule="auto"/>
        <w:rPr>
          <w:rFonts w:ascii="Times New Roman" w:hAnsi="Times New Roman" w:cs="Times New Roman"/>
          <w:color w:val="auto"/>
        </w:rPr>
      </w:pPr>
      <w:r w:rsidRPr="001029EA">
        <w:rPr>
          <w:rFonts w:ascii="Times New Roman" w:hAnsi="Times New Roman" w:cs="Times New Roman"/>
          <w:color w:val="auto"/>
        </w:rPr>
        <w:t>7. Kết luận</w:t>
      </w:r>
    </w:p>
    <w:p w14:paraId="156F9B75" w14:textId="77777777" w:rsidR="00DB2AE1" w:rsidRPr="001029EA" w:rsidRDefault="00000000">
      <w:pPr>
        <w:rPr>
          <w:rFonts w:ascii="Times New Roman" w:hAnsi="Times New Roman" w:cs="Times New Roman"/>
          <w:color w:val="auto"/>
        </w:rPr>
      </w:pPr>
      <w:r w:rsidRPr="001029EA">
        <w:rPr>
          <w:rFonts w:ascii="Times New Roman" w:hAnsi="Times New Roman" w:cs="Times New Roman"/>
          <w:color w:val="auto"/>
        </w:rPr>
        <w:br w:type="page"/>
      </w:r>
    </w:p>
    <w:p w14:paraId="75AB89DA" w14:textId="77777777" w:rsidR="00DB2AE1" w:rsidRPr="001029EA" w:rsidRDefault="00000000">
      <w:pPr>
        <w:pStyle w:val="Heading1"/>
        <w:spacing w:before="160" w:after="120"/>
        <w:rPr>
          <w:rFonts w:ascii="Times New Roman" w:hAnsi="Times New Roman" w:cs="Times New Roman"/>
          <w:color w:val="auto"/>
        </w:rPr>
      </w:pPr>
      <w:r w:rsidRPr="001029EA">
        <w:rPr>
          <w:rFonts w:ascii="Times New Roman" w:eastAsia="Arial" w:hAnsi="Times New Roman" w:cs="Times New Roman"/>
          <w:color w:val="auto"/>
        </w:rPr>
        <w:lastRenderedPageBreak/>
        <w:t>1. Tổng quan dự án</w:t>
      </w:r>
    </w:p>
    <w:p w14:paraId="50D472CB" w14:textId="77777777" w:rsidR="00DB2AE1" w:rsidRPr="001029EA" w:rsidRDefault="00000000">
      <w:pPr>
        <w:spacing w:after="100" w:line="269" w:lineRule="auto"/>
        <w:rPr>
          <w:rFonts w:ascii="Times New Roman" w:hAnsi="Times New Roman" w:cs="Times New Roman"/>
          <w:color w:val="auto"/>
        </w:rPr>
      </w:pPr>
      <w:r w:rsidRPr="001029EA">
        <w:rPr>
          <w:rFonts w:ascii="Times New Roman" w:hAnsi="Times New Roman" w:cs="Times New Roman"/>
          <w:color w:val="auto"/>
        </w:rPr>
        <w:t>AIDEOM-VN là web app mô phỏng và tối ưu hóa quyết định phát triển kinh tế Việt Nam trong bối cảnh chuyển đổi số và AI. Ứng dụng được xây dựng theo phương án web app tương tác: người dùng chọn từng bài ở menu, chỉnh tham số, xem bảng kết quả, biểu đồ, giải thích mô hình và tải output phục vụ báo cáo.</w:t>
      </w:r>
    </w:p>
    <w:p w14:paraId="0144C6AB" w14:textId="77777777" w:rsidR="00DB2AE1" w:rsidRPr="001029EA" w:rsidRDefault="00000000">
      <w:pPr>
        <w:spacing w:after="100" w:line="269" w:lineRule="auto"/>
        <w:rPr>
          <w:rFonts w:ascii="Times New Roman" w:hAnsi="Times New Roman" w:cs="Times New Roman"/>
          <w:color w:val="auto"/>
        </w:rPr>
      </w:pPr>
      <w:r w:rsidRPr="001029EA">
        <w:rPr>
          <w:rFonts w:ascii="Times New Roman" w:hAnsi="Times New Roman" w:cs="Times New Roman"/>
          <w:color w:val="auto"/>
        </w:rPr>
        <w:t>Điểm mạnh của sản phẩm là đưa các bài toán định lượng vào cùng một dashboard thống nhất. Các mô hình từ Cobb-Douglas, quy hoạch tuyến tính, MCDM, MIP, TOPSIS, Pareto, tối ưu động, stochastic programming đến Q-learning đều có giao diện riêng và có diễn giải kết quả ở cuối mỗi bài.</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5040"/>
        <w:gridCol w:w="5040"/>
      </w:tblGrid>
      <w:tr w:rsidR="001029EA" w:rsidRPr="001029EA" w14:paraId="3E246372" w14:textId="77777777">
        <w:trPr>
          <w:cantSplit/>
          <w:jc w:val="center"/>
        </w:trPr>
        <w:tc>
          <w:tcPr>
            <w:tcW w:w="5040" w:type="dxa"/>
            <w:shd w:val="clear" w:color="auto" w:fill="0F766E"/>
            <w:vAlign w:val="center"/>
          </w:tcPr>
          <w:p w14:paraId="46863755" w14:textId="77777777" w:rsidR="00DB2AE1" w:rsidRPr="001029EA" w:rsidRDefault="00000000">
            <w:pPr>
              <w:spacing w:after="0"/>
              <w:rPr>
                <w:rFonts w:ascii="Times New Roman" w:hAnsi="Times New Roman" w:cs="Times New Roman"/>
                <w:color w:val="auto"/>
              </w:rPr>
            </w:pPr>
            <w:r w:rsidRPr="001029EA">
              <w:rPr>
                <w:rFonts w:ascii="Times New Roman" w:hAnsi="Times New Roman" w:cs="Times New Roman"/>
                <w:b/>
                <w:color w:val="auto"/>
                <w:sz w:val="18"/>
              </w:rPr>
              <w:t>Nhóm chức năng</w:t>
            </w:r>
          </w:p>
        </w:tc>
        <w:tc>
          <w:tcPr>
            <w:tcW w:w="5040" w:type="dxa"/>
            <w:shd w:val="clear" w:color="auto" w:fill="0F766E"/>
            <w:vAlign w:val="center"/>
          </w:tcPr>
          <w:p w14:paraId="26058DF9" w14:textId="77777777" w:rsidR="00DB2AE1" w:rsidRPr="001029EA" w:rsidRDefault="00000000">
            <w:pPr>
              <w:spacing w:after="0"/>
              <w:rPr>
                <w:rFonts w:ascii="Times New Roman" w:hAnsi="Times New Roman" w:cs="Times New Roman"/>
                <w:color w:val="auto"/>
              </w:rPr>
            </w:pPr>
            <w:r w:rsidRPr="001029EA">
              <w:rPr>
                <w:rFonts w:ascii="Times New Roman" w:hAnsi="Times New Roman" w:cs="Times New Roman"/>
                <w:b/>
                <w:color w:val="auto"/>
                <w:sz w:val="18"/>
              </w:rPr>
              <w:t>Mục tiêu</w:t>
            </w:r>
          </w:p>
        </w:tc>
      </w:tr>
      <w:tr w:rsidR="001029EA" w:rsidRPr="001029EA" w14:paraId="68B32C7D" w14:textId="77777777">
        <w:trPr>
          <w:cantSplit/>
          <w:jc w:val="center"/>
        </w:trPr>
        <w:tc>
          <w:tcPr>
            <w:tcW w:w="5040" w:type="dxa"/>
            <w:vAlign w:val="center"/>
          </w:tcPr>
          <w:p w14:paraId="1507EC07" w14:textId="77777777" w:rsidR="00DB2AE1" w:rsidRPr="001029EA" w:rsidRDefault="00000000">
            <w:pPr>
              <w:spacing w:after="0"/>
              <w:rPr>
                <w:rFonts w:ascii="Times New Roman" w:hAnsi="Times New Roman" w:cs="Times New Roman"/>
                <w:color w:val="auto"/>
              </w:rPr>
            </w:pPr>
            <w:proofErr w:type="spellStart"/>
            <w:r w:rsidRPr="001029EA">
              <w:rPr>
                <w:rFonts w:ascii="Times New Roman" w:hAnsi="Times New Roman" w:cs="Times New Roman"/>
                <w:color w:val="auto"/>
                <w:sz w:val="18"/>
              </w:rPr>
              <w:t>Mô</w:t>
            </w:r>
            <w:proofErr w:type="spellEnd"/>
            <w:r w:rsidRPr="001029EA">
              <w:rPr>
                <w:rFonts w:ascii="Times New Roman" w:hAnsi="Times New Roman" w:cs="Times New Roman"/>
                <w:color w:val="auto"/>
                <w:sz w:val="18"/>
              </w:rPr>
              <w:t xml:space="preserve"> </w:t>
            </w:r>
            <w:proofErr w:type="spellStart"/>
            <w:r w:rsidRPr="001029EA">
              <w:rPr>
                <w:rFonts w:ascii="Times New Roman" w:hAnsi="Times New Roman" w:cs="Times New Roman"/>
                <w:color w:val="auto"/>
                <w:sz w:val="18"/>
              </w:rPr>
              <w:t>hình</w:t>
            </w:r>
            <w:proofErr w:type="spellEnd"/>
            <w:r w:rsidRPr="001029EA">
              <w:rPr>
                <w:rFonts w:ascii="Times New Roman" w:hAnsi="Times New Roman" w:cs="Times New Roman"/>
                <w:color w:val="auto"/>
                <w:sz w:val="18"/>
              </w:rPr>
              <w:t xml:space="preserve"> </w:t>
            </w:r>
            <w:proofErr w:type="spellStart"/>
            <w:r w:rsidRPr="001029EA">
              <w:rPr>
                <w:rFonts w:ascii="Times New Roman" w:hAnsi="Times New Roman" w:cs="Times New Roman"/>
                <w:color w:val="auto"/>
                <w:sz w:val="18"/>
              </w:rPr>
              <w:t>dự</w:t>
            </w:r>
            <w:proofErr w:type="spellEnd"/>
            <w:r w:rsidRPr="001029EA">
              <w:rPr>
                <w:rFonts w:ascii="Times New Roman" w:hAnsi="Times New Roman" w:cs="Times New Roman"/>
                <w:color w:val="auto"/>
                <w:sz w:val="18"/>
              </w:rPr>
              <w:t xml:space="preserve"> </w:t>
            </w:r>
            <w:proofErr w:type="spellStart"/>
            <w:r w:rsidRPr="001029EA">
              <w:rPr>
                <w:rFonts w:ascii="Times New Roman" w:hAnsi="Times New Roman" w:cs="Times New Roman"/>
                <w:color w:val="auto"/>
                <w:sz w:val="18"/>
              </w:rPr>
              <w:t>báo</w:t>
            </w:r>
            <w:proofErr w:type="spellEnd"/>
          </w:p>
        </w:tc>
        <w:tc>
          <w:tcPr>
            <w:tcW w:w="5040" w:type="dxa"/>
            <w:vAlign w:val="center"/>
          </w:tcPr>
          <w:p w14:paraId="6BF67353" w14:textId="77777777" w:rsidR="00DB2AE1" w:rsidRPr="001029EA" w:rsidRDefault="00000000">
            <w:pPr>
              <w:spacing w:after="0"/>
              <w:rPr>
                <w:rFonts w:ascii="Times New Roman" w:hAnsi="Times New Roman" w:cs="Times New Roman"/>
                <w:color w:val="auto"/>
              </w:rPr>
            </w:pPr>
            <w:r w:rsidRPr="001029EA">
              <w:rPr>
                <w:rFonts w:ascii="Times New Roman" w:hAnsi="Times New Roman" w:cs="Times New Roman"/>
                <w:color w:val="auto"/>
                <w:sz w:val="18"/>
              </w:rPr>
              <w:t>Ước lượng TFP, dự báo GDP và phân rã đóng góp tăng trưởng</w:t>
            </w:r>
          </w:p>
        </w:tc>
      </w:tr>
      <w:tr w:rsidR="001029EA" w:rsidRPr="001029EA" w14:paraId="4740CEC2" w14:textId="77777777">
        <w:trPr>
          <w:cantSplit/>
          <w:jc w:val="center"/>
        </w:trPr>
        <w:tc>
          <w:tcPr>
            <w:tcW w:w="5040" w:type="dxa"/>
            <w:vAlign w:val="center"/>
          </w:tcPr>
          <w:p w14:paraId="3CBEA2A2" w14:textId="77777777" w:rsidR="00DB2AE1" w:rsidRPr="001029EA" w:rsidRDefault="00000000">
            <w:pPr>
              <w:spacing w:after="0"/>
              <w:rPr>
                <w:rFonts w:ascii="Times New Roman" w:hAnsi="Times New Roman" w:cs="Times New Roman"/>
                <w:color w:val="auto"/>
              </w:rPr>
            </w:pPr>
            <w:proofErr w:type="spellStart"/>
            <w:r w:rsidRPr="001029EA">
              <w:rPr>
                <w:rFonts w:ascii="Times New Roman" w:hAnsi="Times New Roman" w:cs="Times New Roman"/>
                <w:color w:val="auto"/>
                <w:sz w:val="18"/>
              </w:rPr>
              <w:t>Tối</w:t>
            </w:r>
            <w:proofErr w:type="spellEnd"/>
            <w:r w:rsidRPr="001029EA">
              <w:rPr>
                <w:rFonts w:ascii="Times New Roman" w:hAnsi="Times New Roman" w:cs="Times New Roman"/>
                <w:color w:val="auto"/>
                <w:sz w:val="18"/>
              </w:rPr>
              <w:t xml:space="preserve"> </w:t>
            </w:r>
            <w:proofErr w:type="spellStart"/>
            <w:r w:rsidRPr="001029EA">
              <w:rPr>
                <w:rFonts w:ascii="Times New Roman" w:hAnsi="Times New Roman" w:cs="Times New Roman"/>
                <w:color w:val="auto"/>
                <w:sz w:val="18"/>
              </w:rPr>
              <w:t>ưu</w:t>
            </w:r>
            <w:proofErr w:type="spellEnd"/>
            <w:r w:rsidRPr="001029EA">
              <w:rPr>
                <w:rFonts w:ascii="Times New Roman" w:hAnsi="Times New Roman" w:cs="Times New Roman"/>
                <w:color w:val="auto"/>
                <w:sz w:val="18"/>
              </w:rPr>
              <w:t xml:space="preserve"> </w:t>
            </w:r>
            <w:proofErr w:type="spellStart"/>
            <w:r w:rsidRPr="001029EA">
              <w:rPr>
                <w:rFonts w:ascii="Times New Roman" w:hAnsi="Times New Roman" w:cs="Times New Roman"/>
                <w:color w:val="auto"/>
                <w:sz w:val="18"/>
              </w:rPr>
              <w:t>ngân</w:t>
            </w:r>
            <w:proofErr w:type="spellEnd"/>
            <w:r w:rsidRPr="001029EA">
              <w:rPr>
                <w:rFonts w:ascii="Times New Roman" w:hAnsi="Times New Roman" w:cs="Times New Roman"/>
                <w:color w:val="auto"/>
                <w:sz w:val="18"/>
              </w:rPr>
              <w:t xml:space="preserve"> </w:t>
            </w:r>
            <w:proofErr w:type="spellStart"/>
            <w:r w:rsidRPr="001029EA">
              <w:rPr>
                <w:rFonts w:ascii="Times New Roman" w:hAnsi="Times New Roman" w:cs="Times New Roman"/>
                <w:color w:val="auto"/>
                <w:sz w:val="18"/>
              </w:rPr>
              <w:t>sách</w:t>
            </w:r>
            <w:proofErr w:type="spellEnd"/>
          </w:p>
        </w:tc>
        <w:tc>
          <w:tcPr>
            <w:tcW w:w="5040" w:type="dxa"/>
            <w:vAlign w:val="center"/>
          </w:tcPr>
          <w:p w14:paraId="7871F7EA" w14:textId="77777777" w:rsidR="00DB2AE1" w:rsidRPr="001029EA" w:rsidRDefault="00000000">
            <w:pPr>
              <w:spacing w:after="0"/>
              <w:rPr>
                <w:rFonts w:ascii="Times New Roman" w:hAnsi="Times New Roman" w:cs="Times New Roman"/>
                <w:color w:val="auto"/>
              </w:rPr>
            </w:pPr>
            <w:r w:rsidRPr="001029EA">
              <w:rPr>
                <w:rFonts w:ascii="Times New Roman" w:hAnsi="Times New Roman" w:cs="Times New Roman"/>
                <w:color w:val="auto"/>
                <w:sz w:val="18"/>
              </w:rPr>
              <w:t>Phân bổ nguồn lực theo ràng buộc ngân sách, rủi ro, vùng và ngành</w:t>
            </w:r>
          </w:p>
        </w:tc>
      </w:tr>
      <w:tr w:rsidR="001029EA" w:rsidRPr="001029EA" w14:paraId="10E67971" w14:textId="77777777">
        <w:trPr>
          <w:cantSplit/>
          <w:jc w:val="center"/>
        </w:trPr>
        <w:tc>
          <w:tcPr>
            <w:tcW w:w="5040" w:type="dxa"/>
            <w:vAlign w:val="center"/>
          </w:tcPr>
          <w:p w14:paraId="1C48C0F8" w14:textId="77777777" w:rsidR="00DB2AE1" w:rsidRPr="001029EA" w:rsidRDefault="00000000">
            <w:pPr>
              <w:spacing w:after="0"/>
              <w:rPr>
                <w:rFonts w:ascii="Times New Roman" w:hAnsi="Times New Roman" w:cs="Times New Roman"/>
                <w:color w:val="auto"/>
              </w:rPr>
            </w:pPr>
            <w:proofErr w:type="spellStart"/>
            <w:r w:rsidRPr="001029EA">
              <w:rPr>
                <w:rFonts w:ascii="Times New Roman" w:hAnsi="Times New Roman" w:cs="Times New Roman"/>
                <w:color w:val="auto"/>
                <w:sz w:val="18"/>
              </w:rPr>
              <w:t>Xếp</w:t>
            </w:r>
            <w:proofErr w:type="spellEnd"/>
            <w:r w:rsidRPr="001029EA">
              <w:rPr>
                <w:rFonts w:ascii="Times New Roman" w:hAnsi="Times New Roman" w:cs="Times New Roman"/>
                <w:color w:val="auto"/>
                <w:sz w:val="18"/>
              </w:rPr>
              <w:t xml:space="preserve"> </w:t>
            </w:r>
            <w:proofErr w:type="spellStart"/>
            <w:r w:rsidRPr="001029EA">
              <w:rPr>
                <w:rFonts w:ascii="Times New Roman" w:hAnsi="Times New Roman" w:cs="Times New Roman"/>
                <w:color w:val="auto"/>
                <w:sz w:val="18"/>
              </w:rPr>
              <w:t>hạng</w:t>
            </w:r>
            <w:proofErr w:type="spellEnd"/>
            <w:r w:rsidRPr="001029EA">
              <w:rPr>
                <w:rFonts w:ascii="Times New Roman" w:hAnsi="Times New Roman" w:cs="Times New Roman"/>
                <w:color w:val="auto"/>
                <w:sz w:val="18"/>
              </w:rPr>
              <w:t xml:space="preserve"> </w:t>
            </w:r>
            <w:proofErr w:type="spellStart"/>
            <w:r w:rsidRPr="001029EA">
              <w:rPr>
                <w:rFonts w:ascii="Times New Roman" w:hAnsi="Times New Roman" w:cs="Times New Roman"/>
                <w:color w:val="auto"/>
                <w:sz w:val="18"/>
              </w:rPr>
              <w:t>ưu</w:t>
            </w:r>
            <w:proofErr w:type="spellEnd"/>
            <w:r w:rsidRPr="001029EA">
              <w:rPr>
                <w:rFonts w:ascii="Times New Roman" w:hAnsi="Times New Roman" w:cs="Times New Roman"/>
                <w:color w:val="auto"/>
                <w:sz w:val="18"/>
              </w:rPr>
              <w:t xml:space="preserve"> </w:t>
            </w:r>
            <w:proofErr w:type="spellStart"/>
            <w:r w:rsidRPr="001029EA">
              <w:rPr>
                <w:rFonts w:ascii="Times New Roman" w:hAnsi="Times New Roman" w:cs="Times New Roman"/>
                <w:color w:val="auto"/>
                <w:sz w:val="18"/>
              </w:rPr>
              <w:t>tiên</w:t>
            </w:r>
            <w:proofErr w:type="spellEnd"/>
          </w:p>
        </w:tc>
        <w:tc>
          <w:tcPr>
            <w:tcW w:w="5040" w:type="dxa"/>
            <w:vAlign w:val="center"/>
          </w:tcPr>
          <w:p w14:paraId="2E1FB16D" w14:textId="77777777" w:rsidR="00DB2AE1" w:rsidRPr="001029EA" w:rsidRDefault="00000000">
            <w:pPr>
              <w:spacing w:after="0"/>
              <w:rPr>
                <w:rFonts w:ascii="Times New Roman" w:hAnsi="Times New Roman" w:cs="Times New Roman"/>
                <w:color w:val="auto"/>
              </w:rPr>
            </w:pPr>
            <w:r w:rsidRPr="001029EA">
              <w:rPr>
                <w:rFonts w:ascii="Times New Roman" w:hAnsi="Times New Roman" w:cs="Times New Roman"/>
                <w:color w:val="auto"/>
                <w:sz w:val="18"/>
              </w:rPr>
              <w:t>Chuẩn hóa tiêu chí, TOPSIS và phân tích độ nhạy</w:t>
            </w:r>
          </w:p>
        </w:tc>
      </w:tr>
      <w:tr w:rsidR="001029EA" w:rsidRPr="001029EA" w14:paraId="0848A1C1" w14:textId="77777777">
        <w:trPr>
          <w:cantSplit/>
          <w:jc w:val="center"/>
        </w:trPr>
        <w:tc>
          <w:tcPr>
            <w:tcW w:w="5040" w:type="dxa"/>
            <w:vAlign w:val="center"/>
          </w:tcPr>
          <w:p w14:paraId="74CDAB88" w14:textId="77777777" w:rsidR="00DB2AE1" w:rsidRPr="001029EA" w:rsidRDefault="00000000">
            <w:pPr>
              <w:spacing w:after="0"/>
              <w:rPr>
                <w:rFonts w:ascii="Times New Roman" w:hAnsi="Times New Roman" w:cs="Times New Roman"/>
                <w:color w:val="auto"/>
              </w:rPr>
            </w:pPr>
            <w:proofErr w:type="spellStart"/>
            <w:r w:rsidRPr="001029EA">
              <w:rPr>
                <w:rFonts w:ascii="Times New Roman" w:hAnsi="Times New Roman" w:cs="Times New Roman"/>
                <w:color w:val="auto"/>
                <w:sz w:val="18"/>
              </w:rPr>
              <w:t>Mô</w:t>
            </w:r>
            <w:proofErr w:type="spellEnd"/>
            <w:r w:rsidRPr="001029EA">
              <w:rPr>
                <w:rFonts w:ascii="Times New Roman" w:hAnsi="Times New Roman" w:cs="Times New Roman"/>
                <w:color w:val="auto"/>
                <w:sz w:val="18"/>
              </w:rPr>
              <w:t xml:space="preserve"> </w:t>
            </w:r>
            <w:proofErr w:type="spellStart"/>
            <w:r w:rsidRPr="001029EA">
              <w:rPr>
                <w:rFonts w:ascii="Times New Roman" w:hAnsi="Times New Roman" w:cs="Times New Roman"/>
                <w:color w:val="auto"/>
                <w:sz w:val="18"/>
              </w:rPr>
              <w:t>phỏng</w:t>
            </w:r>
            <w:proofErr w:type="spellEnd"/>
            <w:r w:rsidRPr="001029EA">
              <w:rPr>
                <w:rFonts w:ascii="Times New Roman" w:hAnsi="Times New Roman" w:cs="Times New Roman"/>
                <w:color w:val="auto"/>
                <w:sz w:val="18"/>
              </w:rPr>
              <w:t xml:space="preserve"> </w:t>
            </w:r>
            <w:proofErr w:type="spellStart"/>
            <w:r w:rsidRPr="001029EA">
              <w:rPr>
                <w:rFonts w:ascii="Times New Roman" w:hAnsi="Times New Roman" w:cs="Times New Roman"/>
                <w:color w:val="auto"/>
                <w:sz w:val="18"/>
              </w:rPr>
              <w:t>chính</w:t>
            </w:r>
            <w:proofErr w:type="spellEnd"/>
            <w:r w:rsidRPr="001029EA">
              <w:rPr>
                <w:rFonts w:ascii="Times New Roman" w:hAnsi="Times New Roman" w:cs="Times New Roman"/>
                <w:color w:val="auto"/>
                <w:sz w:val="18"/>
              </w:rPr>
              <w:t xml:space="preserve"> </w:t>
            </w:r>
            <w:proofErr w:type="spellStart"/>
            <w:r w:rsidRPr="001029EA">
              <w:rPr>
                <w:rFonts w:ascii="Times New Roman" w:hAnsi="Times New Roman" w:cs="Times New Roman"/>
                <w:color w:val="auto"/>
                <w:sz w:val="18"/>
              </w:rPr>
              <w:t>sách</w:t>
            </w:r>
            <w:proofErr w:type="spellEnd"/>
          </w:p>
        </w:tc>
        <w:tc>
          <w:tcPr>
            <w:tcW w:w="5040" w:type="dxa"/>
            <w:vAlign w:val="center"/>
          </w:tcPr>
          <w:p w14:paraId="113A6530" w14:textId="77777777" w:rsidR="00DB2AE1" w:rsidRPr="001029EA" w:rsidRDefault="00000000">
            <w:pPr>
              <w:spacing w:after="0"/>
              <w:rPr>
                <w:rFonts w:ascii="Times New Roman" w:hAnsi="Times New Roman" w:cs="Times New Roman"/>
                <w:color w:val="auto"/>
              </w:rPr>
            </w:pPr>
            <w:r w:rsidRPr="001029EA">
              <w:rPr>
                <w:rFonts w:ascii="Times New Roman" w:hAnsi="Times New Roman" w:cs="Times New Roman"/>
                <w:color w:val="auto"/>
                <w:sz w:val="18"/>
              </w:rPr>
              <w:t>So sánh kịch bản dài hạn, tác động lao động và học tăng cường</w:t>
            </w:r>
          </w:p>
        </w:tc>
      </w:tr>
      <w:tr w:rsidR="00DB2AE1" w:rsidRPr="001029EA" w14:paraId="45AE7935" w14:textId="77777777">
        <w:trPr>
          <w:cantSplit/>
          <w:jc w:val="center"/>
        </w:trPr>
        <w:tc>
          <w:tcPr>
            <w:tcW w:w="5040" w:type="dxa"/>
            <w:vAlign w:val="center"/>
          </w:tcPr>
          <w:p w14:paraId="65722F3F" w14:textId="77777777" w:rsidR="00DB2AE1" w:rsidRPr="001029EA" w:rsidRDefault="00000000">
            <w:pPr>
              <w:spacing w:after="0"/>
              <w:rPr>
                <w:rFonts w:ascii="Times New Roman" w:hAnsi="Times New Roman" w:cs="Times New Roman"/>
                <w:color w:val="auto"/>
              </w:rPr>
            </w:pPr>
            <w:proofErr w:type="spellStart"/>
            <w:r w:rsidRPr="001029EA">
              <w:rPr>
                <w:rFonts w:ascii="Times New Roman" w:hAnsi="Times New Roman" w:cs="Times New Roman"/>
                <w:color w:val="auto"/>
                <w:sz w:val="18"/>
              </w:rPr>
              <w:t>Báo</w:t>
            </w:r>
            <w:proofErr w:type="spellEnd"/>
            <w:r w:rsidRPr="001029EA">
              <w:rPr>
                <w:rFonts w:ascii="Times New Roman" w:hAnsi="Times New Roman" w:cs="Times New Roman"/>
                <w:color w:val="auto"/>
                <w:sz w:val="18"/>
              </w:rPr>
              <w:t xml:space="preserve"> </w:t>
            </w:r>
            <w:proofErr w:type="spellStart"/>
            <w:r w:rsidRPr="001029EA">
              <w:rPr>
                <w:rFonts w:ascii="Times New Roman" w:hAnsi="Times New Roman" w:cs="Times New Roman"/>
                <w:color w:val="auto"/>
                <w:sz w:val="18"/>
              </w:rPr>
              <w:t>cáo</w:t>
            </w:r>
            <w:proofErr w:type="spellEnd"/>
          </w:p>
        </w:tc>
        <w:tc>
          <w:tcPr>
            <w:tcW w:w="5040" w:type="dxa"/>
            <w:vAlign w:val="center"/>
          </w:tcPr>
          <w:p w14:paraId="688B5E53" w14:textId="77777777" w:rsidR="00DB2AE1" w:rsidRPr="001029EA" w:rsidRDefault="00000000">
            <w:pPr>
              <w:spacing w:after="0"/>
              <w:rPr>
                <w:rFonts w:ascii="Times New Roman" w:hAnsi="Times New Roman" w:cs="Times New Roman"/>
                <w:color w:val="auto"/>
              </w:rPr>
            </w:pPr>
            <w:r w:rsidRPr="001029EA">
              <w:rPr>
                <w:rFonts w:ascii="Times New Roman" w:hAnsi="Times New Roman" w:cs="Times New Roman"/>
                <w:color w:val="auto"/>
                <w:sz w:val="18"/>
              </w:rPr>
              <w:t>Sinh bảng CSV, biểu đồ PNG và diễn giải chuyên gia phục vụ bảo vệ</w:t>
            </w:r>
          </w:p>
        </w:tc>
      </w:tr>
    </w:tbl>
    <w:p w14:paraId="516CC50A" w14:textId="77777777" w:rsidR="00DB2AE1" w:rsidRPr="001029EA" w:rsidRDefault="00DB2AE1">
      <w:pPr>
        <w:rPr>
          <w:rFonts w:ascii="Times New Roman" w:hAnsi="Times New Roman" w:cs="Times New Roman"/>
          <w:color w:val="auto"/>
        </w:rPr>
      </w:pPr>
    </w:p>
    <w:p w14:paraId="54CFE1DB" w14:textId="77777777" w:rsidR="00DB2AE1" w:rsidRPr="001029EA" w:rsidRDefault="00000000">
      <w:pPr>
        <w:jc w:val="center"/>
        <w:rPr>
          <w:rFonts w:ascii="Times New Roman" w:hAnsi="Times New Roman" w:cs="Times New Roman"/>
          <w:color w:val="auto"/>
        </w:rPr>
      </w:pPr>
      <w:r w:rsidRPr="001029EA">
        <w:rPr>
          <w:rFonts w:ascii="Times New Roman" w:hAnsi="Times New Roman" w:cs="Times New Roman"/>
          <w:noProof/>
          <w:color w:val="auto"/>
        </w:rPr>
        <w:drawing>
          <wp:inline distT="0" distB="0" distL="0" distR="0" wp14:anchorId="3D3C7369" wp14:editId="53246407">
            <wp:extent cx="5669280" cy="44179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i12_scenario_comparison.png"/>
                    <pic:cNvPicPr/>
                  </pic:nvPicPr>
                  <pic:blipFill>
                    <a:blip r:embed="rId8"/>
                    <a:stretch>
                      <a:fillRect/>
                    </a:stretch>
                  </pic:blipFill>
                  <pic:spPr>
                    <a:xfrm>
                      <a:off x="0" y="0"/>
                      <a:ext cx="5669280" cy="4417975"/>
                    </a:xfrm>
                    <a:prstGeom prst="rect">
                      <a:avLst/>
                    </a:prstGeom>
                  </pic:spPr>
                </pic:pic>
              </a:graphicData>
            </a:graphic>
          </wp:inline>
        </w:drawing>
      </w:r>
    </w:p>
    <w:p w14:paraId="46186480" w14:textId="77777777" w:rsidR="00DB2AE1" w:rsidRPr="001029EA" w:rsidRDefault="00000000">
      <w:pPr>
        <w:jc w:val="center"/>
        <w:rPr>
          <w:rFonts w:ascii="Times New Roman" w:hAnsi="Times New Roman" w:cs="Times New Roman"/>
          <w:color w:val="auto"/>
        </w:rPr>
      </w:pPr>
      <w:r w:rsidRPr="001029EA">
        <w:rPr>
          <w:rFonts w:ascii="Times New Roman" w:hAnsi="Times New Roman" w:cs="Times New Roman"/>
          <w:i/>
          <w:color w:val="auto"/>
          <w:sz w:val="17"/>
        </w:rPr>
        <w:t>Hình 1. So sánh các kịch bản chính sách tích hợp trong bài 12</w:t>
      </w:r>
    </w:p>
    <w:p w14:paraId="30D46974" w14:textId="77777777" w:rsidR="00DB2AE1" w:rsidRPr="001029EA" w:rsidRDefault="00000000">
      <w:pPr>
        <w:pStyle w:val="Heading1"/>
        <w:spacing w:before="160" w:after="120"/>
        <w:rPr>
          <w:rFonts w:ascii="Times New Roman" w:hAnsi="Times New Roman" w:cs="Times New Roman"/>
          <w:color w:val="auto"/>
        </w:rPr>
      </w:pPr>
      <w:r w:rsidRPr="001029EA">
        <w:rPr>
          <w:rFonts w:ascii="Times New Roman" w:eastAsia="Arial" w:hAnsi="Times New Roman" w:cs="Times New Roman"/>
          <w:color w:val="auto"/>
        </w:rPr>
        <w:t>2. Kiến trúc hệ thống và dữ liệu</w:t>
      </w:r>
    </w:p>
    <w:p w14:paraId="5FDE50A5" w14:textId="77777777" w:rsidR="00DB2AE1" w:rsidRPr="001029EA" w:rsidRDefault="00000000">
      <w:pPr>
        <w:spacing w:after="100" w:line="269" w:lineRule="auto"/>
        <w:rPr>
          <w:rFonts w:ascii="Times New Roman" w:hAnsi="Times New Roman" w:cs="Times New Roman"/>
          <w:color w:val="auto"/>
        </w:rPr>
      </w:pPr>
      <w:r w:rsidRPr="001029EA">
        <w:rPr>
          <w:rFonts w:ascii="Times New Roman" w:hAnsi="Times New Roman" w:cs="Times New Roman"/>
          <w:color w:val="auto"/>
        </w:rPr>
        <w:t>Cấu trúc dự án được tổ chức theo các lớp rõ ràng: thư mục dashboard chứa giao diện Streamlit; src chứa logic mô hình; data chứa dữ liệu đầu vào; outputs chứa bảng và biểu đồ sinh ra; reports chứa tài liệu báo cáo; scripts chứa công cụ sinh output và đóng gói.</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5040"/>
        <w:gridCol w:w="5040"/>
      </w:tblGrid>
      <w:tr w:rsidR="001029EA" w:rsidRPr="001029EA" w14:paraId="552DEC60" w14:textId="77777777">
        <w:trPr>
          <w:cantSplit/>
          <w:jc w:val="center"/>
        </w:trPr>
        <w:tc>
          <w:tcPr>
            <w:tcW w:w="5040" w:type="dxa"/>
            <w:shd w:val="clear" w:color="auto" w:fill="0F766E"/>
            <w:vAlign w:val="center"/>
          </w:tcPr>
          <w:p w14:paraId="6EC8AB0C" w14:textId="77777777" w:rsidR="00DB2AE1" w:rsidRPr="001029EA" w:rsidRDefault="00000000">
            <w:pPr>
              <w:spacing w:after="0"/>
              <w:rPr>
                <w:rFonts w:ascii="Times New Roman" w:hAnsi="Times New Roman" w:cs="Times New Roman"/>
                <w:color w:val="auto"/>
              </w:rPr>
            </w:pPr>
            <w:r w:rsidRPr="001029EA">
              <w:rPr>
                <w:rFonts w:ascii="Times New Roman" w:hAnsi="Times New Roman" w:cs="Times New Roman"/>
                <w:b/>
                <w:color w:val="auto"/>
                <w:sz w:val="18"/>
              </w:rPr>
              <w:lastRenderedPageBreak/>
              <w:t>Thư mục/Tệp</w:t>
            </w:r>
          </w:p>
        </w:tc>
        <w:tc>
          <w:tcPr>
            <w:tcW w:w="5040" w:type="dxa"/>
            <w:shd w:val="clear" w:color="auto" w:fill="0F766E"/>
            <w:vAlign w:val="center"/>
          </w:tcPr>
          <w:p w14:paraId="2356D4C9" w14:textId="77777777" w:rsidR="00DB2AE1" w:rsidRPr="001029EA" w:rsidRDefault="00000000">
            <w:pPr>
              <w:spacing w:after="0"/>
              <w:rPr>
                <w:rFonts w:ascii="Times New Roman" w:hAnsi="Times New Roman" w:cs="Times New Roman"/>
                <w:color w:val="auto"/>
              </w:rPr>
            </w:pPr>
            <w:r w:rsidRPr="001029EA">
              <w:rPr>
                <w:rFonts w:ascii="Times New Roman" w:hAnsi="Times New Roman" w:cs="Times New Roman"/>
                <w:b/>
                <w:color w:val="auto"/>
                <w:sz w:val="18"/>
              </w:rPr>
              <w:t>Vai trò</w:t>
            </w:r>
          </w:p>
        </w:tc>
      </w:tr>
      <w:tr w:rsidR="001029EA" w:rsidRPr="001029EA" w14:paraId="515E1F4A" w14:textId="77777777">
        <w:trPr>
          <w:cantSplit/>
          <w:jc w:val="center"/>
        </w:trPr>
        <w:tc>
          <w:tcPr>
            <w:tcW w:w="5040" w:type="dxa"/>
            <w:vAlign w:val="center"/>
          </w:tcPr>
          <w:p w14:paraId="5DD1F20B" w14:textId="77777777" w:rsidR="00DB2AE1" w:rsidRPr="001029EA" w:rsidRDefault="00000000">
            <w:pPr>
              <w:spacing w:after="0"/>
              <w:rPr>
                <w:rFonts w:ascii="Times New Roman" w:hAnsi="Times New Roman" w:cs="Times New Roman"/>
                <w:color w:val="auto"/>
              </w:rPr>
            </w:pPr>
            <w:r w:rsidRPr="001029EA">
              <w:rPr>
                <w:rFonts w:ascii="Times New Roman" w:hAnsi="Times New Roman" w:cs="Times New Roman"/>
                <w:color w:val="auto"/>
                <w:sz w:val="18"/>
              </w:rPr>
              <w:t>dashboard/app.py</w:t>
            </w:r>
          </w:p>
        </w:tc>
        <w:tc>
          <w:tcPr>
            <w:tcW w:w="5040" w:type="dxa"/>
            <w:vAlign w:val="center"/>
          </w:tcPr>
          <w:p w14:paraId="5A3F81A9" w14:textId="77777777" w:rsidR="00DB2AE1" w:rsidRPr="001029EA" w:rsidRDefault="00000000">
            <w:pPr>
              <w:spacing w:after="0"/>
              <w:rPr>
                <w:rFonts w:ascii="Times New Roman" w:hAnsi="Times New Roman" w:cs="Times New Roman"/>
                <w:color w:val="auto"/>
              </w:rPr>
            </w:pPr>
            <w:r w:rsidRPr="001029EA">
              <w:rPr>
                <w:rFonts w:ascii="Times New Roman" w:hAnsi="Times New Roman" w:cs="Times New Roman"/>
                <w:color w:val="auto"/>
                <w:sz w:val="18"/>
              </w:rPr>
              <w:t>Giao diện web, menu 12 bài, tham số tương tác và hiển thị kết quả</w:t>
            </w:r>
          </w:p>
        </w:tc>
      </w:tr>
      <w:tr w:rsidR="001029EA" w:rsidRPr="001029EA" w14:paraId="433A57C0" w14:textId="77777777">
        <w:trPr>
          <w:cantSplit/>
          <w:jc w:val="center"/>
        </w:trPr>
        <w:tc>
          <w:tcPr>
            <w:tcW w:w="5040" w:type="dxa"/>
            <w:vAlign w:val="center"/>
          </w:tcPr>
          <w:p w14:paraId="22E32D21" w14:textId="77777777" w:rsidR="00DB2AE1" w:rsidRPr="001029EA" w:rsidRDefault="00000000">
            <w:pPr>
              <w:spacing w:after="0"/>
              <w:rPr>
                <w:rFonts w:ascii="Times New Roman" w:hAnsi="Times New Roman" w:cs="Times New Roman"/>
                <w:color w:val="auto"/>
              </w:rPr>
            </w:pPr>
            <w:proofErr w:type="spellStart"/>
            <w:r w:rsidRPr="001029EA">
              <w:rPr>
                <w:rFonts w:ascii="Times New Roman" w:hAnsi="Times New Roman" w:cs="Times New Roman"/>
                <w:color w:val="auto"/>
                <w:sz w:val="18"/>
              </w:rPr>
              <w:t>src</w:t>
            </w:r>
            <w:proofErr w:type="spellEnd"/>
            <w:r w:rsidRPr="001029EA">
              <w:rPr>
                <w:rFonts w:ascii="Times New Roman" w:hAnsi="Times New Roman" w:cs="Times New Roman"/>
                <w:color w:val="auto"/>
                <w:sz w:val="18"/>
              </w:rPr>
              <w:t>/</w:t>
            </w:r>
            <w:proofErr w:type="spellStart"/>
            <w:r w:rsidRPr="001029EA">
              <w:rPr>
                <w:rFonts w:ascii="Times New Roman" w:hAnsi="Times New Roman" w:cs="Times New Roman"/>
                <w:color w:val="auto"/>
                <w:sz w:val="18"/>
              </w:rPr>
              <w:t>aideom_vn</w:t>
            </w:r>
            <w:proofErr w:type="spellEnd"/>
          </w:p>
        </w:tc>
        <w:tc>
          <w:tcPr>
            <w:tcW w:w="5040" w:type="dxa"/>
            <w:vAlign w:val="center"/>
          </w:tcPr>
          <w:p w14:paraId="00471D44" w14:textId="77777777" w:rsidR="00DB2AE1" w:rsidRPr="001029EA" w:rsidRDefault="00000000">
            <w:pPr>
              <w:spacing w:after="0"/>
              <w:rPr>
                <w:rFonts w:ascii="Times New Roman" w:hAnsi="Times New Roman" w:cs="Times New Roman"/>
                <w:color w:val="auto"/>
              </w:rPr>
            </w:pPr>
            <w:r w:rsidRPr="001029EA">
              <w:rPr>
                <w:rFonts w:ascii="Times New Roman" w:hAnsi="Times New Roman" w:cs="Times New Roman"/>
                <w:color w:val="auto"/>
                <w:sz w:val="18"/>
              </w:rPr>
              <w:t>Các module mô hình, solver, trực quan hóa và phân tích</w:t>
            </w:r>
          </w:p>
        </w:tc>
      </w:tr>
      <w:tr w:rsidR="001029EA" w:rsidRPr="001029EA" w14:paraId="436D9AAD" w14:textId="77777777">
        <w:trPr>
          <w:cantSplit/>
          <w:jc w:val="center"/>
        </w:trPr>
        <w:tc>
          <w:tcPr>
            <w:tcW w:w="5040" w:type="dxa"/>
            <w:vAlign w:val="center"/>
          </w:tcPr>
          <w:p w14:paraId="3045345F" w14:textId="77777777" w:rsidR="00DB2AE1" w:rsidRPr="001029EA" w:rsidRDefault="00000000">
            <w:pPr>
              <w:spacing w:after="0"/>
              <w:rPr>
                <w:rFonts w:ascii="Times New Roman" w:hAnsi="Times New Roman" w:cs="Times New Roman"/>
                <w:color w:val="auto"/>
              </w:rPr>
            </w:pPr>
            <w:r w:rsidRPr="001029EA">
              <w:rPr>
                <w:rFonts w:ascii="Times New Roman" w:hAnsi="Times New Roman" w:cs="Times New Roman"/>
                <w:color w:val="auto"/>
                <w:sz w:val="18"/>
              </w:rPr>
              <w:t>data/*.csv</w:t>
            </w:r>
          </w:p>
        </w:tc>
        <w:tc>
          <w:tcPr>
            <w:tcW w:w="5040" w:type="dxa"/>
            <w:vAlign w:val="center"/>
          </w:tcPr>
          <w:p w14:paraId="69F6FDA5" w14:textId="77777777" w:rsidR="00DB2AE1" w:rsidRPr="001029EA" w:rsidRDefault="00000000">
            <w:pPr>
              <w:spacing w:after="0"/>
              <w:rPr>
                <w:rFonts w:ascii="Times New Roman" w:hAnsi="Times New Roman" w:cs="Times New Roman"/>
                <w:color w:val="auto"/>
              </w:rPr>
            </w:pPr>
            <w:r w:rsidRPr="001029EA">
              <w:rPr>
                <w:rFonts w:ascii="Times New Roman" w:hAnsi="Times New Roman" w:cs="Times New Roman"/>
                <w:color w:val="auto"/>
                <w:sz w:val="18"/>
              </w:rPr>
              <w:t>Dữ liệu vĩ mô, ngành, vùng, dự án và kịch bản</w:t>
            </w:r>
          </w:p>
        </w:tc>
      </w:tr>
      <w:tr w:rsidR="001029EA" w:rsidRPr="001029EA" w14:paraId="0D95EC6A" w14:textId="77777777">
        <w:trPr>
          <w:cantSplit/>
          <w:jc w:val="center"/>
        </w:trPr>
        <w:tc>
          <w:tcPr>
            <w:tcW w:w="5040" w:type="dxa"/>
            <w:vAlign w:val="center"/>
          </w:tcPr>
          <w:p w14:paraId="5ED3C2BA" w14:textId="77777777" w:rsidR="00DB2AE1" w:rsidRPr="001029EA" w:rsidRDefault="00000000">
            <w:pPr>
              <w:spacing w:after="0"/>
              <w:rPr>
                <w:rFonts w:ascii="Times New Roman" w:hAnsi="Times New Roman" w:cs="Times New Roman"/>
                <w:color w:val="auto"/>
              </w:rPr>
            </w:pPr>
            <w:r w:rsidRPr="001029EA">
              <w:rPr>
                <w:rFonts w:ascii="Times New Roman" w:hAnsi="Times New Roman" w:cs="Times New Roman"/>
                <w:color w:val="auto"/>
                <w:sz w:val="18"/>
              </w:rPr>
              <w:t>outputs/tables</w:t>
            </w:r>
          </w:p>
        </w:tc>
        <w:tc>
          <w:tcPr>
            <w:tcW w:w="5040" w:type="dxa"/>
            <w:vAlign w:val="center"/>
          </w:tcPr>
          <w:p w14:paraId="7CE23847" w14:textId="77777777" w:rsidR="00DB2AE1" w:rsidRPr="001029EA" w:rsidRDefault="00000000">
            <w:pPr>
              <w:spacing w:after="0"/>
              <w:rPr>
                <w:rFonts w:ascii="Times New Roman" w:hAnsi="Times New Roman" w:cs="Times New Roman"/>
                <w:color w:val="auto"/>
              </w:rPr>
            </w:pPr>
            <w:r w:rsidRPr="001029EA">
              <w:rPr>
                <w:rFonts w:ascii="Times New Roman" w:hAnsi="Times New Roman" w:cs="Times New Roman"/>
                <w:color w:val="auto"/>
                <w:sz w:val="18"/>
              </w:rPr>
              <w:t>Bảng kết quả CSV của từng bài</w:t>
            </w:r>
          </w:p>
        </w:tc>
      </w:tr>
      <w:tr w:rsidR="001029EA" w:rsidRPr="001029EA" w14:paraId="2E6C9F4C" w14:textId="77777777">
        <w:trPr>
          <w:cantSplit/>
          <w:jc w:val="center"/>
        </w:trPr>
        <w:tc>
          <w:tcPr>
            <w:tcW w:w="5040" w:type="dxa"/>
            <w:vAlign w:val="center"/>
          </w:tcPr>
          <w:p w14:paraId="4B9B5248" w14:textId="77777777" w:rsidR="00DB2AE1" w:rsidRPr="001029EA" w:rsidRDefault="00000000">
            <w:pPr>
              <w:spacing w:after="0"/>
              <w:rPr>
                <w:rFonts w:ascii="Times New Roman" w:hAnsi="Times New Roman" w:cs="Times New Roman"/>
                <w:color w:val="auto"/>
              </w:rPr>
            </w:pPr>
            <w:r w:rsidRPr="001029EA">
              <w:rPr>
                <w:rFonts w:ascii="Times New Roman" w:hAnsi="Times New Roman" w:cs="Times New Roman"/>
                <w:color w:val="auto"/>
                <w:sz w:val="18"/>
              </w:rPr>
              <w:t>outputs/figures</w:t>
            </w:r>
          </w:p>
        </w:tc>
        <w:tc>
          <w:tcPr>
            <w:tcW w:w="5040" w:type="dxa"/>
            <w:vAlign w:val="center"/>
          </w:tcPr>
          <w:p w14:paraId="20B081B4" w14:textId="77777777" w:rsidR="00DB2AE1" w:rsidRPr="001029EA" w:rsidRDefault="00000000">
            <w:pPr>
              <w:spacing w:after="0"/>
              <w:rPr>
                <w:rFonts w:ascii="Times New Roman" w:hAnsi="Times New Roman" w:cs="Times New Roman"/>
                <w:color w:val="auto"/>
              </w:rPr>
            </w:pPr>
            <w:r w:rsidRPr="001029EA">
              <w:rPr>
                <w:rFonts w:ascii="Times New Roman" w:hAnsi="Times New Roman" w:cs="Times New Roman"/>
                <w:color w:val="auto"/>
                <w:sz w:val="18"/>
              </w:rPr>
              <w:t>Biểu đồ PNG dùng cho báo cáo</w:t>
            </w:r>
          </w:p>
        </w:tc>
      </w:tr>
      <w:tr w:rsidR="00DB2AE1" w:rsidRPr="001029EA" w14:paraId="433CF6ED" w14:textId="77777777">
        <w:trPr>
          <w:cantSplit/>
          <w:jc w:val="center"/>
        </w:trPr>
        <w:tc>
          <w:tcPr>
            <w:tcW w:w="5040" w:type="dxa"/>
            <w:vAlign w:val="center"/>
          </w:tcPr>
          <w:p w14:paraId="1827F656" w14:textId="77777777" w:rsidR="00DB2AE1" w:rsidRPr="001029EA" w:rsidRDefault="00000000">
            <w:pPr>
              <w:spacing w:after="0"/>
              <w:rPr>
                <w:rFonts w:ascii="Times New Roman" w:hAnsi="Times New Roman" w:cs="Times New Roman"/>
                <w:color w:val="auto"/>
              </w:rPr>
            </w:pPr>
            <w:r w:rsidRPr="001029EA">
              <w:rPr>
                <w:rFonts w:ascii="Times New Roman" w:hAnsi="Times New Roman" w:cs="Times New Roman"/>
                <w:color w:val="auto"/>
                <w:sz w:val="18"/>
              </w:rPr>
              <w:t>scripts</w:t>
            </w:r>
          </w:p>
        </w:tc>
        <w:tc>
          <w:tcPr>
            <w:tcW w:w="5040" w:type="dxa"/>
            <w:vAlign w:val="center"/>
          </w:tcPr>
          <w:p w14:paraId="5021FEE8" w14:textId="77777777" w:rsidR="00DB2AE1" w:rsidRPr="001029EA" w:rsidRDefault="00000000">
            <w:pPr>
              <w:spacing w:after="0"/>
              <w:rPr>
                <w:rFonts w:ascii="Times New Roman" w:hAnsi="Times New Roman" w:cs="Times New Roman"/>
                <w:color w:val="auto"/>
              </w:rPr>
            </w:pPr>
            <w:r w:rsidRPr="001029EA">
              <w:rPr>
                <w:rFonts w:ascii="Times New Roman" w:hAnsi="Times New Roman" w:cs="Times New Roman"/>
                <w:color w:val="auto"/>
                <w:sz w:val="18"/>
              </w:rPr>
              <w:t>Sinh output, kiểm tra chất lượng và đóng gói sản phẩm</w:t>
            </w:r>
          </w:p>
        </w:tc>
      </w:tr>
    </w:tbl>
    <w:p w14:paraId="14D9CA7A" w14:textId="77777777" w:rsidR="00DB2AE1" w:rsidRPr="001029EA" w:rsidRDefault="00DB2AE1">
      <w:pPr>
        <w:rPr>
          <w:rFonts w:ascii="Times New Roman" w:hAnsi="Times New Roman" w:cs="Times New Roman"/>
          <w:color w:val="auto"/>
        </w:rPr>
      </w:pP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10080"/>
      </w:tblGrid>
      <w:tr w:rsidR="001029EA" w:rsidRPr="001029EA" w14:paraId="3C979A4D" w14:textId="77777777">
        <w:trPr>
          <w:jc w:val="center"/>
        </w:trPr>
        <w:tc>
          <w:tcPr>
            <w:tcW w:w="10080" w:type="dxa"/>
            <w:shd w:val="clear" w:color="auto" w:fill="ECFDF5"/>
          </w:tcPr>
          <w:p w14:paraId="02395EC6" w14:textId="77777777" w:rsidR="00DB2AE1" w:rsidRPr="001029EA" w:rsidRDefault="00000000">
            <w:pPr>
              <w:rPr>
                <w:rFonts w:ascii="Times New Roman" w:hAnsi="Times New Roman" w:cs="Times New Roman"/>
                <w:color w:val="auto"/>
              </w:rPr>
            </w:pPr>
            <w:r w:rsidRPr="001029EA">
              <w:rPr>
                <w:rFonts w:ascii="Times New Roman" w:hAnsi="Times New Roman" w:cs="Times New Roman"/>
                <w:b/>
                <w:color w:val="auto"/>
                <w:sz w:val="22"/>
              </w:rPr>
              <w:t>Nguyên tắc dữ liệu</w:t>
            </w:r>
          </w:p>
          <w:p w14:paraId="6DF58B19" w14:textId="77777777" w:rsidR="00DB2AE1" w:rsidRPr="001029EA" w:rsidRDefault="00000000">
            <w:pPr>
              <w:pStyle w:val="ListBullet"/>
              <w:spacing w:after="40"/>
              <w:rPr>
                <w:rFonts w:ascii="Times New Roman" w:hAnsi="Times New Roman" w:cs="Times New Roman"/>
                <w:color w:val="auto"/>
              </w:rPr>
            </w:pPr>
            <w:r w:rsidRPr="001029EA">
              <w:rPr>
                <w:rFonts w:ascii="Times New Roman" w:hAnsi="Times New Roman" w:cs="Times New Roman"/>
                <w:color w:val="auto"/>
                <w:sz w:val="19"/>
              </w:rPr>
              <w:t>Các biến khác đơn vị như GDP, xuất khẩu và FDI được chuẩn hóa về năm gốc 2020 = 100 khi cần so sánh xu hướng tương đối.</w:t>
            </w:r>
          </w:p>
          <w:p w14:paraId="7FE62EA0" w14:textId="77777777" w:rsidR="00DB2AE1" w:rsidRPr="001029EA" w:rsidRDefault="00000000">
            <w:pPr>
              <w:pStyle w:val="ListBullet"/>
              <w:spacing w:after="40"/>
              <w:rPr>
                <w:rFonts w:ascii="Times New Roman" w:hAnsi="Times New Roman" w:cs="Times New Roman"/>
                <w:color w:val="auto"/>
              </w:rPr>
            </w:pPr>
            <w:r w:rsidRPr="001029EA">
              <w:rPr>
                <w:rFonts w:ascii="Times New Roman" w:hAnsi="Times New Roman" w:cs="Times New Roman"/>
                <w:color w:val="auto"/>
                <w:sz w:val="19"/>
              </w:rPr>
              <w:t>Các tham số mô phỏng được trình bày như giả định chính sách, không thay thế dự báo chính thức.</w:t>
            </w:r>
          </w:p>
        </w:tc>
      </w:tr>
    </w:tbl>
    <w:p w14:paraId="1F073E49" w14:textId="77777777" w:rsidR="00DB2AE1" w:rsidRPr="001029EA" w:rsidRDefault="00DB2AE1">
      <w:pPr>
        <w:rPr>
          <w:rFonts w:ascii="Times New Roman" w:hAnsi="Times New Roman" w:cs="Times New Roman"/>
          <w:color w:val="auto"/>
        </w:rPr>
      </w:pPr>
    </w:p>
    <w:p w14:paraId="73ED46D7" w14:textId="77777777" w:rsidR="00DB2AE1" w:rsidRPr="001029EA" w:rsidRDefault="00000000">
      <w:pPr>
        <w:pStyle w:val="Heading1"/>
        <w:spacing w:before="160" w:after="120"/>
        <w:rPr>
          <w:rFonts w:ascii="Times New Roman" w:hAnsi="Times New Roman" w:cs="Times New Roman"/>
          <w:color w:val="auto"/>
        </w:rPr>
      </w:pPr>
      <w:r w:rsidRPr="001029EA">
        <w:rPr>
          <w:rFonts w:ascii="Times New Roman" w:eastAsia="Arial" w:hAnsi="Times New Roman" w:cs="Times New Roman"/>
          <w:color w:val="auto"/>
        </w:rPr>
        <w:t>3. Mô tả chi tiết 12 chức năng</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520"/>
        <w:gridCol w:w="2520"/>
        <w:gridCol w:w="2520"/>
        <w:gridCol w:w="2520"/>
      </w:tblGrid>
      <w:tr w:rsidR="001029EA" w:rsidRPr="001029EA" w14:paraId="78727326" w14:textId="77777777">
        <w:trPr>
          <w:cantSplit/>
          <w:jc w:val="center"/>
        </w:trPr>
        <w:tc>
          <w:tcPr>
            <w:tcW w:w="2520" w:type="dxa"/>
            <w:shd w:val="clear" w:color="auto" w:fill="0F766E"/>
            <w:vAlign w:val="center"/>
          </w:tcPr>
          <w:p w14:paraId="70C39B84" w14:textId="77777777" w:rsidR="00DB2AE1" w:rsidRPr="001029EA" w:rsidRDefault="00000000">
            <w:pPr>
              <w:spacing w:after="0"/>
              <w:rPr>
                <w:rFonts w:ascii="Times New Roman" w:hAnsi="Times New Roman" w:cs="Times New Roman"/>
                <w:color w:val="auto"/>
              </w:rPr>
            </w:pPr>
            <w:r w:rsidRPr="001029EA">
              <w:rPr>
                <w:rFonts w:ascii="Times New Roman" w:hAnsi="Times New Roman" w:cs="Times New Roman"/>
                <w:b/>
                <w:color w:val="auto"/>
                <w:sz w:val="18"/>
              </w:rPr>
              <w:t>Bài</w:t>
            </w:r>
          </w:p>
        </w:tc>
        <w:tc>
          <w:tcPr>
            <w:tcW w:w="2520" w:type="dxa"/>
            <w:shd w:val="clear" w:color="auto" w:fill="0F766E"/>
            <w:vAlign w:val="center"/>
          </w:tcPr>
          <w:p w14:paraId="1B320912" w14:textId="77777777" w:rsidR="00DB2AE1" w:rsidRPr="001029EA" w:rsidRDefault="00000000">
            <w:pPr>
              <w:spacing w:after="0"/>
              <w:rPr>
                <w:rFonts w:ascii="Times New Roman" w:hAnsi="Times New Roman" w:cs="Times New Roman"/>
                <w:color w:val="auto"/>
              </w:rPr>
            </w:pPr>
            <w:r w:rsidRPr="001029EA">
              <w:rPr>
                <w:rFonts w:ascii="Times New Roman" w:hAnsi="Times New Roman" w:cs="Times New Roman"/>
                <w:b/>
                <w:color w:val="auto"/>
                <w:sz w:val="18"/>
              </w:rPr>
              <w:t>Chức năng chính</w:t>
            </w:r>
          </w:p>
        </w:tc>
        <w:tc>
          <w:tcPr>
            <w:tcW w:w="2520" w:type="dxa"/>
            <w:shd w:val="clear" w:color="auto" w:fill="0F766E"/>
            <w:vAlign w:val="center"/>
          </w:tcPr>
          <w:p w14:paraId="6992C397" w14:textId="77777777" w:rsidR="00DB2AE1" w:rsidRPr="001029EA" w:rsidRDefault="00000000">
            <w:pPr>
              <w:spacing w:after="0"/>
              <w:rPr>
                <w:rFonts w:ascii="Times New Roman" w:hAnsi="Times New Roman" w:cs="Times New Roman"/>
                <w:color w:val="auto"/>
              </w:rPr>
            </w:pPr>
            <w:r w:rsidRPr="001029EA">
              <w:rPr>
                <w:rFonts w:ascii="Times New Roman" w:hAnsi="Times New Roman" w:cs="Times New Roman"/>
                <w:b/>
                <w:color w:val="auto"/>
                <w:sz w:val="18"/>
              </w:rPr>
              <w:t>Đầu vào</w:t>
            </w:r>
          </w:p>
        </w:tc>
        <w:tc>
          <w:tcPr>
            <w:tcW w:w="2520" w:type="dxa"/>
            <w:shd w:val="clear" w:color="auto" w:fill="0F766E"/>
            <w:vAlign w:val="center"/>
          </w:tcPr>
          <w:p w14:paraId="3E665FB5" w14:textId="77777777" w:rsidR="00DB2AE1" w:rsidRPr="001029EA" w:rsidRDefault="00000000">
            <w:pPr>
              <w:spacing w:after="0"/>
              <w:rPr>
                <w:rFonts w:ascii="Times New Roman" w:hAnsi="Times New Roman" w:cs="Times New Roman"/>
                <w:color w:val="auto"/>
              </w:rPr>
            </w:pPr>
            <w:r w:rsidRPr="001029EA">
              <w:rPr>
                <w:rFonts w:ascii="Times New Roman" w:hAnsi="Times New Roman" w:cs="Times New Roman"/>
                <w:b/>
                <w:color w:val="auto"/>
                <w:sz w:val="18"/>
              </w:rPr>
              <w:t>Đầu ra</w:t>
            </w:r>
          </w:p>
        </w:tc>
      </w:tr>
      <w:tr w:rsidR="001029EA" w:rsidRPr="001029EA" w14:paraId="17D3FF84" w14:textId="77777777">
        <w:trPr>
          <w:cantSplit/>
          <w:jc w:val="center"/>
        </w:trPr>
        <w:tc>
          <w:tcPr>
            <w:tcW w:w="2520" w:type="dxa"/>
            <w:vAlign w:val="center"/>
          </w:tcPr>
          <w:p w14:paraId="59B8752F" w14:textId="77777777" w:rsidR="00DB2AE1" w:rsidRPr="001029EA" w:rsidRDefault="00000000">
            <w:pPr>
              <w:spacing w:after="0"/>
              <w:rPr>
                <w:rFonts w:ascii="Times New Roman" w:hAnsi="Times New Roman" w:cs="Times New Roman"/>
                <w:color w:val="auto"/>
              </w:rPr>
            </w:pPr>
            <w:r w:rsidRPr="001029EA">
              <w:rPr>
                <w:rFonts w:ascii="Times New Roman" w:hAnsi="Times New Roman" w:cs="Times New Roman"/>
                <w:color w:val="auto"/>
                <w:sz w:val="18"/>
              </w:rPr>
              <w:t>1</w:t>
            </w:r>
          </w:p>
        </w:tc>
        <w:tc>
          <w:tcPr>
            <w:tcW w:w="2520" w:type="dxa"/>
            <w:vAlign w:val="center"/>
          </w:tcPr>
          <w:p w14:paraId="147479FF" w14:textId="77777777" w:rsidR="00DB2AE1" w:rsidRPr="001029EA" w:rsidRDefault="00000000">
            <w:pPr>
              <w:spacing w:after="0"/>
              <w:rPr>
                <w:rFonts w:ascii="Times New Roman" w:hAnsi="Times New Roman" w:cs="Times New Roman"/>
                <w:color w:val="auto"/>
              </w:rPr>
            </w:pPr>
            <w:r w:rsidRPr="001029EA">
              <w:rPr>
                <w:rFonts w:ascii="Times New Roman" w:hAnsi="Times New Roman" w:cs="Times New Roman"/>
                <w:color w:val="auto"/>
                <w:sz w:val="18"/>
              </w:rPr>
              <w:t>Cobb-Douglas mở rộng và TFP</w:t>
            </w:r>
          </w:p>
        </w:tc>
        <w:tc>
          <w:tcPr>
            <w:tcW w:w="2520" w:type="dxa"/>
            <w:vAlign w:val="center"/>
          </w:tcPr>
          <w:p w14:paraId="5378F105" w14:textId="77777777" w:rsidR="00DB2AE1" w:rsidRPr="001029EA" w:rsidRDefault="00000000">
            <w:pPr>
              <w:spacing w:after="0"/>
              <w:rPr>
                <w:rFonts w:ascii="Times New Roman" w:hAnsi="Times New Roman" w:cs="Times New Roman"/>
                <w:color w:val="auto"/>
              </w:rPr>
            </w:pPr>
            <w:r w:rsidRPr="001029EA">
              <w:rPr>
                <w:rFonts w:ascii="Times New Roman" w:hAnsi="Times New Roman" w:cs="Times New Roman"/>
                <w:color w:val="auto"/>
                <w:sz w:val="18"/>
              </w:rPr>
              <w:t>GDP, vốn, lao động, D, AI, H</w:t>
            </w:r>
          </w:p>
        </w:tc>
        <w:tc>
          <w:tcPr>
            <w:tcW w:w="2520" w:type="dxa"/>
            <w:vAlign w:val="center"/>
          </w:tcPr>
          <w:p w14:paraId="61C32E4C" w14:textId="77777777" w:rsidR="00DB2AE1" w:rsidRPr="001029EA" w:rsidRDefault="00000000">
            <w:pPr>
              <w:spacing w:after="0"/>
              <w:rPr>
                <w:rFonts w:ascii="Times New Roman" w:hAnsi="Times New Roman" w:cs="Times New Roman"/>
                <w:color w:val="auto"/>
              </w:rPr>
            </w:pPr>
            <w:r w:rsidRPr="001029EA">
              <w:rPr>
                <w:rFonts w:ascii="Times New Roman" w:hAnsi="Times New Roman" w:cs="Times New Roman"/>
                <w:color w:val="auto"/>
                <w:sz w:val="18"/>
              </w:rPr>
              <w:t>TFP, MAPE, dự báo GDP 2030, phân rã tăng trưởng</w:t>
            </w:r>
          </w:p>
        </w:tc>
      </w:tr>
      <w:tr w:rsidR="001029EA" w:rsidRPr="001029EA" w14:paraId="46D6DE69" w14:textId="77777777">
        <w:trPr>
          <w:cantSplit/>
          <w:jc w:val="center"/>
        </w:trPr>
        <w:tc>
          <w:tcPr>
            <w:tcW w:w="2520" w:type="dxa"/>
            <w:vAlign w:val="center"/>
          </w:tcPr>
          <w:p w14:paraId="3AFE1FA1" w14:textId="77777777" w:rsidR="00DB2AE1" w:rsidRPr="001029EA" w:rsidRDefault="00000000">
            <w:pPr>
              <w:spacing w:after="0"/>
              <w:rPr>
                <w:rFonts w:ascii="Times New Roman" w:hAnsi="Times New Roman" w:cs="Times New Roman"/>
                <w:color w:val="auto"/>
              </w:rPr>
            </w:pPr>
            <w:r w:rsidRPr="001029EA">
              <w:rPr>
                <w:rFonts w:ascii="Times New Roman" w:hAnsi="Times New Roman" w:cs="Times New Roman"/>
                <w:color w:val="auto"/>
                <w:sz w:val="18"/>
              </w:rPr>
              <w:t>2</w:t>
            </w:r>
          </w:p>
        </w:tc>
        <w:tc>
          <w:tcPr>
            <w:tcW w:w="2520" w:type="dxa"/>
            <w:vAlign w:val="center"/>
          </w:tcPr>
          <w:p w14:paraId="42103190" w14:textId="77777777" w:rsidR="00DB2AE1" w:rsidRPr="001029EA" w:rsidRDefault="00000000">
            <w:pPr>
              <w:spacing w:after="0"/>
              <w:rPr>
                <w:rFonts w:ascii="Times New Roman" w:hAnsi="Times New Roman" w:cs="Times New Roman"/>
                <w:color w:val="auto"/>
              </w:rPr>
            </w:pPr>
            <w:r w:rsidRPr="001029EA">
              <w:rPr>
                <w:rFonts w:ascii="Times New Roman" w:hAnsi="Times New Roman" w:cs="Times New Roman"/>
                <w:color w:val="auto"/>
                <w:sz w:val="18"/>
              </w:rPr>
              <w:t>LP phân bổ ngân sách số</w:t>
            </w:r>
          </w:p>
        </w:tc>
        <w:tc>
          <w:tcPr>
            <w:tcW w:w="2520" w:type="dxa"/>
            <w:vAlign w:val="center"/>
          </w:tcPr>
          <w:p w14:paraId="024A457F" w14:textId="77777777" w:rsidR="00DB2AE1" w:rsidRPr="001029EA" w:rsidRDefault="00000000">
            <w:pPr>
              <w:spacing w:after="0"/>
              <w:rPr>
                <w:rFonts w:ascii="Times New Roman" w:hAnsi="Times New Roman" w:cs="Times New Roman"/>
                <w:color w:val="auto"/>
              </w:rPr>
            </w:pPr>
            <w:r w:rsidRPr="001029EA">
              <w:rPr>
                <w:rFonts w:ascii="Times New Roman" w:hAnsi="Times New Roman" w:cs="Times New Roman"/>
                <w:color w:val="auto"/>
                <w:sz w:val="18"/>
              </w:rPr>
              <w:t>Ngân sách, ràng buộc tối thiểu, hệ số GDP</w:t>
            </w:r>
          </w:p>
        </w:tc>
        <w:tc>
          <w:tcPr>
            <w:tcW w:w="2520" w:type="dxa"/>
            <w:vAlign w:val="center"/>
          </w:tcPr>
          <w:p w14:paraId="7658C6FD" w14:textId="77777777" w:rsidR="00DB2AE1" w:rsidRPr="001029EA" w:rsidRDefault="00000000">
            <w:pPr>
              <w:spacing w:after="0"/>
              <w:rPr>
                <w:rFonts w:ascii="Times New Roman" w:hAnsi="Times New Roman" w:cs="Times New Roman"/>
                <w:color w:val="auto"/>
              </w:rPr>
            </w:pPr>
            <w:r w:rsidRPr="001029EA">
              <w:rPr>
                <w:rFonts w:ascii="Times New Roman" w:hAnsi="Times New Roman" w:cs="Times New Roman"/>
                <w:color w:val="auto"/>
                <w:sz w:val="18"/>
              </w:rPr>
              <w:t>Phân bổ tối ưu và shadow price</w:t>
            </w:r>
          </w:p>
        </w:tc>
      </w:tr>
      <w:tr w:rsidR="001029EA" w:rsidRPr="001029EA" w14:paraId="2E1D8E47" w14:textId="77777777">
        <w:trPr>
          <w:cantSplit/>
          <w:jc w:val="center"/>
        </w:trPr>
        <w:tc>
          <w:tcPr>
            <w:tcW w:w="2520" w:type="dxa"/>
            <w:vAlign w:val="center"/>
          </w:tcPr>
          <w:p w14:paraId="3C1F2E59" w14:textId="77777777" w:rsidR="00DB2AE1" w:rsidRPr="001029EA" w:rsidRDefault="00000000">
            <w:pPr>
              <w:spacing w:after="0"/>
              <w:rPr>
                <w:rFonts w:ascii="Times New Roman" w:hAnsi="Times New Roman" w:cs="Times New Roman"/>
                <w:color w:val="auto"/>
              </w:rPr>
            </w:pPr>
            <w:r w:rsidRPr="001029EA">
              <w:rPr>
                <w:rFonts w:ascii="Times New Roman" w:hAnsi="Times New Roman" w:cs="Times New Roman"/>
                <w:color w:val="auto"/>
                <w:sz w:val="18"/>
              </w:rPr>
              <w:t>3</w:t>
            </w:r>
          </w:p>
        </w:tc>
        <w:tc>
          <w:tcPr>
            <w:tcW w:w="2520" w:type="dxa"/>
            <w:vAlign w:val="center"/>
          </w:tcPr>
          <w:p w14:paraId="1341DBC2" w14:textId="77777777" w:rsidR="00DB2AE1" w:rsidRPr="001029EA" w:rsidRDefault="00000000">
            <w:pPr>
              <w:spacing w:after="0"/>
              <w:rPr>
                <w:rFonts w:ascii="Times New Roman" w:hAnsi="Times New Roman" w:cs="Times New Roman"/>
                <w:color w:val="auto"/>
              </w:rPr>
            </w:pPr>
            <w:r w:rsidRPr="001029EA">
              <w:rPr>
                <w:rFonts w:ascii="Times New Roman" w:hAnsi="Times New Roman" w:cs="Times New Roman"/>
                <w:color w:val="auto"/>
                <w:sz w:val="18"/>
              </w:rPr>
              <w:t>Ưu tiên 10 ngành</w:t>
            </w:r>
          </w:p>
        </w:tc>
        <w:tc>
          <w:tcPr>
            <w:tcW w:w="2520" w:type="dxa"/>
            <w:vAlign w:val="center"/>
          </w:tcPr>
          <w:p w14:paraId="609869A1" w14:textId="77777777" w:rsidR="00DB2AE1" w:rsidRPr="001029EA" w:rsidRDefault="00000000">
            <w:pPr>
              <w:spacing w:after="0"/>
              <w:rPr>
                <w:rFonts w:ascii="Times New Roman" w:hAnsi="Times New Roman" w:cs="Times New Roman"/>
                <w:color w:val="auto"/>
              </w:rPr>
            </w:pPr>
            <w:r w:rsidRPr="001029EA">
              <w:rPr>
                <w:rFonts w:ascii="Times New Roman" w:hAnsi="Times New Roman" w:cs="Times New Roman"/>
                <w:color w:val="auto"/>
                <w:sz w:val="18"/>
              </w:rPr>
              <w:t>Trọng số tăng trưởng, việc làm, lan tỏa, xuất khẩu, AI, rủi ro</w:t>
            </w:r>
          </w:p>
        </w:tc>
        <w:tc>
          <w:tcPr>
            <w:tcW w:w="2520" w:type="dxa"/>
            <w:vAlign w:val="center"/>
          </w:tcPr>
          <w:p w14:paraId="5219429E" w14:textId="77777777" w:rsidR="00DB2AE1" w:rsidRPr="001029EA" w:rsidRDefault="00000000">
            <w:pPr>
              <w:spacing w:after="0"/>
              <w:rPr>
                <w:rFonts w:ascii="Times New Roman" w:hAnsi="Times New Roman" w:cs="Times New Roman"/>
                <w:color w:val="auto"/>
              </w:rPr>
            </w:pPr>
            <w:r w:rsidRPr="001029EA">
              <w:rPr>
                <w:rFonts w:ascii="Times New Roman" w:hAnsi="Times New Roman" w:cs="Times New Roman"/>
                <w:color w:val="auto"/>
                <w:sz w:val="18"/>
              </w:rPr>
              <w:t>Điểm ưu tiên và thứ hạng ngành</w:t>
            </w:r>
          </w:p>
        </w:tc>
      </w:tr>
      <w:tr w:rsidR="001029EA" w:rsidRPr="001029EA" w14:paraId="438CE033" w14:textId="77777777">
        <w:trPr>
          <w:cantSplit/>
          <w:jc w:val="center"/>
        </w:trPr>
        <w:tc>
          <w:tcPr>
            <w:tcW w:w="2520" w:type="dxa"/>
            <w:vAlign w:val="center"/>
          </w:tcPr>
          <w:p w14:paraId="3EE7FC54" w14:textId="77777777" w:rsidR="00DB2AE1" w:rsidRPr="001029EA" w:rsidRDefault="00000000">
            <w:pPr>
              <w:spacing w:after="0"/>
              <w:rPr>
                <w:rFonts w:ascii="Times New Roman" w:hAnsi="Times New Roman" w:cs="Times New Roman"/>
                <w:color w:val="auto"/>
              </w:rPr>
            </w:pPr>
            <w:r w:rsidRPr="001029EA">
              <w:rPr>
                <w:rFonts w:ascii="Times New Roman" w:hAnsi="Times New Roman" w:cs="Times New Roman"/>
                <w:color w:val="auto"/>
                <w:sz w:val="18"/>
              </w:rPr>
              <w:t>4</w:t>
            </w:r>
          </w:p>
        </w:tc>
        <w:tc>
          <w:tcPr>
            <w:tcW w:w="2520" w:type="dxa"/>
            <w:vAlign w:val="center"/>
          </w:tcPr>
          <w:p w14:paraId="64C807BE" w14:textId="77777777" w:rsidR="00DB2AE1" w:rsidRPr="001029EA" w:rsidRDefault="00000000">
            <w:pPr>
              <w:spacing w:after="0"/>
              <w:rPr>
                <w:rFonts w:ascii="Times New Roman" w:hAnsi="Times New Roman" w:cs="Times New Roman"/>
                <w:color w:val="auto"/>
              </w:rPr>
            </w:pPr>
            <w:r w:rsidRPr="001029EA">
              <w:rPr>
                <w:rFonts w:ascii="Times New Roman" w:hAnsi="Times New Roman" w:cs="Times New Roman"/>
                <w:color w:val="auto"/>
                <w:sz w:val="18"/>
              </w:rPr>
              <w:t>LP ngành-vùng</w:t>
            </w:r>
          </w:p>
        </w:tc>
        <w:tc>
          <w:tcPr>
            <w:tcW w:w="2520" w:type="dxa"/>
            <w:vAlign w:val="center"/>
          </w:tcPr>
          <w:p w14:paraId="68DDED12" w14:textId="77777777" w:rsidR="00DB2AE1" w:rsidRPr="001029EA" w:rsidRDefault="00000000">
            <w:pPr>
              <w:spacing w:after="0"/>
              <w:rPr>
                <w:rFonts w:ascii="Times New Roman" w:hAnsi="Times New Roman" w:cs="Times New Roman"/>
                <w:color w:val="auto"/>
              </w:rPr>
            </w:pPr>
            <w:r w:rsidRPr="001029EA">
              <w:rPr>
                <w:rFonts w:ascii="Times New Roman" w:hAnsi="Times New Roman" w:cs="Times New Roman"/>
                <w:color w:val="auto"/>
                <w:sz w:val="18"/>
              </w:rPr>
              <w:t>Ngân sách, sàn vùng yếu, trần mỗi vùng</w:t>
            </w:r>
          </w:p>
        </w:tc>
        <w:tc>
          <w:tcPr>
            <w:tcW w:w="2520" w:type="dxa"/>
            <w:vAlign w:val="center"/>
          </w:tcPr>
          <w:p w14:paraId="24DCBEB5" w14:textId="77777777" w:rsidR="00DB2AE1" w:rsidRPr="001029EA" w:rsidRDefault="00000000">
            <w:pPr>
              <w:spacing w:after="0"/>
              <w:rPr>
                <w:rFonts w:ascii="Times New Roman" w:hAnsi="Times New Roman" w:cs="Times New Roman"/>
                <w:color w:val="auto"/>
              </w:rPr>
            </w:pPr>
            <w:r w:rsidRPr="001029EA">
              <w:rPr>
                <w:rFonts w:ascii="Times New Roman" w:hAnsi="Times New Roman" w:cs="Times New Roman"/>
                <w:color w:val="auto"/>
                <w:sz w:val="18"/>
              </w:rPr>
              <w:t>Phân bổ theo vùng-ngành-hạng mục</w:t>
            </w:r>
          </w:p>
        </w:tc>
      </w:tr>
      <w:tr w:rsidR="001029EA" w:rsidRPr="001029EA" w14:paraId="4488B2ED" w14:textId="77777777">
        <w:trPr>
          <w:cantSplit/>
          <w:jc w:val="center"/>
        </w:trPr>
        <w:tc>
          <w:tcPr>
            <w:tcW w:w="2520" w:type="dxa"/>
            <w:vAlign w:val="center"/>
          </w:tcPr>
          <w:p w14:paraId="0E81D215" w14:textId="77777777" w:rsidR="00DB2AE1" w:rsidRPr="001029EA" w:rsidRDefault="00000000">
            <w:pPr>
              <w:spacing w:after="0"/>
              <w:rPr>
                <w:rFonts w:ascii="Times New Roman" w:hAnsi="Times New Roman" w:cs="Times New Roman"/>
                <w:color w:val="auto"/>
              </w:rPr>
            </w:pPr>
            <w:r w:rsidRPr="001029EA">
              <w:rPr>
                <w:rFonts w:ascii="Times New Roman" w:hAnsi="Times New Roman" w:cs="Times New Roman"/>
                <w:color w:val="auto"/>
                <w:sz w:val="18"/>
              </w:rPr>
              <w:t>5</w:t>
            </w:r>
          </w:p>
        </w:tc>
        <w:tc>
          <w:tcPr>
            <w:tcW w:w="2520" w:type="dxa"/>
            <w:vAlign w:val="center"/>
          </w:tcPr>
          <w:p w14:paraId="25652308" w14:textId="77777777" w:rsidR="00DB2AE1" w:rsidRPr="001029EA" w:rsidRDefault="00000000">
            <w:pPr>
              <w:spacing w:after="0"/>
              <w:rPr>
                <w:rFonts w:ascii="Times New Roman" w:hAnsi="Times New Roman" w:cs="Times New Roman"/>
                <w:color w:val="auto"/>
              </w:rPr>
            </w:pPr>
            <w:r w:rsidRPr="001029EA">
              <w:rPr>
                <w:rFonts w:ascii="Times New Roman" w:hAnsi="Times New Roman" w:cs="Times New Roman"/>
                <w:color w:val="auto"/>
                <w:sz w:val="18"/>
              </w:rPr>
              <w:t>MIP lựa chọn dự án</w:t>
            </w:r>
          </w:p>
        </w:tc>
        <w:tc>
          <w:tcPr>
            <w:tcW w:w="2520" w:type="dxa"/>
            <w:vAlign w:val="center"/>
          </w:tcPr>
          <w:p w14:paraId="33FDB49C" w14:textId="77777777" w:rsidR="00DB2AE1" w:rsidRPr="001029EA" w:rsidRDefault="00000000">
            <w:pPr>
              <w:spacing w:after="0"/>
              <w:rPr>
                <w:rFonts w:ascii="Times New Roman" w:hAnsi="Times New Roman" w:cs="Times New Roman"/>
                <w:color w:val="auto"/>
              </w:rPr>
            </w:pPr>
            <w:r w:rsidRPr="001029EA">
              <w:rPr>
                <w:rFonts w:ascii="Times New Roman" w:hAnsi="Times New Roman" w:cs="Times New Roman"/>
                <w:color w:val="auto"/>
                <w:sz w:val="18"/>
              </w:rPr>
              <w:t>Ngân sách, trần rủi ro, danh mục dự án</w:t>
            </w:r>
          </w:p>
        </w:tc>
        <w:tc>
          <w:tcPr>
            <w:tcW w:w="2520" w:type="dxa"/>
            <w:vAlign w:val="center"/>
          </w:tcPr>
          <w:p w14:paraId="2706A22F" w14:textId="77777777" w:rsidR="00DB2AE1" w:rsidRPr="001029EA" w:rsidRDefault="00000000">
            <w:pPr>
              <w:spacing w:after="0"/>
              <w:rPr>
                <w:rFonts w:ascii="Times New Roman" w:hAnsi="Times New Roman" w:cs="Times New Roman"/>
                <w:color w:val="auto"/>
              </w:rPr>
            </w:pPr>
            <w:r w:rsidRPr="001029EA">
              <w:rPr>
                <w:rFonts w:ascii="Times New Roman" w:hAnsi="Times New Roman" w:cs="Times New Roman"/>
                <w:color w:val="auto"/>
                <w:sz w:val="18"/>
              </w:rPr>
              <w:t>Danh sách dự án được chọn, NPV, chi phí, rủi ro</w:t>
            </w:r>
          </w:p>
        </w:tc>
      </w:tr>
      <w:tr w:rsidR="001029EA" w:rsidRPr="001029EA" w14:paraId="294ABA9C" w14:textId="77777777">
        <w:trPr>
          <w:cantSplit/>
          <w:jc w:val="center"/>
        </w:trPr>
        <w:tc>
          <w:tcPr>
            <w:tcW w:w="2520" w:type="dxa"/>
            <w:vAlign w:val="center"/>
          </w:tcPr>
          <w:p w14:paraId="4B44FD5F" w14:textId="77777777" w:rsidR="00DB2AE1" w:rsidRPr="001029EA" w:rsidRDefault="00000000">
            <w:pPr>
              <w:spacing w:after="0"/>
              <w:rPr>
                <w:rFonts w:ascii="Times New Roman" w:hAnsi="Times New Roman" w:cs="Times New Roman"/>
                <w:color w:val="auto"/>
              </w:rPr>
            </w:pPr>
            <w:r w:rsidRPr="001029EA">
              <w:rPr>
                <w:rFonts w:ascii="Times New Roman" w:hAnsi="Times New Roman" w:cs="Times New Roman"/>
                <w:color w:val="auto"/>
                <w:sz w:val="18"/>
              </w:rPr>
              <w:t>6</w:t>
            </w:r>
          </w:p>
        </w:tc>
        <w:tc>
          <w:tcPr>
            <w:tcW w:w="2520" w:type="dxa"/>
            <w:vAlign w:val="center"/>
          </w:tcPr>
          <w:p w14:paraId="30B90618" w14:textId="77777777" w:rsidR="00DB2AE1" w:rsidRPr="001029EA" w:rsidRDefault="00000000">
            <w:pPr>
              <w:spacing w:after="0"/>
              <w:rPr>
                <w:rFonts w:ascii="Times New Roman" w:hAnsi="Times New Roman" w:cs="Times New Roman"/>
                <w:color w:val="auto"/>
              </w:rPr>
            </w:pPr>
            <w:r w:rsidRPr="001029EA">
              <w:rPr>
                <w:rFonts w:ascii="Times New Roman" w:hAnsi="Times New Roman" w:cs="Times New Roman"/>
                <w:color w:val="auto"/>
                <w:sz w:val="18"/>
              </w:rPr>
              <w:t>TOPSIS 6 vùng</w:t>
            </w:r>
          </w:p>
        </w:tc>
        <w:tc>
          <w:tcPr>
            <w:tcW w:w="2520" w:type="dxa"/>
            <w:vAlign w:val="center"/>
          </w:tcPr>
          <w:p w14:paraId="452BA5BA" w14:textId="77777777" w:rsidR="00DB2AE1" w:rsidRPr="001029EA" w:rsidRDefault="00000000">
            <w:pPr>
              <w:spacing w:after="0"/>
              <w:rPr>
                <w:rFonts w:ascii="Times New Roman" w:hAnsi="Times New Roman" w:cs="Times New Roman"/>
                <w:color w:val="auto"/>
              </w:rPr>
            </w:pPr>
            <w:r w:rsidRPr="001029EA">
              <w:rPr>
                <w:rFonts w:ascii="Times New Roman" w:hAnsi="Times New Roman" w:cs="Times New Roman"/>
                <w:color w:val="auto"/>
                <w:sz w:val="18"/>
              </w:rPr>
              <w:t>Ma trận tiêu chí vùng</w:t>
            </w:r>
          </w:p>
        </w:tc>
        <w:tc>
          <w:tcPr>
            <w:tcW w:w="2520" w:type="dxa"/>
            <w:vAlign w:val="center"/>
          </w:tcPr>
          <w:p w14:paraId="3681B6B3" w14:textId="77777777" w:rsidR="00DB2AE1" w:rsidRPr="001029EA" w:rsidRDefault="00000000">
            <w:pPr>
              <w:spacing w:after="0"/>
              <w:rPr>
                <w:rFonts w:ascii="Times New Roman" w:hAnsi="Times New Roman" w:cs="Times New Roman"/>
                <w:color w:val="auto"/>
              </w:rPr>
            </w:pPr>
            <w:r w:rsidRPr="001029EA">
              <w:rPr>
                <w:rFonts w:ascii="Times New Roman" w:hAnsi="Times New Roman" w:cs="Times New Roman"/>
                <w:color w:val="auto"/>
                <w:sz w:val="18"/>
              </w:rPr>
              <w:t>Điểm TOPSIS, trọng số entropy, xếp hạng vùng</w:t>
            </w:r>
          </w:p>
        </w:tc>
      </w:tr>
      <w:tr w:rsidR="001029EA" w:rsidRPr="001029EA" w14:paraId="66CA15D4" w14:textId="77777777">
        <w:trPr>
          <w:cantSplit/>
          <w:jc w:val="center"/>
        </w:trPr>
        <w:tc>
          <w:tcPr>
            <w:tcW w:w="2520" w:type="dxa"/>
            <w:vAlign w:val="center"/>
          </w:tcPr>
          <w:p w14:paraId="32E5B463" w14:textId="77777777" w:rsidR="00DB2AE1" w:rsidRPr="001029EA" w:rsidRDefault="00000000">
            <w:pPr>
              <w:spacing w:after="0"/>
              <w:rPr>
                <w:rFonts w:ascii="Times New Roman" w:hAnsi="Times New Roman" w:cs="Times New Roman"/>
                <w:color w:val="auto"/>
              </w:rPr>
            </w:pPr>
            <w:r w:rsidRPr="001029EA">
              <w:rPr>
                <w:rFonts w:ascii="Times New Roman" w:hAnsi="Times New Roman" w:cs="Times New Roman"/>
                <w:color w:val="auto"/>
                <w:sz w:val="18"/>
              </w:rPr>
              <w:t>7</w:t>
            </w:r>
          </w:p>
        </w:tc>
        <w:tc>
          <w:tcPr>
            <w:tcW w:w="2520" w:type="dxa"/>
            <w:vAlign w:val="center"/>
          </w:tcPr>
          <w:p w14:paraId="3145F8E8" w14:textId="77777777" w:rsidR="00DB2AE1" w:rsidRPr="001029EA" w:rsidRDefault="00000000">
            <w:pPr>
              <w:spacing w:after="0"/>
              <w:rPr>
                <w:rFonts w:ascii="Times New Roman" w:hAnsi="Times New Roman" w:cs="Times New Roman"/>
                <w:color w:val="auto"/>
              </w:rPr>
            </w:pPr>
            <w:r w:rsidRPr="001029EA">
              <w:rPr>
                <w:rFonts w:ascii="Times New Roman" w:hAnsi="Times New Roman" w:cs="Times New Roman"/>
                <w:color w:val="auto"/>
                <w:sz w:val="18"/>
              </w:rPr>
              <w:t>Pareto đa mục tiêu</w:t>
            </w:r>
          </w:p>
        </w:tc>
        <w:tc>
          <w:tcPr>
            <w:tcW w:w="2520" w:type="dxa"/>
            <w:vAlign w:val="center"/>
          </w:tcPr>
          <w:p w14:paraId="646AA5EF" w14:textId="77777777" w:rsidR="00DB2AE1" w:rsidRPr="001029EA" w:rsidRDefault="00000000">
            <w:pPr>
              <w:spacing w:after="0"/>
              <w:rPr>
                <w:rFonts w:ascii="Times New Roman" w:hAnsi="Times New Roman" w:cs="Times New Roman"/>
                <w:color w:val="auto"/>
              </w:rPr>
            </w:pPr>
            <w:r w:rsidRPr="001029EA">
              <w:rPr>
                <w:rFonts w:ascii="Times New Roman" w:hAnsi="Times New Roman" w:cs="Times New Roman"/>
                <w:color w:val="auto"/>
                <w:sz w:val="18"/>
              </w:rPr>
              <w:t>Ngân sách, population, thế hệ, seed</w:t>
            </w:r>
          </w:p>
        </w:tc>
        <w:tc>
          <w:tcPr>
            <w:tcW w:w="2520" w:type="dxa"/>
            <w:vAlign w:val="center"/>
          </w:tcPr>
          <w:p w14:paraId="6A6CB0DE" w14:textId="77777777" w:rsidR="00DB2AE1" w:rsidRPr="001029EA" w:rsidRDefault="00000000">
            <w:pPr>
              <w:spacing w:after="0"/>
              <w:rPr>
                <w:rFonts w:ascii="Times New Roman" w:hAnsi="Times New Roman" w:cs="Times New Roman"/>
                <w:color w:val="auto"/>
              </w:rPr>
            </w:pPr>
            <w:r w:rsidRPr="001029EA">
              <w:rPr>
                <w:rFonts w:ascii="Times New Roman" w:hAnsi="Times New Roman" w:cs="Times New Roman"/>
                <w:color w:val="auto"/>
                <w:sz w:val="18"/>
              </w:rPr>
              <w:t>Pareto frontier, nghiệm thỏa hiệp</w:t>
            </w:r>
          </w:p>
        </w:tc>
      </w:tr>
      <w:tr w:rsidR="001029EA" w:rsidRPr="001029EA" w14:paraId="24713173" w14:textId="77777777">
        <w:trPr>
          <w:cantSplit/>
          <w:jc w:val="center"/>
        </w:trPr>
        <w:tc>
          <w:tcPr>
            <w:tcW w:w="2520" w:type="dxa"/>
            <w:vAlign w:val="center"/>
          </w:tcPr>
          <w:p w14:paraId="71B45668" w14:textId="77777777" w:rsidR="00DB2AE1" w:rsidRPr="001029EA" w:rsidRDefault="00000000">
            <w:pPr>
              <w:spacing w:after="0"/>
              <w:rPr>
                <w:rFonts w:ascii="Times New Roman" w:hAnsi="Times New Roman" w:cs="Times New Roman"/>
                <w:color w:val="auto"/>
              </w:rPr>
            </w:pPr>
            <w:r w:rsidRPr="001029EA">
              <w:rPr>
                <w:rFonts w:ascii="Times New Roman" w:hAnsi="Times New Roman" w:cs="Times New Roman"/>
                <w:color w:val="auto"/>
                <w:sz w:val="18"/>
              </w:rPr>
              <w:t>8</w:t>
            </w:r>
          </w:p>
        </w:tc>
        <w:tc>
          <w:tcPr>
            <w:tcW w:w="2520" w:type="dxa"/>
            <w:vAlign w:val="center"/>
          </w:tcPr>
          <w:p w14:paraId="2E63BF4E" w14:textId="77777777" w:rsidR="00DB2AE1" w:rsidRPr="001029EA" w:rsidRDefault="00000000">
            <w:pPr>
              <w:spacing w:after="0"/>
              <w:rPr>
                <w:rFonts w:ascii="Times New Roman" w:hAnsi="Times New Roman" w:cs="Times New Roman"/>
                <w:color w:val="auto"/>
              </w:rPr>
            </w:pPr>
            <w:r w:rsidRPr="001029EA">
              <w:rPr>
                <w:rFonts w:ascii="Times New Roman" w:hAnsi="Times New Roman" w:cs="Times New Roman"/>
                <w:color w:val="auto"/>
                <w:sz w:val="18"/>
              </w:rPr>
              <w:t>Tối ưu động 2026-2035</w:t>
            </w:r>
          </w:p>
        </w:tc>
        <w:tc>
          <w:tcPr>
            <w:tcW w:w="2520" w:type="dxa"/>
            <w:vAlign w:val="center"/>
          </w:tcPr>
          <w:p w14:paraId="43AEDFFD" w14:textId="77777777" w:rsidR="00DB2AE1" w:rsidRPr="001029EA" w:rsidRDefault="00000000">
            <w:pPr>
              <w:spacing w:after="0"/>
              <w:rPr>
                <w:rFonts w:ascii="Times New Roman" w:hAnsi="Times New Roman" w:cs="Times New Roman"/>
                <w:color w:val="auto"/>
              </w:rPr>
            </w:pPr>
            <w:r w:rsidRPr="001029EA">
              <w:rPr>
                <w:rFonts w:ascii="Times New Roman" w:hAnsi="Times New Roman" w:cs="Times New Roman"/>
                <w:color w:val="auto"/>
                <w:sz w:val="18"/>
              </w:rPr>
              <w:t>Ngân sách hằng năm, tỷ lệ phân bổ</w:t>
            </w:r>
          </w:p>
        </w:tc>
        <w:tc>
          <w:tcPr>
            <w:tcW w:w="2520" w:type="dxa"/>
            <w:vAlign w:val="center"/>
          </w:tcPr>
          <w:p w14:paraId="26D3BFC8" w14:textId="77777777" w:rsidR="00DB2AE1" w:rsidRPr="001029EA" w:rsidRDefault="00000000">
            <w:pPr>
              <w:spacing w:after="0"/>
              <w:rPr>
                <w:rFonts w:ascii="Times New Roman" w:hAnsi="Times New Roman" w:cs="Times New Roman"/>
                <w:color w:val="auto"/>
              </w:rPr>
            </w:pPr>
            <w:r w:rsidRPr="001029EA">
              <w:rPr>
                <w:rFonts w:ascii="Times New Roman" w:hAnsi="Times New Roman" w:cs="Times New Roman"/>
                <w:color w:val="auto"/>
                <w:sz w:val="18"/>
              </w:rPr>
              <w:t>Đường GDP tối ưu và cơ cấu đầu tư</w:t>
            </w:r>
          </w:p>
        </w:tc>
      </w:tr>
      <w:tr w:rsidR="001029EA" w:rsidRPr="001029EA" w14:paraId="1333A2A2" w14:textId="77777777">
        <w:trPr>
          <w:cantSplit/>
          <w:jc w:val="center"/>
        </w:trPr>
        <w:tc>
          <w:tcPr>
            <w:tcW w:w="2520" w:type="dxa"/>
            <w:vAlign w:val="center"/>
          </w:tcPr>
          <w:p w14:paraId="2582E1CB" w14:textId="77777777" w:rsidR="00DB2AE1" w:rsidRPr="001029EA" w:rsidRDefault="00000000">
            <w:pPr>
              <w:spacing w:after="0"/>
              <w:rPr>
                <w:rFonts w:ascii="Times New Roman" w:hAnsi="Times New Roman" w:cs="Times New Roman"/>
                <w:color w:val="auto"/>
              </w:rPr>
            </w:pPr>
            <w:r w:rsidRPr="001029EA">
              <w:rPr>
                <w:rFonts w:ascii="Times New Roman" w:hAnsi="Times New Roman" w:cs="Times New Roman"/>
                <w:color w:val="auto"/>
                <w:sz w:val="18"/>
              </w:rPr>
              <w:t>9</w:t>
            </w:r>
          </w:p>
        </w:tc>
        <w:tc>
          <w:tcPr>
            <w:tcW w:w="2520" w:type="dxa"/>
            <w:vAlign w:val="center"/>
          </w:tcPr>
          <w:p w14:paraId="291CFA7F" w14:textId="77777777" w:rsidR="00DB2AE1" w:rsidRPr="001029EA" w:rsidRDefault="00000000">
            <w:pPr>
              <w:spacing w:after="0"/>
              <w:rPr>
                <w:rFonts w:ascii="Times New Roman" w:hAnsi="Times New Roman" w:cs="Times New Roman"/>
                <w:color w:val="auto"/>
              </w:rPr>
            </w:pPr>
            <w:r w:rsidRPr="001029EA">
              <w:rPr>
                <w:rFonts w:ascii="Times New Roman" w:hAnsi="Times New Roman" w:cs="Times New Roman"/>
                <w:color w:val="auto"/>
                <w:sz w:val="18"/>
              </w:rPr>
              <w:t>Tác động AI tới lao động</w:t>
            </w:r>
          </w:p>
        </w:tc>
        <w:tc>
          <w:tcPr>
            <w:tcW w:w="2520" w:type="dxa"/>
            <w:vAlign w:val="center"/>
          </w:tcPr>
          <w:p w14:paraId="57C29421" w14:textId="77777777" w:rsidR="00DB2AE1" w:rsidRPr="001029EA" w:rsidRDefault="00000000">
            <w:pPr>
              <w:spacing w:after="0"/>
              <w:rPr>
                <w:rFonts w:ascii="Times New Roman" w:hAnsi="Times New Roman" w:cs="Times New Roman"/>
                <w:color w:val="auto"/>
              </w:rPr>
            </w:pPr>
            <w:r w:rsidRPr="001029EA">
              <w:rPr>
                <w:rFonts w:ascii="Times New Roman" w:hAnsi="Times New Roman" w:cs="Times New Roman"/>
                <w:color w:val="auto"/>
                <w:sz w:val="18"/>
              </w:rPr>
              <w:t>Tỷ lệ ứng dụng AI, ngân sách đào tạo, đầu tư AI</w:t>
            </w:r>
          </w:p>
        </w:tc>
        <w:tc>
          <w:tcPr>
            <w:tcW w:w="2520" w:type="dxa"/>
            <w:vAlign w:val="center"/>
          </w:tcPr>
          <w:p w14:paraId="5EB9A674" w14:textId="77777777" w:rsidR="00DB2AE1" w:rsidRPr="001029EA" w:rsidRDefault="00000000">
            <w:pPr>
              <w:spacing w:after="0"/>
              <w:rPr>
                <w:rFonts w:ascii="Times New Roman" w:hAnsi="Times New Roman" w:cs="Times New Roman"/>
                <w:color w:val="auto"/>
              </w:rPr>
            </w:pPr>
            <w:r w:rsidRPr="001029EA">
              <w:rPr>
                <w:rFonts w:ascii="Times New Roman" w:hAnsi="Times New Roman" w:cs="Times New Roman"/>
                <w:color w:val="auto"/>
                <w:sz w:val="18"/>
              </w:rPr>
              <w:t>Việc làm mất, tạo mới, bảo vệ và net job</w:t>
            </w:r>
          </w:p>
        </w:tc>
      </w:tr>
      <w:tr w:rsidR="001029EA" w:rsidRPr="001029EA" w14:paraId="0C6D0299" w14:textId="77777777">
        <w:trPr>
          <w:cantSplit/>
          <w:jc w:val="center"/>
        </w:trPr>
        <w:tc>
          <w:tcPr>
            <w:tcW w:w="2520" w:type="dxa"/>
            <w:vAlign w:val="center"/>
          </w:tcPr>
          <w:p w14:paraId="3EF2E94F" w14:textId="77777777" w:rsidR="00DB2AE1" w:rsidRPr="001029EA" w:rsidRDefault="00000000">
            <w:pPr>
              <w:spacing w:after="0"/>
              <w:rPr>
                <w:rFonts w:ascii="Times New Roman" w:hAnsi="Times New Roman" w:cs="Times New Roman"/>
                <w:color w:val="auto"/>
              </w:rPr>
            </w:pPr>
            <w:r w:rsidRPr="001029EA">
              <w:rPr>
                <w:rFonts w:ascii="Times New Roman" w:hAnsi="Times New Roman" w:cs="Times New Roman"/>
                <w:color w:val="auto"/>
                <w:sz w:val="18"/>
              </w:rPr>
              <w:t>10</w:t>
            </w:r>
          </w:p>
        </w:tc>
        <w:tc>
          <w:tcPr>
            <w:tcW w:w="2520" w:type="dxa"/>
            <w:vAlign w:val="center"/>
          </w:tcPr>
          <w:p w14:paraId="07ED47FB" w14:textId="77777777" w:rsidR="00DB2AE1" w:rsidRPr="001029EA" w:rsidRDefault="00000000">
            <w:pPr>
              <w:spacing w:after="0"/>
              <w:rPr>
                <w:rFonts w:ascii="Times New Roman" w:hAnsi="Times New Roman" w:cs="Times New Roman"/>
                <w:color w:val="auto"/>
              </w:rPr>
            </w:pPr>
            <w:r w:rsidRPr="001029EA">
              <w:rPr>
                <w:rFonts w:ascii="Times New Roman" w:hAnsi="Times New Roman" w:cs="Times New Roman"/>
                <w:color w:val="auto"/>
                <w:sz w:val="18"/>
              </w:rPr>
              <w:t>Stochastic programming hai giai đoạn</w:t>
            </w:r>
          </w:p>
        </w:tc>
        <w:tc>
          <w:tcPr>
            <w:tcW w:w="2520" w:type="dxa"/>
            <w:vAlign w:val="center"/>
          </w:tcPr>
          <w:p w14:paraId="34EF1837" w14:textId="77777777" w:rsidR="00DB2AE1" w:rsidRPr="001029EA" w:rsidRDefault="00000000">
            <w:pPr>
              <w:spacing w:after="0"/>
              <w:rPr>
                <w:rFonts w:ascii="Times New Roman" w:hAnsi="Times New Roman" w:cs="Times New Roman"/>
                <w:color w:val="auto"/>
              </w:rPr>
            </w:pPr>
            <w:r w:rsidRPr="001029EA">
              <w:rPr>
                <w:rFonts w:ascii="Times New Roman" w:hAnsi="Times New Roman" w:cs="Times New Roman"/>
                <w:color w:val="auto"/>
                <w:sz w:val="18"/>
              </w:rPr>
              <w:t>Ngân sách và xác suất kịch bản</w:t>
            </w:r>
          </w:p>
        </w:tc>
        <w:tc>
          <w:tcPr>
            <w:tcW w:w="2520" w:type="dxa"/>
            <w:vAlign w:val="center"/>
          </w:tcPr>
          <w:p w14:paraId="5380BA04" w14:textId="77777777" w:rsidR="00DB2AE1" w:rsidRPr="001029EA" w:rsidRDefault="00000000">
            <w:pPr>
              <w:spacing w:after="0"/>
              <w:rPr>
                <w:rFonts w:ascii="Times New Roman" w:hAnsi="Times New Roman" w:cs="Times New Roman"/>
                <w:color w:val="auto"/>
              </w:rPr>
            </w:pPr>
            <w:r w:rsidRPr="001029EA">
              <w:rPr>
                <w:rFonts w:ascii="Times New Roman" w:hAnsi="Times New Roman" w:cs="Times New Roman"/>
                <w:color w:val="auto"/>
                <w:sz w:val="18"/>
              </w:rPr>
              <w:t>Expected value, VSS, EVPI</w:t>
            </w:r>
          </w:p>
        </w:tc>
      </w:tr>
      <w:tr w:rsidR="001029EA" w:rsidRPr="001029EA" w14:paraId="63C586CE" w14:textId="77777777">
        <w:trPr>
          <w:cantSplit/>
          <w:jc w:val="center"/>
        </w:trPr>
        <w:tc>
          <w:tcPr>
            <w:tcW w:w="2520" w:type="dxa"/>
            <w:vAlign w:val="center"/>
          </w:tcPr>
          <w:p w14:paraId="4D096493" w14:textId="77777777" w:rsidR="00DB2AE1" w:rsidRPr="001029EA" w:rsidRDefault="00000000">
            <w:pPr>
              <w:spacing w:after="0"/>
              <w:rPr>
                <w:rFonts w:ascii="Times New Roman" w:hAnsi="Times New Roman" w:cs="Times New Roman"/>
                <w:color w:val="auto"/>
              </w:rPr>
            </w:pPr>
            <w:r w:rsidRPr="001029EA">
              <w:rPr>
                <w:rFonts w:ascii="Times New Roman" w:hAnsi="Times New Roman" w:cs="Times New Roman"/>
                <w:color w:val="auto"/>
                <w:sz w:val="18"/>
              </w:rPr>
              <w:t>11</w:t>
            </w:r>
          </w:p>
        </w:tc>
        <w:tc>
          <w:tcPr>
            <w:tcW w:w="2520" w:type="dxa"/>
            <w:vAlign w:val="center"/>
          </w:tcPr>
          <w:p w14:paraId="7C642FB1" w14:textId="77777777" w:rsidR="00DB2AE1" w:rsidRPr="001029EA" w:rsidRDefault="00000000">
            <w:pPr>
              <w:spacing w:after="0"/>
              <w:rPr>
                <w:rFonts w:ascii="Times New Roman" w:hAnsi="Times New Roman" w:cs="Times New Roman"/>
                <w:color w:val="auto"/>
              </w:rPr>
            </w:pPr>
            <w:r w:rsidRPr="001029EA">
              <w:rPr>
                <w:rFonts w:ascii="Times New Roman" w:hAnsi="Times New Roman" w:cs="Times New Roman"/>
                <w:color w:val="auto"/>
                <w:sz w:val="18"/>
              </w:rPr>
              <w:t>Q-learning chính sách thích nghi</w:t>
            </w:r>
          </w:p>
        </w:tc>
        <w:tc>
          <w:tcPr>
            <w:tcW w:w="2520" w:type="dxa"/>
            <w:vAlign w:val="center"/>
          </w:tcPr>
          <w:p w14:paraId="2A86A6C4" w14:textId="77777777" w:rsidR="00DB2AE1" w:rsidRPr="001029EA" w:rsidRDefault="00000000">
            <w:pPr>
              <w:spacing w:after="0"/>
              <w:rPr>
                <w:rFonts w:ascii="Times New Roman" w:hAnsi="Times New Roman" w:cs="Times New Roman"/>
                <w:color w:val="auto"/>
              </w:rPr>
            </w:pPr>
            <w:r w:rsidRPr="001029EA">
              <w:rPr>
                <w:rFonts w:ascii="Times New Roman" w:hAnsi="Times New Roman" w:cs="Times New Roman"/>
                <w:color w:val="auto"/>
                <w:sz w:val="18"/>
              </w:rPr>
              <w:t>Episodes, learning rate, discount, epsilon</w:t>
            </w:r>
          </w:p>
        </w:tc>
        <w:tc>
          <w:tcPr>
            <w:tcW w:w="2520" w:type="dxa"/>
            <w:vAlign w:val="center"/>
          </w:tcPr>
          <w:p w14:paraId="0AB884A6" w14:textId="77777777" w:rsidR="00DB2AE1" w:rsidRPr="001029EA" w:rsidRDefault="00000000">
            <w:pPr>
              <w:spacing w:after="0"/>
              <w:rPr>
                <w:rFonts w:ascii="Times New Roman" w:hAnsi="Times New Roman" w:cs="Times New Roman"/>
                <w:color w:val="auto"/>
              </w:rPr>
            </w:pPr>
            <w:r w:rsidRPr="001029EA">
              <w:rPr>
                <w:rFonts w:ascii="Times New Roman" w:hAnsi="Times New Roman" w:cs="Times New Roman"/>
                <w:color w:val="auto"/>
                <w:sz w:val="18"/>
              </w:rPr>
              <w:t>Chính sách học được và Q-table</w:t>
            </w:r>
          </w:p>
        </w:tc>
      </w:tr>
      <w:tr w:rsidR="00DB2AE1" w:rsidRPr="001029EA" w14:paraId="2FB02361" w14:textId="77777777">
        <w:trPr>
          <w:cantSplit/>
          <w:jc w:val="center"/>
        </w:trPr>
        <w:tc>
          <w:tcPr>
            <w:tcW w:w="2520" w:type="dxa"/>
            <w:vAlign w:val="center"/>
          </w:tcPr>
          <w:p w14:paraId="2BD17703" w14:textId="77777777" w:rsidR="00DB2AE1" w:rsidRPr="001029EA" w:rsidRDefault="00000000">
            <w:pPr>
              <w:spacing w:after="0"/>
              <w:rPr>
                <w:rFonts w:ascii="Times New Roman" w:hAnsi="Times New Roman" w:cs="Times New Roman"/>
                <w:color w:val="auto"/>
              </w:rPr>
            </w:pPr>
            <w:r w:rsidRPr="001029EA">
              <w:rPr>
                <w:rFonts w:ascii="Times New Roman" w:hAnsi="Times New Roman" w:cs="Times New Roman"/>
                <w:color w:val="auto"/>
                <w:sz w:val="18"/>
              </w:rPr>
              <w:t>12</w:t>
            </w:r>
          </w:p>
        </w:tc>
        <w:tc>
          <w:tcPr>
            <w:tcW w:w="2520" w:type="dxa"/>
            <w:vAlign w:val="center"/>
          </w:tcPr>
          <w:p w14:paraId="1DCF7054" w14:textId="77777777" w:rsidR="00DB2AE1" w:rsidRPr="001029EA" w:rsidRDefault="00000000">
            <w:pPr>
              <w:spacing w:after="0"/>
              <w:rPr>
                <w:rFonts w:ascii="Times New Roman" w:hAnsi="Times New Roman" w:cs="Times New Roman"/>
                <w:color w:val="auto"/>
              </w:rPr>
            </w:pPr>
            <w:r w:rsidRPr="001029EA">
              <w:rPr>
                <w:rFonts w:ascii="Times New Roman" w:hAnsi="Times New Roman" w:cs="Times New Roman"/>
                <w:color w:val="auto"/>
                <w:sz w:val="18"/>
              </w:rPr>
              <w:t>Dashboard tích hợp AIDEOM-VN</w:t>
            </w:r>
          </w:p>
        </w:tc>
        <w:tc>
          <w:tcPr>
            <w:tcW w:w="2520" w:type="dxa"/>
            <w:vAlign w:val="center"/>
          </w:tcPr>
          <w:p w14:paraId="3A150FDF" w14:textId="77777777" w:rsidR="00DB2AE1" w:rsidRPr="001029EA" w:rsidRDefault="00000000">
            <w:pPr>
              <w:spacing w:after="0"/>
              <w:rPr>
                <w:rFonts w:ascii="Times New Roman" w:hAnsi="Times New Roman" w:cs="Times New Roman"/>
                <w:color w:val="auto"/>
              </w:rPr>
            </w:pPr>
            <w:r w:rsidRPr="001029EA">
              <w:rPr>
                <w:rFonts w:ascii="Times New Roman" w:hAnsi="Times New Roman" w:cs="Times New Roman"/>
                <w:color w:val="auto"/>
                <w:sz w:val="18"/>
              </w:rPr>
              <w:t>Ngân sách kịch bản và trọng số</w:t>
            </w:r>
          </w:p>
        </w:tc>
        <w:tc>
          <w:tcPr>
            <w:tcW w:w="2520" w:type="dxa"/>
            <w:vAlign w:val="center"/>
          </w:tcPr>
          <w:p w14:paraId="550EB12E" w14:textId="77777777" w:rsidR="00DB2AE1" w:rsidRPr="001029EA" w:rsidRDefault="00000000">
            <w:pPr>
              <w:spacing w:after="0"/>
              <w:rPr>
                <w:rFonts w:ascii="Times New Roman" w:hAnsi="Times New Roman" w:cs="Times New Roman"/>
                <w:color w:val="auto"/>
              </w:rPr>
            </w:pPr>
            <w:r w:rsidRPr="001029EA">
              <w:rPr>
                <w:rFonts w:ascii="Times New Roman" w:hAnsi="Times New Roman" w:cs="Times New Roman"/>
                <w:color w:val="auto"/>
                <w:sz w:val="18"/>
              </w:rPr>
              <w:t>So sánh 5 kịch bản, radar KPI, thiết kế hệ thống</w:t>
            </w:r>
          </w:p>
        </w:tc>
      </w:tr>
    </w:tbl>
    <w:p w14:paraId="134A08C6" w14:textId="77777777" w:rsidR="00DB2AE1" w:rsidRPr="001029EA" w:rsidRDefault="00DB2AE1">
      <w:pPr>
        <w:rPr>
          <w:rFonts w:ascii="Times New Roman" w:hAnsi="Times New Roman" w:cs="Times New Roman"/>
          <w:color w:val="auto"/>
        </w:rPr>
      </w:pPr>
    </w:p>
    <w:p w14:paraId="1A3F40D0" w14:textId="77777777" w:rsidR="00DB2AE1" w:rsidRPr="001029EA" w:rsidRDefault="00000000">
      <w:pPr>
        <w:jc w:val="center"/>
        <w:rPr>
          <w:rFonts w:ascii="Times New Roman" w:hAnsi="Times New Roman" w:cs="Times New Roman"/>
          <w:color w:val="auto"/>
        </w:rPr>
      </w:pPr>
      <w:r w:rsidRPr="001029EA">
        <w:rPr>
          <w:rFonts w:ascii="Times New Roman" w:hAnsi="Times New Roman" w:cs="Times New Roman"/>
          <w:noProof/>
          <w:color w:val="auto"/>
        </w:rPr>
        <w:lastRenderedPageBreak/>
        <w:drawing>
          <wp:inline distT="0" distB="0" distL="0" distR="0" wp14:anchorId="361E4087" wp14:editId="419E48AB">
            <wp:extent cx="5669280" cy="307439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i01_actual_vs_predicted_gdp.png"/>
                    <pic:cNvPicPr/>
                  </pic:nvPicPr>
                  <pic:blipFill>
                    <a:blip r:embed="rId9"/>
                    <a:stretch>
                      <a:fillRect/>
                    </a:stretch>
                  </pic:blipFill>
                  <pic:spPr>
                    <a:xfrm>
                      <a:off x="0" y="0"/>
                      <a:ext cx="5669280" cy="3074399"/>
                    </a:xfrm>
                    <a:prstGeom prst="rect">
                      <a:avLst/>
                    </a:prstGeom>
                  </pic:spPr>
                </pic:pic>
              </a:graphicData>
            </a:graphic>
          </wp:inline>
        </w:drawing>
      </w:r>
    </w:p>
    <w:p w14:paraId="07A63DD6" w14:textId="77777777" w:rsidR="00DB2AE1" w:rsidRPr="001029EA" w:rsidRDefault="00000000">
      <w:pPr>
        <w:jc w:val="center"/>
        <w:rPr>
          <w:rFonts w:ascii="Times New Roman" w:hAnsi="Times New Roman" w:cs="Times New Roman"/>
          <w:color w:val="auto"/>
        </w:rPr>
      </w:pPr>
      <w:r w:rsidRPr="001029EA">
        <w:rPr>
          <w:rFonts w:ascii="Times New Roman" w:hAnsi="Times New Roman" w:cs="Times New Roman"/>
          <w:i/>
          <w:color w:val="auto"/>
          <w:sz w:val="17"/>
        </w:rPr>
        <w:t>Hình 2. Bài 1 - GDP thực tế và giá trị dự báo theo mô hình</w:t>
      </w:r>
    </w:p>
    <w:p w14:paraId="0F9EFF28" w14:textId="77777777" w:rsidR="00DB2AE1" w:rsidRPr="001029EA" w:rsidRDefault="00000000">
      <w:pPr>
        <w:jc w:val="center"/>
        <w:rPr>
          <w:rFonts w:ascii="Times New Roman" w:hAnsi="Times New Roman" w:cs="Times New Roman"/>
          <w:color w:val="auto"/>
        </w:rPr>
      </w:pPr>
      <w:r w:rsidRPr="001029EA">
        <w:rPr>
          <w:rFonts w:ascii="Times New Roman" w:hAnsi="Times New Roman" w:cs="Times New Roman"/>
          <w:noProof/>
          <w:color w:val="auto"/>
        </w:rPr>
        <w:drawing>
          <wp:inline distT="0" distB="0" distL="0" distR="0" wp14:anchorId="7056A8DA" wp14:editId="4798A024">
            <wp:extent cx="5669280" cy="343713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i02_budget_allocation.png"/>
                    <pic:cNvPicPr/>
                  </pic:nvPicPr>
                  <pic:blipFill>
                    <a:blip r:embed="rId10"/>
                    <a:stretch>
                      <a:fillRect/>
                    </a:stretch>
                  </pic:blipFill>
                  <pic:spPr>
                    <a:xfrm>
                      <a:off x="0" y="0"/>
                      <a:ext cx="5669280" cy="3437135"/>
                    </a:xfrm>
                    <a:prstGeom prst="rect">
                      <a:avLst/>
                    </a:prstGeom>
                  </pic:spPr>
                </pic:pic>
              </a:graphicData>
            </a:graphic>
          </wp:inline>
        </w:drawing>
      </w:r>
    </w:p>
    <w:p w14:paraId="61AF4EC9" w14:textId="77777777" w:rsidR="00DB2AE1" w:rsidRPr="001029EA" w:rsidRDefault="00000000">
      <w:pPr>
        <w:jc w:val="center"/>
        <w:rPr>
          <w:rFonts w:ascii="Times New Roman" w:hAnsi="Times New Roman" w:cs="Times New Roman"/>
          <w:color w:val="auto"/>
        </w:rPr>
      </w:pPr>
      <w:r w:rsidRPr="001029EA">
        <w:rPr>
          <w:rFonts w:ascii="Times New Roman" w:hAnsi="Times New Roman" w:cs="Times New Roman"/>
          <w:i/>
          <w:color w:val="auto"/>
          <w:sz w:val="17"/>
        </w:rPr>
        <w:t>Hình 3. Bài 2 - Phân bổ ngân sách số theo nghiệm tối ưu</w:t>
      </w:r>
    </w:p>
    <w:p w14:paraId="1D6E6A23" w14:textId="77777777" w:rsidR="00DB2AE1" w:rsidRPr="001029EA" w:rsidRDefault="00000000">
      <w:pPr>
        <w:rPr>
          <w:rFonts w:ascii="Times New Roman" w:hAnsi="Times New Roman" w:cs="Times New Roman"/>
          <w:color w:val="auto"/>
        </w:rPr>
      </w:pPr>
      <w:r w:rsidRPr="001029EA">
        <w:rPr>
          <w:rFonts w:ascii="Times New Roman" w:hAnsi="Times New Roman" w:cs="Times New Roman"/>
          <w:color w:val="auto"/>
        </w:rPr>
        <w:br w:type="page"/>
      </w:r>
    </w:p>
    <w:p w14:paraId="2FEA7085" w14:textId="77777777" w:rsidR="00DB2AE1" w:rsidRPr="001029EA" w:rsidRDefault="00000000">
      <w:pPr>
        <w:pStyle w:val="Heading1"/>
        <w:spacing w:before="160" w:after="120"/>
        <w:rPr>
          <w:rFonts w:ascii="Times New Roman" w:hAnsi="Times New Roman" w:cs="Times New Roman"/>
          <w:color w:val="auto"/>
        </w:rPr>
      </w:pPr>
      <w:r w:rsidRPr="001029EA">
        <w:rPr>
          <w:rFonts w:ascii="Times New Roman" w:eastAsia="Arial" w:hAnsi="Times New Roman" w:cs="Times New Roman"/>
          <w:color w:val="auto"/>
        </w:rPr>
        <w:lastRenderedPageBreak/>
        <w:t>4. Tác nhân phân tích kết quả</w:t>
      </w:r>
    </w:p>
    <w:p w14:paraId="4FEB73CF" w14:textId="77777777" w:rsidR="00DB2AE1" w:rsidRPr="001029EA" w:rsidRDefault="00000000">
      <w:pPr>
        <w:spacing w:after="100" w:line="269" w:lineRule="auto"/>
        <w:rPr>
          <w:rFonts w:ascii="Times New Roman" w:hAnsi="Times New Roman" w:cs="Times New Roman"/>
          <w:color w:val="auto"/>
        </w:rPr>
      </w:pPr>
      <w:r w:rsidRPr="001029EA">
        <w:rPr>
          <w:rFonts w:ascii="Times New Roman" w:hAnsi="Times New Roman" w:cs="Times New Roman"/>
          <w:color w:val="auto"/>
        </w:rPr>
        <w:t>Tác nhân phân tích kết quả là lớp diễn giải nằm ở cuối mỗi bài. Khi người dùng thay đổi tham số, phần này cập nhật theo kết quả hiện tại để chuyển bảng số và biểu đồ thành nhận định chính sách có cấu trúc.</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5040"/>
        <w:gridCol w:w="5040"/>
      </w:tblGrid>
      <w:tr w:rsidR="001029EA" w:rsidRPr="001029EA" w14:paraId="0553A8A0" w14:textId="77777777">
        <w:trPr>
          <w:cantSplit/>
          <w:jc w:val="center"/>
        </w:trPr>
        <w:tc>
          <w:tcPr>
            <w:tcW w:w="5040" w:type="dxa"/>
            <w:shd w:val="clear" w:color="auto" w:fill="0F766E"/>
            <w:vAlign w:val="center"/>
          </w:tcPr>
          <w:p w14:paraId="16C6AFB5" w14:textId="77777777" w:rsidR="00DB2AE1" w:rsidRPr="001029EA" w:rsidRDefault="00000000">
            <w:pPr>
              <w:spacing w:after="0"/>
              <w:rPr>
                <w:rFonts w:ascii="Times New Roman" w:hAnsi="Times New Roman" w:cs="Times New Roman"/>
                <w:color w:val="auto"/>
              </w:rPr>
            </w:pPr>
            <w:r w:rsidRPr="001029EA">
              <w:rPr>
                <w:rFonts w:ascii="Times New Roman" w:hAnsi="Times New Roman" w:cs="Times New Roman"/>
                <w:b/>
                <w:color w:val="auto"/>
                <w:sz w:val="18"/>
              </w:rPr>
              <w:t>Tầng phân tích</w:t>
            </w:r>
          </w:p>
        </w:tc>
        <w:tc>
          <w:tcPr>
            <w:tcW w:w="5040" w:type="dxa"/>
            <w:shd w:val="clear" w:color="auto" w:fill="0F766E"/>
            <w:vAlign w:val="center"/>
          </w:tcPr>
          <w:p w14:paraId="5F4F6E9F" w14:textId="77777777" w:rsidR="00DB2AE1" w:rsidRPr="001029EA" w:rsidRDefault="00000000">
            <w:pPr>
              <w:spacing w:after="0"/>
              <w:rPr>
                <w:rFonts w:ascii="Times New Roman" w:hAnsi="Times New Roman" w:cs="Times New Roman"/>
                <w:color w:val="auto"/>
              </w:rPr>
            </w:pPr>
            <w:r w:rsidRPr="001029EA">
              <w:rPr>
                <w:rFonts w:ascii="Times New Roman" w:hAnsi="Times New Roman" w:cs="Times New Roman"/>
                <w:b/>
                <w:color w:val="auto"/>
                <w:sz w:val="18"/>
              </w:rPr>
              <w:t>Nội dung hiển thị</w:t>
            </w:r>
          </w:p>
        </w:tc>
      </w:tr>
      <w:tr w:rsidR="001029EA" w:rsidRPr="001029EA" w14:paraId="3586BB32" w14:textId="77777777">
        <w:trPr>
          <w:cantSplit/>
          <w:jc w:val="center"/>
        </w:trPr>
        <w:tc>
          <w:tcPr>
            <w:tcW w:w="5040" w:type="dxa"/>
            <w:vAlign w:val="center"/>
          </w:tcPr>
          <w:p w14:paraId="7578B3F3" w14:textId="77777777" w:rsidR="00DB2AE1" w:rsidRPr="001029EA" w:rsidRDefault="00000000">
            <w:pPr>
              <w:spacing w:after="0"/>
              <w:rPr>
                <w:rFonts w:ascii="Times New Roman" w:hAnsi="Times New Roman" w:cs="Times New Roman"/>
                <w:color w:val="auto"/>
              </w:rPr>
            </w:pPr>
            <w:proofErr w:type="spellStart"/>
            <w:r w:rsidRPr="001029EA">
              <w:rPr>
                <w:rFonts w:ascii="Times New Roman" w:hAnsi="Times New Roman" w:cs="Times New Roman"/>
                <w:color w:val="auto"/>
                <w:sz w:val="18"/>
              </w:rPr>
              <w:t>Chẩn</w:t>
            </w:r>
            <w:proofErr w:type="spellEnd"/>
            <w:r w:rsidRPr="001029EA">
              <w:rPr>
                <w:rFonts w:ascii="Times New Roman" w:hAnsi="Times New Roman" w:cs="Times New Roman"/>
                <w:color w:val="auto"/>
                <w:sz w:val="18"/>
              </w:rPr>
              <w:t xml:space="preserve"> </w:t>
            </w:r>
            <w:proofErr w:type="spellStart"/>
            <w:r w:rsidRPr="001029EA">
              <w:rPr>
                <w:rFonts w:ascii="Times New Roman" w:hAnsi="Times New Roman" w:cs="Times New Roman"/>
                <w:color w:val="auto"/>
                <w:sz w:val="18"/>
              </w:rPr>
              <w:t>đoán</w:t>
            </w:r>
            <w:proofErr w:type="spellEnd"/>
            <w:r w:rsidRPr="001029EA">
              <w:rPr>
                <w:rFonts w:ascii="Times New Roman" w:hAnsi="Times New Roman" w:cs="Times New Roman"/>
                <w:color w:val="auto"/>
                <w:sz w:val="18"/>
              </w:rPr>
              <w:t xml:space="preserve"> </w:t>
            </w:r>
            <w:proofErr w:type="spellStart"/>
            <w:r w:rsidRPr="001029EA">
              <w:rPr>
                <w:rFonts w:ascii="Times New Roman" w:hAnsi="Times New Roman" w:cs="Times New Roman"/>
                <w:color w:val="auto"/>
                <w:sz w:val="18"/>
              </w:rPr>
              <w:t>dữ</w:t>
            </w:r>
            <w:proofErr w:type="spellEnd"/>
            <w:r w:rsidRPr="001029EA">
              <w:rPr>
                <w:rFonts w:ascii="Times New Roman" w:hAnsi="Times New Roman" w:cs="Times New Roman"/>
                <w:color w:val="auto"/>
                <w:sz w:val="18"/>
              </w:rPr>
              <w:t xml:space="preserve"> </w:t>
            </w:r>
            <w:proofErr w:type="spellStart"/>
            <w:r w:rsidRPr="001029EA">
              <w:rPr>
                <w:rFonts w:ascii="Times New Roman" w:hAnsi="Times New Roman" w:cs="Times New Roman"/>
                <w:color w:val="auto"/>
                <w:sz w:val="18"/>
              </w:rPr>
              <w:t>liệu</w:t>
            </w:r>
            <w:proofErr w:type="spellEnd"/>
          </w:p>
        </w:tc>
        <w:tc>
          <w:tcPr>
            <w:tcW w:w="5040" w:type="dxa"/>
            <w:vAlign w:val="center"/>
          </w:tcPr>
          <w:p w14:paraId="329C6977" w14:textId="77777777" w:rsidR="00DB2AE1" w:rsidRPr="001029EA" w:rsidRDefault="00000000">
            <w:pPr>
              <w:spacing w:after="0"/>
              <w:rPr>
                <w:rFonts w:ascii="Times New Roman" w:hAnsi="Times New Roman" w:cs="Times New Roman"/>
                <w:color w:val="auto"/>
              </w:rPr>
            </w:pPr>
            <w:r w:rsidRPr="001029EA">
              <w:rPr>
                <w:rFonts w:ascii="Times New Roman" w:hAnsi="Times New Roman" w:cs="Times New Roman"/>
                <w:color w:val="auto"/>
                <w:sz w:val="18"/>
              </w:rPr>
              <w:t>Nêu nguồn dữ liệu, biến quan trọng, đơn vị đo và lưu ý chuẩn hóa</w:t>
            </w:r>
          </w:p>
        </w:tc>
      </w:tr>
      <w:tr w:rsidR="001029EA" w:rsidRPr="001029EA" w14:paraId="135B6CA3" w14:textId="77777777">
        <w:trPr>
          <w:cantSplit/>
          <w:jc w:val="center"/>
        </w:trPr>
        <w:tc>
          <w:tcPr>
            <w:tcW w:w="5040" w:type="dxa"/>
            <w:vAlign w:val="center"/>
          </w:tcPr>
          <w:p w14:paraId="0CC83327" w14:textId="77777777" w:rsidR="00DB2AE1" w:rsidRPr="001029EA" w:rsidRDefault="00000000">
            <w:pPr>
              <w:spacing w:after="0"/>
              <w:rPr>
                <w:rFonts w:ascii="Times New Roman" w:hAnsi="Times New Roman" w:cs="Times New Roman"/>
                <w:color w:val="auto"/>
              </w:rPr>
            </w:pPr>
            <w:proofErr w:type="spellStart"/>
            <w:r w:rsidRPr="001029EA">
              <w:rPr>
                <w:rFonts w:ascii="Times New Roman" w:hAnsi="Times New Roman" w:cs="Times New Roman"/>
                <w:color w:val="auto"/>
                <w:sz w:val="18"/>
              </w:rPr>
              <w:t>Diễn</w:t>
            </w:r>
            <w:proofErr w:type="spellEnd"/>
            <w:r w:rsidRPr="001029EA">
              <w:rPr>
                <w:rFonts w:ascii="Times New Roman" w:hAnsi="Times New Roman" w:cs="Times New Roman"/>
                <w:color w:val="auto"/>
                <w:sz w:val="18"/>
              </w:rPr>
              <w:t xml:space="preserve"> </w:t>
            </w:r>
            <w:proofErr w:type="spellStart"/>
            <w:r w:rsidRPr="001029EA">
              <w:rPr>
                <w:rFonts w:ascii="Times New Roman" w:hAnsi="Times New Roman" w:cs="Times New Roman"/>
                <w:color w:val="auto"/>
                <w:sz w:val="18"/>
              </w:rPr>
              <w:t>giải</w:t>
            </w:r>
            <w:proofErr w:type="spellEnd"/>
            <w:r w:rsidRPr="001029EA">
              <w:rPr>
                <w:rFonts w:ascii="Times New Roman" w:hAnsi="Times New Roman" w:cs="Times New Roman"/>
                <w:color w:val="auto"/>
                <w:sz w:val="18"/>
              </w:rPr>
              <w:t xml:space="preserve"> </w:t>
            </w:r>
            <w:proofErr w:type="spellStart"/>
            <w:r w:rsidRPr="001029EA">
              <w:rPr>
                <w:rFonts w:ascii="Times New Roman" w:hAnsi="Times New Roman" w:cs="Times New Roman"/>
                <w:color w:val="auto"/>
                <w:sz w:val="18"/>
              </w:rPr>
              <w:t>chuyên</w:t>
            </w:r>
            <w:proofErr w:type="spellEnd"/>
            <w:r w:rsidRPr="001029EA">
              <w:rPr>
                <w:rFonts w:ascii="Times New Roman" w:hAnsi="Times New Roman" w:cs="Times New Roman"/>
                <w:color w:val="auto"/>
                <w:sz w:val="18"/>
              </w:rPr>
              <w:t xml:space="preserve"> </w:t>
            </w:r>
            <w:proofErr w:type="spellStart"/>
            <w:r w:rsidRPr="001029EA">
              <w:rPr>
                <w:rFonts w:ascii="Times New Roman" w:hAnsi="Times New Roman" w:cs="Times New Roman"/>
                <w:color w:val="auto"/>
                <w:sz w:val="18"/>
              </w:rPr>
              <w:t>gia</w:t>
            </w:r>
            <w:proofErr w:type="spellEnd"/>
          </w:p>
        </w:tc>
        <w:tc>
          <w:tcPr>
            <w:tcW w:w="5040" w:type="dxa"/>
            <w:vAlign w:val="center"/>
          </w:tcPr>
          <w:p w14:paraId="775F054E" w14:textId="77777777" w:rsidR="00DB2AE1" w:rsidRPr="001029EA" w:rsidRDefault="00000000">
            <w:pPr>
              <w:spacing w:after="0"/>
              <w:rPr>
                <w:rFonts w:ascii="Times New Roman" w:hAnsi="Times New Roman" w:cs="Times New Roman"/>
                <w:color w:val="auto"/>
              </w:rPr>
            </w:pPr>
            <w:r w:rsidRPr="001029EA">
              <w:rPr>
                <w:rFonts w:ascii="Times New Roman" w:hAnsi="Times New Roman" w:cs="Times New Roman"/>
                <w:color w:val="auto"/>
                <w:sz w:val="18"/>
              </w:rPr>
              <w:t>Giải thích nghiệm tối ưu, thứ hạng, xu hướng, trade-off và ý nghĩa mô hình</w:t>
            </w:r>
          </w:p>
        </w:tc>
      </w:tr>
      <w:tr w:rsidR="001029EA" w:rsidRPr="001029EA" w14:paraId="58BD2AB9" w14:textId="77777777">
        <w:trPr>
          <w:cantSplit/>
          <w:jc w:val="center"/>
        </w:trPr>
        <w:tc>
          <w:tcPr>
            <w:tcW w:w="5040" w:type="dxa"/>
            <w:vAlign w:val="center"/>
          </w:tcPr>
          <w:p w14:paraId="356360E3" w14:textId="77777777" w:rsidR="00DB2AE1" w:rsidRPr="001029EA" w:rsidRDefault="00000000">
            <w:pPr>
              <w:spacing w:after="0"/>
              <w:rPr>
                <w:rFonts w:ascii="Times New Roman" w:hAnsi="Times New Roman" w:cs="Times New Roman"/>
                <w:color w:val="auto"/>
              </w:rPr>
            </w:pPr>
            <w:proofErr w:type="spellStart"/>
            <w:r w:rsidRPr="001029EA">
              <w:rPr>
                <w:rFonts w:ascii="Times New Roman" w:hAnsi="Times New Roman" w:cs="Times New Roman"/>
                <w:color w:val="auto"/>
                <w:sz w:val="18"/>
              </w:rPr>
              <w:t>Hàm</w:t>
            </w:r>
            <w:proofErr w:type="spellEnd"/>
            <w:r w:rsidRPr="001029EA">
              <w:rPr>
                <w:rFonts w:ascii="Times New Roman" w:hAnsi="Times New Roman" w:cs="Times New Roman"/>
                <w:color w:val="auto"/>
                <w:sz w:val="18"/>
              </w:rPr>
              <w:t xml:space="preserve"> ý </w:t>
            </w:r>
            <w:proofErr w:type="spellStart"/>
            <w:r w:rsidRPr="001029EA">
              <w:rPr>
                <w:rFonts w:ascii="Times New Roman" w:hAnsi="Times New Roman" w:cs="Times New Roman"/>
                <w:color w:val="auto"/>
                <w:sz w:val="18"/>
              </w:rPr>
              <w:t>chính</w:t>
            </w:r>
            <w:proofErr w:type="spellEnd"/>
            <w:r w:rsidRPr="001029EA">
              <w:rPr>
                <w:rFonts w:ascii="Times New Roman" w:hAnsi="Times New Roman" w:cs="Times New Roman"/>
                <w:color w:val="auto"/>
                <w:sz w:val="18"/>
              </w:rPr>
              <w:t xml:space="preserve"> </w:t>
            </w:r>
            <w:proofErr w:type="spellStart"/>
            <w:r w:rsidRPr="001029EA">
              <w:rPr>
                <w:rFonts w:ascii="Times New Roman" w:hAnsi="Times New Roman" w:cs="Times New Roman"/>
                <w:color w:val="auto"/>
                <w:sz w:val="18"/>
              </w:rPr>
              <w:t>sách</w:t>
            </w:r>
            <w:proofErr w:type="spellEnd"/>
          </w:p>
        </w:tc>
        <w:tc>
          <w:tcPr>
            <w:tcW w:w="5040" w:type="dxa"/>
            <w:vAlign w:val="center"/>
          </w:tcPr>
          <w:p w14:paraId="4088BCBB" w14:textId="77777777" w:rsidR="00DB2AE1" w:rsidRPr="001029EA" w:rsidRDefault="00000000">
            <w:pPr>
              <w:spacing w:after="0"/>
              <w:rPr>
                <w:rFonts w:ascii="Times New Roman" w:hAnsi="Times New Roman" w:cs="Times New Roman"/>
                <w:color w:val="auto"/>
              </w:rPr>
            </w:pPr>
            <w:r w:rsidRPr="001029EA">
              <w:rPr>
                <w:rFonts w:ascii="Times New Roman" w:hAnsi="Times New Roman" w:cs="Times New Roman"/>
                <w:color w:val="auto"/>
                <w:sz w:val="18"/>
              </w:rPr>
              <w:t>Rút ra khuyến nghị có thể trình bày khi bảo vệ</w:t>
            </w:r>
          </w:p>
        </w:tc>
      </w:tr>
      <w:tr w:rsidR="00DB2AE1" w:rsidRPr="001029EA" w14:paraId="0A1763B5" w14:textId="77777777">
        <w:trPr>
          <w:cantSplit/>
          <w:jc w:val="center"/>
        </w:trPr>
        <w:tc>
          <w:tcPr>
            <w:tcW w:w="5040" w:type="dxa"/>
            <w:vAlign w:val="center"/>
          </w:tcPr>
          <w:p w14:paraId="6C1CDE69" w14:textId="77777777" w:rsidR="00DB2AE1" w:rsidRPr="001029EA" w:rsidRDefault="00000000">
            <w:pPr>
              <w:spacing w:after="0"/>
              <w:rPr>
                <w:rFonts w:ascii="Times New Roman" w:hAnsi="Times New Roman" w:cs="Times New Roman"/>
                <w:color w:val="auto"/>
              </w:rPr>
            </w:pPr>
            <w:proofErr w:type="spellStart"/>
            <w:r w:rsidRPr="001029EA">
              <w:rPr>
                <w:rFonts w:ascii="Times New Roman" w:hAnsi="Times New Roman" w:cs="Times New Roman"/>
                <w:color w:val="auto"/>
                <w:sz w:val="18"/>
              </w:rPr>
              <w:t>Kiểm</w:t>
            </w:r>
            <w:proofErr w:type="spellEnd"/>
            <w:r w:rsidRPr="001029EA">
              <w:rPr>
                <w:rFonts w:ascii="Times New Roman" w:hAnsi="Times New Roman" w:cs="Times New Roman"/>
                <w:color w:val="auto"/>
                <w:sz w:val="18"/>
              </w:rPr>
              <w:t xml:space="preserve"> </w:t>
            </w:r>
            <w:proofErr w:type="spellStart"/>
            <w:r w:rsidRPr="001029EA">
              <w:rPr>
                <w:rFonts w:ascii="Times New Roman" w:hAnsi="Times New Roman" w:cs="Times New Roman"/>
                <w:color w:val="auto"/>
                <w:sz w:val="18"/>
              </w:rPr>
              <w:t>soát</w:t>
            </w:r>
            <w:proofErr w:type="spellEnd"/>
            <w:r w:rsidRPr="001029EA">
              <w:rPr>
                <w:rFonts w:ascii="Times New Roman" w:hAnsi="Times New Roman" w:cs="Times New Roman"/>
                <w:color w:val="auto"/>
                <w:sz w:val="18"/>
              </w:rPr>
              <w:t xml:space="preserve"> </w:t>
            </w:r>
            <w:proofErr w:type="spellStart"/>
            <w:r w:rsidRPr="001029EA">
              <w:rPr>
                <w:rFonts w:ascii="Times New Roman" w:hAnsi="Times New Roman" w:cs="Times New Roman"/>
                <w:color w:val="auto"/>
                <w:sz w:val="18"/>
              </w:rPr>
              <w:t>rủi</w:t>
            </w:r>
            <w:proofErr w:type="spellEnd"/>
            <w:r w:rsidRPr="001029EA">
              <w:rPr>
                <w:rFonts w:ascii="Times New Roman" w:hAnsi="Times New Roman" w:cs="Times New Roman"/>
                <w:color w:val="auto"/>
                <w:sz w:val="18"/>
              </w:rPr>
              <w:t xml:space="preserve"> </w:t>
            </w:r>
            <w:proofErr w:type="spellStart"/>
            <w:r w:rsidRPr="001029EA">
              <w:rPr>
                <w:rFonts w:ascii="Times New Roman" w:hAnsi="Times New Roman" w:cs="Times New Roman"/>
                <w:color w:val="auto"/>
                <w:sz w:val="18"/>
              </w:rPr>
              <w:t>ro</w:t>
            </w:r>
            <w:proofErr w:type="spellEnd"/>
          </w:p>
        </w:tc>
        <w:tc>
          <w:tcPr>
            <w:tcW w:w="5040" w:type="dxa"/>
            <w:vAlign w:val="center"/>
          </w:tcPr>
          <w:p w14:paraId="2A8D4EDE" w14:textId="77777777" w:rsidR="00DB2AE1" w:rsidRPr="001029EA" w:rsidRDefault="00000000">
            <w:pPr>
              <w:spacing w:after="0"/>
              <w:rPr>
                <w:rFonts w:ascii="Times New Roman" w:hAnsi="Times New Roman" w:cs="Times New Roman"/>
                <w:color w:val="auto"/>
              </w:rPr>
            </w:pPr>
            <w:r w:rsidRPr="001029EA">
              <w:rPr>
                <w:rFonts w:ascii="Times New Roman" w:hAnsi="Times New Roman" w:cs="Times New Roman"/>
                <w:color w:val="auto"/>
                <w:sz w:val="18"/>
              </w:rPr>
              <w:t>Nhắc các giả định mô phỏng, độ nhạy và giới hạn cần nêu trong báo cáo</w:t>
            </w:r>
          </w:p>
        </w:tc>
      </w:tr>
    </w:tbl>
    <w:p w14:paraId="3E58CE0D" w14:textId="77777777" w:rsidR="00DB2AE1" w:rsidRPr="001029EA" w:rsidRDefault="00DB2AE1">
      <w:pPr>
        <w:rPr>
          <w:rFonts w:ascii="Times New Roman" w:hAnsi="Times New Roman" w:cs="Times New Roman"/>
          <w:color w:val="auto"/>
        </w:rPr>
      </w:pPr>
    </w:p>
    <w:p w14:paraId="6FE5A482" w14:textId="77777777" w:rsidR="00DB2AE1" w:rsidRPr="001029EA" w:rsidRDefault="00000000">
      <w:pPr>
        <w:spacing w:after="100" w:line="269" w:lineRule="auto"/>
        <w:rPr>
          <w:rFonts w:ascii="Times New Roman" w:hAnsi="Times New Roman" w:cs="Times New Roman"/>
          <w:color w:val="auto"/>
        </w:rPr>
      </w:pPr>
      <w:r w:rsidRPr="001029EA">
        <w:rPr>
          <w:rFonts w:ascii="Times New Roman" w:hAnsi="Times New Roman" w:cs="Times New Roman"/>
          <w:color w:val="auto"/>
        </w:rPr>
        <w:t>Cách bố trí tác nhân ở cuối mỗi bài giúp hội đồng thấy rõ mối liên hệ giữa thao tác tham số, kết quả mô hình và lập luận ra quyết định. Đây là điểm khác biệt so với việc chỉ nộp notebook hoặc bảng tính tĩnh.</w:t>
      </w:r>
    </w:p>
    <w:p w14:paraId="57E4FC9F" w14:textId="77777777" w:rsidR="00DB2AE1" w:rsidRPr="001029EA" w:rsidRDefault="00000000">
      <w:pPr>
        <w:jc w:val="center"/>
        <w:rPr>
          <w:rFonts w:ascii="Times New Roman" w:hAnsi="Times New Roman" w:cs="Times New Roman"/>
          <w:color w:val="auto"/>
        </w:rPr>
      </w:pPr>
      <w:r w:rsidRPr="001029EA">
        <w:rPr>
          <w:rFonts w:ascii="Times New Roman" w:hAnsi="Times New Roman" w:cs="Times New Roman"/>
          <w:noProof/>
          <w:color w:val="auto"/>
        </w:rPr>
        <w:drawing>
          <wp:inline distT="0" distB="0" distL="0" distR="0" wp14:anchorId="4544631D" wp14:editId="6B9B27CC">
            <wp:extent cx="5669280" cy="348923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i07_pareto_frontier.png"/>
                    <pic:cNvPicPr/>
                  </pic:nvPicPr>
                  <pic:blipFill>
                    <a:blip r:embed="rId11"/>
                    <a:stretch>
                      <a:fillRect/>
                    </a:stretch>
                  </pic:blipFill>
                  <pic:spPr>
                    <a:xfrm>
                      <a:off x="0" y="0"/>
                      <a:ext cx="5669280" cy="3489232"/>
                    </a:xfrm>
                    <a:prstGeom prst="rect">
                      <a:avLst/>
                    </a:prstGeom>
                  </pic:spPr>
                </pic:pic>
              </a:graphicData>
            </a:graphic>
          </wp:inline>
        </w:drawing>
      </w:r>
    </w:p>
    <w:p w14:paraId="06BC4119" w14:textId="77777777" w:rsidR="00DB2AE1" w:rsidRPr="001029EA" w:rsidRDefault="00000000">
      <w:pPr>
        <w:jc w:val="center"/>
        <w:rPr>
          <w:rFonts w:ascii="Times New Roman" w:hAnsi="Times New Roman" w:cs="Times New Roman"/>
          <w:color w:val="auto"/>
        </w:rPr>
      </w:pPr>
      <w:r w:rsidRPr="001029EA">
        <w:rPr>
          <w:rFonts w:ascii="Times New Roman" w:hAnsi="Times New Roman" w:cs="Times New Roman"/>
          <w:i/>
          <w:color w:val="auto"/>
          <w:sz w:val="17"/>
        </w:rPr>
        <w:t>Hình 4. Bài 7 - Biên Pareto minh họa đánh đổi đa mục tiêu</w:t>
      </w:r>
    </w:p>
    <w:p w14:paraId="7F1A0DAE" w14:textId="77777777" w:rsidR="00DB2AE1" w:rsidRPr="001029EA" w:rsidRDefault="00000000">
      <w:pPr>
        <w:rPr>
          <w:rFonts w:ascii="Times New Roman" w:hAnsi="Times New Roman" w:cs="Times New Roman"/>
          <w:color w:val="auto"/>
        </w:rPr>
      </w:pPr>
      <w:r w:rsidRPr="001029EA">
        <w:rPr>
          <w:rFonts w:ascii="Times New Roman" w:hAnsi="Times New Roman" w:cs="Times New Roman"/>
          <w:color w:val="auto"/>
        </w:rPr>
        <w:br w:type="page"/>
      </w:r>
    </w:p>
    <w:p w14:paraId="258BD5DB" w14:textId="77777777" w:rsidR="00DB2AE1" w:rsidRPr="001029EA" w:rsidRDefault="00000000">
      <w:pPr>
        <w:pStyle w:val="Heading1"/>
        <w:spacing w:before="160" w:after="120"/>
        <w:rPr>
          <w:rFonts w:ascii="Times New Roman" w:hAnsi="Times New Roman" w:cs="Times New Roman"/>
          <w:color w:val="auto"/>
        </w:rPr>
      </w:pPr>
      <w:r w:rsidRPr="001029EA">
        <w:rPr>
          <w:rFonts w:ascii="Times New Roman" w:eastAsia="Arial" w:hAnsi="Times New Roman" w:cs="Times New Roman"/>
          <w:color w:val="auto"/>
        </w:rPr>
        <w:lastRenderedPageBreak/>
        <w:t>5. Hướng dẫn cài đặt và sử dụng</w:t>
      </w:r>
    </w:p>
    <w:p w14:paraId="0097FFF7" w14:textId="77777777" w:rsidR="00DB2AE1" w:rsidRPr="001029EA" w:rsidRDefault="00000000">
      <w:pPr>
        <w:spacing w:after="100" w:line="269" w:lineRule="auto"/>
        <w:rPr>
          <w:rFonts w:ascii="Times New Roman" w:hAnsi="Times New Roman" w:cs="Times New Roman"/>
          <w:color w:val="auto"/>
        </w:rPr>
      </w:pPr>
      <w:r w:rsidRPr="001029EA">
        <w:rPr>
          <w:rFonts w:ascii="Times New Roman" w:hAnsi="Times New Roman" w:cs="Times New Roman"/>
          <w:color w:val="auto"/>
        </w:rPr>
        <w:t>Máy cần Python 3.10 trở lên. Dự án chạy local, không bắt buộc Colab. Các bước sử dụng được thiết kế để người chấm có thể mở app nhanh bằng file batch hoặc lệnh Streamlit.</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5040"/>
        <w:gridCol w:w="5040"/>
      </w:tblGrid>
      <w:tr w:rsidR="001029EA" w:rsidRPr="001029EA" w14:paraId="7F6B3365" w14:textId="77777777">
        <w:trPr>
          <w:cantSplit/>
          <w:jc w:val="center"/>
        </w:trPr>
        <w:tc>
          <w:tcPr>
            <w:tcW w:w="5040" w:type="dxa"/>
            <w:shd w:val="clear" w:color="auto" w:fill="0F766E"/>
            <w:vAlign w:val="center"/>
          </w:tcPr>
          <w:p w14:paraId="62434C31" w14:textId="77777777" w:rsidR="00DB2AE1" w:rsidRPr="001029EA" w:rsidRDefault="00000000">
            <w:pPr>
              <w:spacing w:after="0"/>
              <w:rPr>
                <w:rFonts w:ascii="Times New Roman" w:hAnsi="Times New Roman" w:cs="Times New Roman"/>
                <w:color w:val="auto"/>
              </w:rPr>
            </w:pPr>
            <w:r w:rsidRPr="001029EA">
              <w:rPr>
                <w:rFonts w:ascii="Times New Roman" w:hAnsi="Times New Roman" w:cs="Times New Roman"/>
                <w:b/>
                <w:color w:val="auto"/>
                <w:sz w:val="18"/>
              </w:rPr>
              <w:t>Bước</w:t>
            </w:r>
          </w:p>
        </w:tc>
        <w:tc>
          <w:tcPr>
            <w:tcW w:w="5040" w:type="dxa"/>
            <w:shd w:val="clear" w:color="auto" w:fill="0F766E"/>
            <w:vAlign w:val="center"/>
          </w:tcPr>
          <w:p w14:paraId="4ACEED1C" w14:textId="77777777" w:rsidR="00DB2AE1" w:rsidRPr="001029EA" w:rsidRDefault="00000000">
            <w:pPr>
              <w:spacing w:after="0"/>
              <w:rPr>
                <w:rFonts w:ascii="Times New Roman" w:hAnsi="Times New Roman" w:cs="Times New Roman"/>
                <w:color w:val="auto"/>
              </w:rPr>
            </w:pPr>
            <w:r w:rsidRPr="001029EA">
              <w:rPr>
                <w:rFonts w:ascii="Times New Roman" w:hAnsi="Times New Roman" w:cs="Times New Roman"/>
                <w:b/>
                <w:color w:val="auto"/>
                <w:sz w:val="18"/>
              </w:rPr>
              <w:t>Lệnh/Thao tác</w:t>
            </w:r>
          </w:p>
        </w:tc>
      </w:tr>
      <w:tr w:rsidR="001029EA" w:rsidRPr="001029EA" w14:paraId="26EA3355" w14:textId="77777777">
        <w:trPr>
          <w:cantSplit/>
          <w:jc w:val="center"/>
        </w:trPr>
        <w:tc>
          <w:tcPr>
            <w:tcW w:w="5040" w:type="dxa"/>
            <w:vAlign w:val="center"/>
          </w:tcPr>
          <w:p w14:paraId="4E9F9CEE" w14:textId="77777777" w:rsidR="00DB2AE1" w:rsidRPr="001029EA" w:rsidRDefault="00000000">
            <w:pPr>
              <w:spacing w:after="0"/>
              <w:rPr>
                <w:rFonts w:ascii="Times New Roman" w:hAnsi="Times New Roman" w:cs="Times New Roman"/>
                <w:color w:val="auto"/>
              </w:rPr>
            </w:pPr>
            <w:r w:rsidRPr="001029EA">
              <w:rPr>
                <w:rFonts w:ascii="Times New Roman" w:hAnsi="Times New Roman" w:cs="Times New Roman"/>
                <w:color w:val="auto"/>
                <w:sz w:val="18"/>
              </w:rPr>
              <w:t>1</w:t>
            </w:r>
          </w:p>
        </w:tc>
        <w:tc>
          <w:tcPr>
            <w:tcW w:w="5040" w:type="dxa"/>
            <w:vAlign w:val="center"/>
          </w:tcPr>
          <w:p w14:paraId="5C543E63" w14:textId="77777777" w:rsidR="00DB2AE1" w:rsidRPr="001029EA" w:rsidRDefault="00000000">
            <w:pPr>
              <w:spacing w:after="0"/>
              <w:rPr>
                <w:rFonts w:ascii="Times New Roman" w:hAnsi="Times New Roman" w:cs="Times New Roman"/>
                <w:color w:val="auto"/>
              </w:rPr>
            </w:pPr>
            <w:r w:rsidRPr="001029EA">
              <w:rPr>
                <w:rFonts w:ascii="Times New Roman" w:hAnsi="Times New Roman" w:cs="Times New Roman"/>
                <w:color w:val="auto"/>
                <w:sz w:val="18"/>
              </w:rPr>
              <w:t>Giải nén thư mục dự án hoặc file aideom_vn_submission.zip</w:t>
            </w:r>
          </w:p>
        </w:tc>
      </w:tr>
      <w:tr w:rsidR="001029EA" w:rsidRPr="001029EA" w14:paraId="26BCE1F0" w14:textId="77777777">
        <w:trPr>
          <w:cantSplit/>
          <w:jc w:val="center"/>
        </w:trPr>
        <w:tc>
          <w:tcPr>
            <w:tcW w:w="5040" w:type="dxa"/>
            <w:vAlign w:val="center"/>
          </w:tcPr>
          <w:p w14:paraId="01C015C8" w14:textId="77777777" w:rsidR="00DB2AE1" w:rsidRPr="001029EA" w:rsidRDefault="00000000">
            <w:pPr>
              <w:spacing w:after="0"/>
              <w:rPr>
                <w:rFonts w:ascii="Times New Roman" w:hAnsi="Times New Roman" w:cs="Times New Roman"/>
                <w:color w:val="auto"/>
              </w:rPr>
            </w:pPr>
            <w:r w:rsidRPr="001029EA">
              <w:rPr>
                <w:rFonts w:ascii="Times New Roman" w:hAnsi="Times New Roman" w:cs="Times New Roman"/>
                <w:color w:val="auto"/>
                <w:sz w:val="18"/>
              </w:rPr>
              <w:t>2</w:t>
            </w:r>
          </w:p>
        </w:tc>
        <w:tc>
          <w:tcPr>
            <w:tcW w:w="5040" w:type="dxa"/>
            <w:vAlign w:val="center"/>
          </w:tcPr>
          <w:p w14:paraId="41103B39" w14:textId="77777777" w:rsidR="00DB2AE1" w:rsidRPr="001029EA" w:rsidRDefault="00000000">
            <w:pPr>
              <w:spacing w:after="0"/>
              <w:rPr>
                <w:rFonts w:ascii="Times New Roman" w:hAnsi="Times New Roman" w:cs="Times New Roman"/>
                <w:color w:val="auto"/>
              </w:rPr>
            </w:pPr>
            <w:r w:rsidRPr="001029EA">
              <w:rPr>
                <w:rFonts w:ascii="Times New Roman" w:hAnsi="Times New Roman" w:cs="Times New Roman"/>
                <w:color w:val="auto"/>
                <w:sz w:val="18"/>
              </w:rPr>
              <w:t>Mở terminal tại thư mục dự án sau khi giải nén</w:t>
            </w:r>
          </w:p>
        </w:tc>
      </w:tr>
      <w:tr w:rsidR="001029EA" w:rsidRPr="001029EA" w14:paraId="4133E0B3" w14:textId="77777777">
        <w:trPr>
          <w:cantSplit/>
          <w:jc w:val="center"/>
        </w:trPr>
        <w:tc>
          <w:tcPr>
            <w:tcW w:w="5040" w:type="dxa"/>
            <w:vAlign w:val="center"/>
          </w:tcPr>
          <w:p w14:paraId="373471B4" w14:textId="77777777" w:rsidR="00DB2AE1" w:rsidRPr="001029EA" w:rsidRDefault="00000000">
            <w:pPr>
              <w:spacing w:after="0"/>
              <w:rPr>
                <w:rFonts w:ascii="Times New Roman" w:hAnsi="Times New Roman" w:cs="Times New Roman"/>
                <w:color w:val="auto"/>
              </w:rPr>
            </w:pPr>
            <w:r w:rsidRPr="001029EA">
              <w:rPr>
                <w:rFonts w:ascii="Times New Roman" w:hAnsi="Times New Roman" w:cs="Times New Roman"/>
                <w:color w:val="auto"/>
                <w:sz w:val="18"/>
              </w:rPr>
              <w:t>3</w:t>
            </w:r>
          </w:p>
        </w:tc>
        <w:tc>
          <w:tcPr>
            <w:tcW w:w="5040" w:type="dxa"/>
            <w:vAlign w:val="center"/>
          </w:tcPr>
          <w:p w14:paraId="71FAE519" w14:textId="77777777" w:rsidR="00DB2AE1" w:rsidRPr="001029EA" w:rsidRDefault="00000000">
            <w:pPr>
              <w:spacing w:after="0"/>
              <w:rPr>
                <w:rFonts w:ascii="Times New Roman" w:hAnsi="Times New Roman" w:cs="Times New Roman"/>
                <w:color w:val="auto"/>
              </w:rPr>
            </w:pPr>
            <w:r w:rsidRPr="001029EA">
              <w:rPr>
                <w:rFonts w:ascii="Times New Roman" w:hAnsi="Times New Roman" w:cs="Times New Roman"/>
                <w:color w:val="auto"/>
                <w:sz w:val="18"/>
              </w:rPr>
              <w:t>Cài thư viện: pip install -r requirements.txt</w:t>
            </w:r>
          </w:p>
        </w:tc>
      </w:tr>
      <w:tr w:rsidR="001029EA" w:rsidRPr="001029EA" w14:paraId="685A34E4" w14:textId="77777777">
        <w:trPr>
          <w:cantSplit/>
          <w:jc w:val="center"/>
        </w:trPr>
        <w:tc>
          <w:tcPr>
            <w:tcW w:w="5040" w:type="dxa"/>
            <w:vAlign w:val="center"/>
          </w:tcPr>
          <w:p w14:paraId="7E400D2A" w14:textId="77777777" w:rsidR="00DB2AE1" w:rsidRPr="001029EA" w:rsidRDefault="00000000">
            <w:pPr>
              <w:spacing w:after="0"/>
              <w:rPr>
                <w:rFonts w:ascii="Times New Roman" w:hAnsi="Times New Roman" w:cs="Times New Roman"/>
                <w:color w:val="auto"/>
              </w:rPr>
            </w:pPr>
            <w:r w:rsidRPr="001029EA">
              <w:rPr>
                <w:rFonts w:ascii="Times New Roman" w:hAnsi="Times New Roman" w:cs="Times New Roman"/>
                <w:color w:val="auto"/>
                <w:sz w:val="18"/>
              </w:rPr>
              <w:t>4</w:t>
            </w:r>
          </w:p>
        </w:tc>
        <w:tc>
          <w:tcPr>
            <w:tcW w:w="5040" w:type="dxa"/>
            <w:vAlign w:val="center"/>
          </w:tcPr>
          <w:p w14:paraId="7A45F1CD" w14:textId="77777777" w:rsidR="00DB2AE1" w:rsidRPr="001029EA" w:rsidRDefault="00000000">
            <w:pPr>
              <w:spacing w:after="0"/>
              <w:rPr>
                <w:rFonts w:ascii="Times New Roman" w:hAnsi="Times New Roman" w:cs="Times New Roman"/>
                <w:color w:val="auto"/>
              </w:rPr>
            </w:pPr>
            <w:r w:rsidRPr="001029EA">
              <w:rPr>
                <w:rFonts w:ascii="Times New Roman" w:hAnsi="Times New Roman" w:cs="Times New Roman"/>
                <w:color w:val="auto"/>
                <w:sz w:val="18"/>
              </w:rPr>
              <w:t>Chạy app: run_app.bat hoặc streamlit run dashboard/app.py</w:t>
            </w:r>
          </w:p>
        </w:tc>
      </w:tr>
      <w:tr w:rsidR="001029EA" w:rsidRPr="001029EA" w14:paraId="7B76FC72" w14:textId="77777777">
        <w:trPr>
          <w:cantSplit/>
          <w:jc w:val="center"/>
        </w:trPr>
        <w:tc>
          <w:tcPr>
            <w:tcW w:w="5040" w:type="dxa"/>
            <w:vAlign w:val="center"/>
          </w:tcPr>
          <w:p w14:paraId="67ABEC90" w14:textId="77777777" w:rsidR="00DB2AE1" w:rsidRPr="001029EA" w:rsidRDefault="00000000">
            <w:pPr>
              <w:spacing w:after="0"/>
              <w:rPr>
                <w:rFonts w:ascii="Times New Roman" w:hAnsi="Times New Roman" w:cs="Times New Roman"/>
                <w:color w:val="auto"/>
              </w:rPr>
            </w:pPr>
            <w:r w:rsidRPr="001029EA">
              <w:rPr>
                <w:rFonts w:ascii="Times New Roman" w:hAnsi="Times New Roman" w:cs="Times New Roman"/>
                <w:color w:val="auto"/>
                <w:sz w:val="18"/>
              </w:rPr>
              <w:t>5</w:t>
            </w:r>
          </w:p>
        </w:tc>
        <w:tc>
          <w:tcPr>
            <w:tcW w:w="5040" w:type="dxa"/>
            <w:vAlign w:val="center"/>
          </w:tcPr>
          <w:p w14:paraId="499F3311" w14:textId="77777777" w:rsidR="00DB2AE1" w:rsidRPr="001029EA" w:rsidRDefault="00000000">
            <w:pPr>
              <w:spacing w:after="0"/>
              <w:rPr>
                <w:rFonts w:ascii="Times New Roman" w:hAnsi="Times New Roman" w:cs="Times New Roman"/>
                <w:color w:val="auto"/>
              </w:rPr>
            </w:pPr>
            <w:r w:rsidRPr="001029EA">
              <w:rPr>
                <w:rFonts w:ascii="Times New Roman" w:hAnsi="Times New Roman" w:cs="Times New Roman"/>
                <w:color w:val="auto"/>
                <w:sz w:val="18"/>
              </w:rPr>
              <w:t>Mở trình duyệt tại http://localhost:8501</w:t>
            </w:r>
          </w:p>
        </w:tc>
      </w:tr>
      <w:tr w:rsidR="00DB2AE1" w:rsidRPr="001029EA" w14:paraId="5A5F8672" w14:textId="77777777">
        <w:trPr>
          <w:cantSplit/>
          <w:jc w:val="center"/>
        </w:trPr>
        <w:tc>
          <w:tcPr>
            <w:tcW w:w="5040" w:type="dxa"/>
            <w:vAlign w:val="center"/>
          </w:tcPr>
          <w:p w14:paraId="1EBFA97C" w14:textId="77777777" w:rsidR="00DB2AE1" w:rsidRPr="001029EA" w:rsidRDefault="00000000">
            <w:pPr>
              <w:spacing w:after="0"/>
              <w:rPr>
                <w:rFonts w:ascii="Times New Roman" w:hAnsi="Times New Roman" w:cs="Times New Roman"/>
                <w:color w:val="auto"/>
              </w:rPr>
            </w:pPr>
            <w:r w:rsidRPr="001029EA">
              <w:rPr>
                <w:rFonts w:ascii="Times New Roman" w:hAnsi="Times New Roman" w:cs="Times New Roman"/>
                <w:color w:val="auto"/>
                <w:sz w:val="18"/>
              </w:rPr>
              <w:t>6</w:t>
            </w:r>
          </w:p>
        </w:tc>
        <w:tc>
          <w:tcPr>
            <w:tcW w:w="5040" w:type="dxa"/>
            <w:vAlign w:val="center"/>
          </w:tcPr>
          <w:p w14:paraId="39D5CE7E" w14:textId="77777777" w:rsidR="00DB2AE1" w:rsidRPr="001029EA" w:rsidRDefault="00000000">
            <w:pPr>
              <w:spacing w:after="0"/>
              <w:rPr>
                <w:rFonts w:ascii="Times New Roman" w:hAnsi="Times New Roman" w:cs="Times New Roman"/>
                <w:color w:val="auto"/>
              </w:rPr>
            </w:pPr>
            <w:r w:rsidRPr="001029EA">
              <w:rPr>
                <w:rFonts w:ascii="Times New Roman" w:hAnsi="Times New Roman" w:cs="Times New Roman"/>
                <w:color w:val="auto"/>
                <w:sz w:val="18"/>
              </w:rPr>
              <w:t>Chọn bài ở sidebar, chỉnh tham số, xem bảng, biểu đồ, tác nhân phân tích và tải CSV</w:t>
            </w:r>
          </w:p>
        </w:tc>
      </w:tr>
    </w:tbl>
    <w:p w14:paraId="1DB5B8FB" w14:textId="77777777" w:rsidR="00DB2AE1" w:rsidRPr="001029EA" w:rsidRDefault="00DB2AE1">
      <w:pPr>
        <w:rPr>
          <w:rFonts w:ascii="Times New Roman" w:hAnsi="Times New Roman" w:cs="Times New Roman"/>
          <w:color w:val="auto"/>
        </w:rPr>
      </w:pP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10080"/>
      </w:tblGrid>
      <w:tr w:rsidR="001029EA" w:rsidRPr="001029EA" w14:paraId="44F4F990" w14:textId="77777777">
        <w:trPr>
          <w:jc w:val="center"/>
        </w:trPr>
        <w:tc>
          <w:tcPr>
            <w:tcW w:w="10080" w:type="dxa"/>
            <w:shd w:val="clear" w:color="auto" w:fill="ECFDF5"/>
          </w:tcPr>
          <w:p w14:paraId="5F86286F" w14:textId="77777777" w:rsidR="00DB2AE1" w:rsidRPr="001029EA" w:rsidRDefault="00000000">
            <w:pPr>
              <w:rPr>
                <w:rFonts w:ascii="Times New Roman" w:hAnsi="Times New Roman" w:cs="Times New Roman"/>
                <w:color w:val="auto"/>
              </w:rPr>
            </w:pPr>
            <w:r w:rsidRPr="001029EA">
              <w:rPr>
                <w:rFonts w:ascii="Times New Roman" w:hAnsi="Times New Roman" w:cs="Times New Roman"/>
                <w:b/>
                <w:color w:val="auto"/>
                <w:sz w:val="22"/>
              </w:rPr>
              <w:t>Quy trình demo khi bảo vệ</w:t>
            </w:r>
          </w:p>
          <w:p w14:paraId="38CA0D75" w14:textId="77777777" w:rsidR="00DB2AE1" w:rsidRPr="001029EA" w:rsidRDefault="00000000">
            <w:pPr>
              <w:pStyle w:val="ListBullet"/>
              <w:spacing w:after="40"/>
              <w:rPr>
                <w:rFonts w:ascii="Times New Roman" w:hAnsi="Times New Roman" w:cs="Times New Roman"/>
                <w:color w:val="auto"/>
              </w:rPr>
            </w:pPr>
            <w:r w:rsidRPr="001029EA">
              <w:rPr>
                <w:rFonts w:ascii="Times New Roman" w:hAnsi="Times New Roman" w:cs="Times New Roman"/>
                <w:color w:val="auto"/>
                <w:sz w:val="19"/>
              </w:rPr>
              <w:t>Mở trang chủ để giới thiệu dữ liệu và sơ đồ 12 bài.</w:t>
            </w:r>
          </w:p>
          <w:p w14:paraId="3A7300E5" w14:textId="77777777" w:rsidR="00DB2AE1" w:rsidRPr="001029EA" w:rsidRDefault="00000000">
            <w:pPr>
              <w:pStyle w:val="ListBullet"/>
              <w:spacing w:after="40"/>
              <w:rPr>
                <w:rFonts w:ascii="Times New Roman" w:hAnsi="Times New Roman" w:cs="Times New Roman"/>
                <w:color w:val="auto"/>
              </w:rPr>
            </w:pPr>
            <w:r w:rsidRPr="001029EA">
              <w:rPr>
                <w:rFonts w:ascii="Times New Roman" w:hAnsi="Times New Roman" w:cs="Times New Roman"/>
                <w:color w:val="auto"/>
                <w:sz w:val="19"/>
              </w:rPr>
              <w:t>Demo bài 1, bài 5, bài 7 và bài 12 để thể hiện đủ dự báo, tối ưu, Pareto và dashboard tích hợp.</w:t>
            </w:r>
          </w:p>
          <w:p w14:paraId="68F61E4A" w14:textId="77777777" w:rsidR="00DB2AE1" w:rsidRPr="001029EA" w:rsidRDefault="00000000">
            <w:pPr>
              <w:pStyle w:val="ListBullet"/>
              <w:spacing w:after="40"/>
              <w:rPr>
                <w:rFonts w:ascii="Times New Roman" w:hAnsi="Times New Roman" w:cs="Times New Roman"/>
                <w:color w:val="auto"/>
              </w:rPr>
            </w:pPr>
            <w:r w:rsidRPr="001029EA">
              <w:rPr>
                <w:rFonts w:ascii="Times New Roman" w:hAnsi="Times New Roman" w:cs="Times New Roman"/>
                <w:color w:val="auto"/>
                <w:sz w:val="19"/>
              </w:rPr>
              <w:t>Kéo một tham số bất kỳ, chỉ ra bảng, biểu đồ và tác nhân phân tích thay đổi theo kết quả hiện tại.</w:t>
            </w:r>
          </w:p>
        </w:tc>
      </w:tr>
    </w:tbl>
    <w:p w14:paraId="0516ECBF" w14:textId="77777777" w:rsidR="00DB2AE1" w:rsidRPr="001029EA" w:rsidRDefault="00DB2AE1">
      <w:pPr>
        <w:rPr>
          <w:rFonts w:ascii="Times New Roman" w:hAnsi="Times New Roman" w:cs="Times New Roman"/>
          <w:color w:val="auto"/>
        </w:rPr>
      </w:pPr>
    </w:p>
    <w:p w14:paraId="5B851049" w14:textId="77777777" w:rsidR="00DB2AE1" w:rsidRPr="001029EA" w:rsidRDefault="00000000">
      <w:pPr>
        <w:pStyle w:val="Heading1"/>
        <w:spacing w:before="160" w:after="120"/>
        <w:rPr>
          <w:rFonts w:ascii="Times New Roman" w:hAnsi="Times New Roman" w:cs="Times New Roman"/>
          <w:color w:val="auto"/>
        </w:rPr>
      </w:pPr>
      <w:r w:rsidRPr="001029EA">
        <w:rPr>
          <w:rFonts w:ascii="Times New Roman" w:eastAsia="Arial" w:hAnsi="Times New Roman" w:cs="Times New Roman"/>
          <w:color w:val="auto"/>
        </w:rPr>
        <w:t>6. Kết quả đầu ra và kiểm thử</w:t>
      </w:r>
    </w:p>
    <w:p w14:paraId="1ACEA381" w14:textId="77777777" w:rsidR="00DB2AE1" w:rsidRPr="001029EA" w:rsidRDefault="00000000">
      <w:pPr>
        <w:spacing w:after="100" w:line="269" w:lineRule="auto"/>
        <w:rPr>
          <w:rFonts w:ascii="Times New Roman" w:hAnsi="Times New Roman" w:cs="Times New Roman"/>
          <w:color w:val="auto"/>
        </w:rPr>
      </w:pPr>
      <w:r w:rsidRPr="001029EA">
        <w:rPr>
          <w:rFonts w:ascii="Times New Roman" w:hAnsi="Times New Roman" w:cs="Times New Roman"/>
          <w:color w:val="auto"/>
        </w:rPr>
        <w:t>Dự án sinh đầy đủ bảng CSV trong outputs/tables và biểu đồ PNG trong outputs/figures. Các output này dùng trực tiếp cho báo cáo Word/PDF và có thể tái tạo bằng script trong thư mục scripts.</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3360"/>
        <w:gridCol w:w="3360"/>
        <w:gridCol w:w="3360"/>
      </w:tblGrid>
      <w:tr w:rsidR="001029EA" w:rsidRPr="001029EA" w14:paraId="6541FAF9" w14:textId="77777777">
        <w:trPr>
          <w:cantSplit/>
          <w:jc w:val="center"/>
        </w:trPr>
        <w:tc>
          <w:tcPr>
            <w:tcW w:w="3360" w:type="dxa"/>
            <w:shd w:val="clear" w:color="auto" w:fill="0F766E"/>
            <w:vAlign w:val="center"/>
          </w:tcPr>
          <w:p w14:paraId="04633D52" w14:textId="77777777" w:rsidR="00DB2AE1" w:rsidRPr="001029EA" w:rsidRDefault="00000000">
            <w:pPr>
              <w:spacing w:after="0"/>
              <w:rPr>
                <w:rFonts w:ascii="Times New Roman" w:hAnsi="Times New Roman" w:cs="Times New Roman"/>
                <w:color w:val="auto"/>
              </w:rPr>
            </w:pPr>
            <w:r w:rsidRPr="001029EA">
              <w:rPr>
                <w:rFonts w:ascii="Times New Roman" w:hAnsi="Times New Roman" w:cs="Times New Roman"/>
                <w:b/>
                <w:color w:val="auto"/>
                <w:sz w:val="18"/>
              </w:rPr>
              <w:t>Loại output</w:t>
            </w:r>
          </w:p>
        </w:tc>
        <w:tc>
          <w:tcPr>
            <w:tcW w:w="3360" w:type="dxa"/>
            <w:shd w:val="clear" w:color="auto" w:fill="0F766E"/>
            <w:vAlign w:val="center"/>
          </w:tcPr>
          <w:p w14:paraId="6E3421C4" w14:textId="77777777" w:rsidR="00DB2AE1" w:rsidRPr="001029EA" w:rsidRDefault="00000000">
            <w:pPr>
              <w:spacing w:after="0"/>
              <w:rPr>
                <w:rFonts w:ascii="Times New Roman" w:hAnsi="Times New Roman" w:cs="Times New Roman"/>
                <w:color w:val="auto"/>
              </w:rPr>
            </w:pPr>
            <w:r w:rsidRPr="001029EA">
              <w:rPr>
                <w:rFonts w:ascii="Times New Roman" w:hAnsi="Times New Roman" w:cs="Times New Roman"/>
                <w:b/>
                <w:color w:val="auto"/>
                <w:sz w:val="18"/>
              </w:rPr>
              <w:t>Vị trí</w:t>
            </w:r>
          </w:p>
        </w:tc>
        <w:tc>
          <w:tcPr>
            <w:tcW w:w="3360" w:type="dxa"/>
            <w:shd w:val="clear" w:color="auto" w:fill="0F766E"/>
            <w:vAlign w:val="center"/>
          </w:tcPr>
          <w:p w14:paraId="61005822" w14:textId="77777777" w:rsidR="00DB2AE1" w:rsidRPr="001029EA" w:rsidRDefault="00000000">
            <w:pPr>
              <w:spacing w:after="0"/>
              <w:rPr>
                <w:rFonts w:ascii="Times New Roman" w:hAnsi="Times New Roman" w:cs="Times New Roman"/>
                <w:color w:val="auto"/>
              </w:rPr>
            </w:pPr>
            <w:r w:rsidRPr="001029EA">
              <w:rPr>
                <w:rFonts w:ascii="Times New Roman" w:hAnsi="Times New Roman" w:cs="Times New Roman"/>
                <w:b/>
                <w:color w:val="auto"/>
                <w:sz w:val="18"/>
              </w:rPr>
              <w:t>Mục đích</w:t>
            </w:r>
          </w:p>
        </w:tc>
      </w:tr>
      <w:tr w:rsidR="001029EA" w:rsidRPr="001029EA" w14:paraId="13BAAA5C" w14:textId="77777777">
        <w:trPr>
          <w:cantSplit/>
          <w:jc w:val="center"/>
        </w:trPr>
        <w:tc>
          <w:tcPr>
            <w:tcW w:w="3360" w:type="dxa"/>
            <w:vAlign w:val="center"/>
          </w:tcPr>
          <w:p w14:paraId="2F460E81" w14:textId="77777777" w:rsidR="00DB2AE1" w:rsidRPr="001029EA" w:rsidRDefault="00000000">
            <w:pPr>
              <w:spacing w:after="0"/>
              <w:rPr>
                <w:rFonts w:ascii="Times New Roman" w:hAnsi="Times New Roman" w:cs="Times New Roman"/>
                <w:color w:val="auto"/>
              </w:rPr>
            </w:pPr>
            <w:proofErr w:type="spellStart"/>
            <w:r w:rsidRPr="001029EA">
              <w:rPr>
                <w:rFonts w:ascii="Times New Roman" w:hAnsi="Times New Roman" w:cs="Times New Roman"/>
                <w:color w:val="auto"/>
                <w:sz w:val="18"/>
              </w:rPr>
              <w:t>Bảng</w:t>
            </w:r>
            <w:proofErr w:type="spellEnd"/>
            <w:r w:rsidRPr="001029EA">
              <w:rPr>
                <w:rFonts w:ascii="Times New Roman" w:hAnsi="Times New Roman" w:cs="Times New Roman"/>
                <w:color w:val="auto"/>
                <w:sz w:val="18"/>
              </w:rPr>
              <w:t xml:space="preserve"> CSV</w:t>
            </w:r>
          </w:p>
        </w:tc>
        <w:tc>
          <w:tcPr>
            <w:tcW w:w="3360" w:type="dxa"/>
            <w:vAlign w:val="center"/>
          </w:tcPr>
          <w:p w14:paraId="2DA741DB" w14:textId="77777777" w:rsidR="00DB2AE1" w:rsidRPr="001029EA" w:rsidRDefault="00000000">
            <w:pPr>
              <w:spacing w:after="0"/>
              <w:rPr>
                <w:rFonts w:ascii="Times New Roman" w:hAnsi="Times New Roman" w:cs="Times New Roman"/>
                <w:color w:val="auto"/>
              </w:rPr>
            </w:pPr>
            <w:r w:rsidRPr="001029EA">
              <w:rPr>
                <w:rFonts w:ascii="Times New Roman" w:hAnsi="Times New Roman" w:cs="Times New Roman"/>
                <w:color w:val="auto"/>
                <w:sz w:val="18"/>
              </w:rPr>
              <w:t>outputs/tables</w:t>
            </w:r>
          </w:p>
        </w:tc>
        <w:tc>
          <w:tcPr>
            <w:tcW w:w="3360" w:type="dxa"/>
            <w:vAlign w:val="center"/>
          </w:tcPr>
          <w:p w14:paraId="049643FB" w14:textId="77777777" w:rsidR="00DB2AE1" w:rsidRPr="001029EA" w:rsidRDefault="00000000">
            <w:pPr>
              <w:spacing w:after="0"/>
              <w:rPr>
                <w:rFonts w:ascii="Times New Roman" w:hAnsi="Times New Roman" w:cs="Times New Roman"/>
                <w:color w:val="auto"/>
              </w:rPr>
            </w:pPr>
            <w:r w:rsidRPr="001029EA">
              <w:rPr>
                <w:rFonts w:ascii="Times New Roman" w:hAnsi="Times New Roman" w:cs="Times New Roman"/>
                <w:color w:val="auto"/>
                <w:sz w:val="18"/>
              </w:rPr>
              <w:t>Lưu nghiệm mô hình, bảng xếp hạng, kịch bản và tham số</w:t>
            </w:r>
          </w:p>
        </w:tc>
      </w:tr>
      <w:tr w:rsidR="001029EA" w:rsidRPr="001029EA" w14:paraId="656D57D3" w14:textId="77777777">
        <w:trPr>
          <w:cantSplit/>
          <w:jc w:val="center"/>
        </w:trPr>
        <w:tc>
          <w:tcPr>
            <w:tcW w:w="3360" w:type="dxa"/>
            <w:vAlign w:val="center"/>
          </w:tcPr>
          <w:p w14:paraId="7B264B68" w14:textId="77777777" w:rsidR="00DB2AE1" w:rsidRPr="001029EA" w:rsidRDefault="00000000">
            <w:pPr>
              <w:spacing w:after="0"/>
              <w:rPr>
                <w:rFonts w:ascii="Times New Roman" w:hAnsi="Times New Roman" w:cs="Times New Roman"/>
                <w:color w:val="auto"/>
              </w:rPr>
            </w:pPr>
            <w:proofErr w:type="spellStart"/>
            <w:r w:rsidRPr="001029EA">
              <w:rPr>
                <w:rFonts w:ascii="Times New Roman" w:hAnsi="Times New Roman" w:cs="Times New Roman"/>
                <w:color w:val="auto"/>
                <w:sz w:val="18"/>
              </w:rPr>
              <w:t>Biểu</w:t>
            </w:r>
            <w:proofErr w:type="spellEnd"/>
            <w:r w:rsidRPr="001029EA">
              <w:rPr>
                <w:rFonts w:ascii="Times New Roman" w:hAnsi="Times New Roman" w:cs="Times New Roman"/>
                <w:color w:val="auto"/>
                <w:sz w:val="18"/>
              </w:rPr>
              <w:t xml:space="preserve"> </w:t>
            </w:r>
            <w:proofErr w:type="spellStart"/>
            <w:r w:rsidRPr="001029EA">
              <w:rPr>
                <w:rFonts w:ascii="Times New Roman" w:hAnsi="Times New Roman" w:cs="Times New Roman"/>
                <w:color w:val="auto"/>
                <w:sz w:val="18"/>
              </w:rPr>
              <w:t>đồ</w:t>
            </w:r>
            <w:proofErr w:type="spellEnd"/>
            <w:r w:rsidRPr="001029EA">
              <w:rPr>
                <w:rFonts w:ascii="Times New Roman" w:hAnsi="Times New Roman" w:cs="Times New Roman"/>
                <w:color w:val="auto"/>
                <w:sz w:val="18"/>
              </w:rPr>
              <w:t xml:space="preserve"> PNG</w:t>
            </w:r>
          </w:p>
        </w:tc>
        <w:tc>
          <w:tcPr>
            <w:tcW w:w="3360" w:type="dxa"/>
            <w:vAlign w:val="center"/>
          </w:tcPr>
          <w:p w14:paraId="0727D9A2" w14:textId="77777777" w:rsidR="00DB2AE1" w:rsidRPr="001029EA" w:rsidRDefault="00000000">
            <w:pPr>
              <w:spacing w:after="0"/>
              <w:rPr>
                <w:rFonts w:ascii="Times New Roman" w:hAnsi="Times New Roman" w:cs="Times New Roman"/>
                <w:color w:val="auto"/>
              </w:rPr>
            </w:pPr>
            <w:r w:rsidRPr="001029EA">
              <w:rPr>
                <w:rFonts w:ascii="Times New Roman" w:hAnsi="Times New Roman" w:cs="Times New Roman"/>
                <w:color w:val="auto"/>
                <w:sz w:val="18"/>
              </w:rPr>
              <w:t>outputs/figures</w:t>
            </w:r>
          </w:p>
        </w:tc>
        <w:tc>
          <w:tcPr>
            <w:tcW w:w="3360" w:type="dxa"/>
            <w:vAlign w:val="center"/>
          </w:tcPr>
          <w:p w14:paraId="1ED4D147" w14:textId="77777777" w:rsidR="00DB2AE1" w:rsidRPr="001029EA" w:rsidRDefault="00000000">
            <w:pPr>
              <w:spacing w:after="0"/>
              <w:rPr>
                <w:rFonts w:ascii="Times New Roman" w:hAnsi="Times New Roman" w:cs="Times New Roman"/>
                <w:color w:val="auto"/>
              </w:rPr>
            </w:pPr>
            <w:r w:rsidRPr="001029EA">
              <w:rPr>
                <w:rFonts w:ascii="Times New Roman" w:hAnsi="Times New Roman" w:cs="Times New Roman"/>
                <w:color w:val="auto"/>
                <w:sz w:val="18"/>
              </w:rPr>
              <w:t>Chèn vào báo cáo và dùng khi thuyết trình</w:t>
            </w:r>
          </w:p>
        </w:tc>
      </w:tr>
      <w:tr w:rsidR="001029EA" w:rsidRPr="001029EA" w14:paraId="4A1C6156" w14:textId="77777777">
        <w:trPr>
          <w:cantSplit/>
          <w:jc w:val="center"/>
        </w:trPr>
        <w:tc>
          <w:tcPr>
            <w:tcW w:w="3360" w:type="dxa"/>
            <w:vAlign w:val="center"/>
          </w:tcPr>
          <w:p w14:paraId="2ECF1AFC" w14:textId="77777777" w:rsidR="00DB2AE1" w:rsidRPr="001029EA" w:rsidRDefault="00000000">
            <w:pPr>
              <w:spacing w:after="0"/>
              <w:rPr>
                <w:rFonts w:ascii="Times New Roman" w:hAnsi="Times New Roman" w:cs="Times New Roman"/>
                <w:color w:val="auto"/>
              </w:rPr>
            </w:pPr>
            <w:r w:rsidRPr="001029EA">
              <w:rPr>
                <w:rFonts w:ascii="Times New Roman" w:hAnsi="Times New Roman" w:cs="Times New Roman"/>
                <w:color w:val="auto"/>
                <w:sz w:val="18"/>
              </w:rPr>
              <w:t>Web app</w:t>
            </w:r>
          </w:p>
        </w:tc>
        <w:tc>
          <w:tcPr>
            <w:tcW w:w="3360" w:type="dxa"/>
            <w:vAlign w:val="center"/>
          </w:tcPr>
          <w:p w14:paraId="5A4B0D83" w14:textId="77777777" w:rsidR="00DB2AE1" w:rsidRPr="001029EA" w:rsidRDefault="00000000">
            <w:pPr>
              <w:spacing w:after="0"/>
              <w:rPr>
                <w:rFonts w:ascii="Times New Roman" w:hAnsi="Times New Roman" w:cs="Times New Roman"/>
                <w:color w:val="auto"/>
              </w:rPr>
            </w:pPr>
            <w:r w:rsidRPr="001029EA">
              <w:rPr>
                <w:rFonts w:ascii="Times New Roman" w:hAnsi="Times New Roman" w:cs="Times New Roman"/>
                <w:color w:val="auto"/>
                <w:sz w:val="18"/>
              </w:rPr>
              <w:t>dashboard/app.py</w:t>
            </w:r>
          </w:p>
        </w:tc>
        <w:tc>
          <w:tcPr>
            <w:tcW w:w="3360" w:type="dxa"/>
            <w:vAlign w:val="center"/>
          </w:tcPr>
          <w:p w14:paraId="0C523DE0" w14:textId="77777777" w:rsidR="00DB2AE1" w:rsidRPr="001029EA" w:rsidRDefault="00000000">
            <w:pPr>
              <w:spacing w:after="0"/>
              <w:rPr>
                <w:rFonts w:ascii="Times New Roman" w:hAnsi="Times New Roman" w:cs="Times New Roman"/>
                <w:color w:val="auto"/>
              </w:rPr>
            </w:pPr>
            <w:r w:rsidRPr="001029EA">
              <w:rPr>
                <w:rFonts w:ascii="Times New Roman" w:hAnsi="Times New Roman" w:cs="Times New Roman"/>
                <w:color w:val="auto"/>
                <w:sz w:val="18"/>
              </w:rPr>
              <w:t>Trình diễn mô hình tương tác trước hội đồng</w:t>
            </w:r>
          </w:p>
        </w:tc>
      </w:tr>
      <w:tr w:rsidR="00DB2AE1" w:rsidRPr="001029EA" w14:paraId="5710350D" w14:textId="77777777">
        <w:trPr>
          <w:cantSplit/>
          <w:jc w:val="center"/>
        </w:trPr>
        <w:tc>
          <w:tcPr>
            <w:tcW w:w="3360" w:type="dxa"/>
            <w:vAlign w:val="center"/>
          </w:tcPr>
          <w:p w14:paraId="3DCF0B77" w14:textId="77777777" w:rsidR="00DB2AE1" w:rsidRPr="001029EA" w:rsidRDefault="00000000">
            <w:pPr>
              <w:spacing w:after="0"/>
              <w:rPr>
                <w:rFonts w:ascii="Times New Roman" w:hAnsi="Times New Roman" w:cs="Times New Roman"/>
                <w:color w:val="auto"/>
              </w:rPr>
            </w:pPr>
            <w:proofErr w:type="spellStart"/>
            <w:r w:rsidRPr="001029EA">
              <w:rPr>
                <w:rFonts w:ascii="Times New Roman" w:hAnsi="Times New Roman" w:cs="Times New Roman"/>
                <w:color w:val="auto"/>
                <w:sz w:val="18"/>
              </w:rPr>
              <w:t>Kiểm</w:t>
            </w:r>
            <w:proofErr w:type="spellEnd"/>
            <w:r w:rsidRPr="001029EA">
              <w:rPr>
                <w:rFonts w:ascii="Times New Roman" w:hAnsi="Times New Roman" w:cs="Times New Roman"/>
                <w:color w:val="auto"/>
                <w:sz w:val="18"/>
              </w:rPr>
              <w:t xml:space="preserve"> </w:t>
            </w:r>
            <w:proofErr w:type="spellStart"/>
            <w:r w:rsidRPr="001029EA">
              <w:rPr>
                <w:rFonts w:ascii="Times New Roman" w:hAnsi="Times New Roman" w:cs="Times New Roman"/>
                <w:color w:val="auto"/>
                <w:sz w:val="18"/>
              </w:rPr>
              <w:t>thử</w:t>
            </w:r>
            <w:proofErr w:type="spellEnd"/>
          </w:p>
        </w:tc>
        <w:tc>
          <w:tcPr>
            <w:tcW w:w="3360" w:type="dxa"/>
            <w:vAlign w:val="center"/>
          </w:tcPr>
          <w:p w14:paraId="4AF7AB4C" w14:textId="77777777" w:rsidR="00DB2AE1" w:rsidRPr="001029EA" w:rsidRDefault="00000000">
            <w:pPr>
              <w:spacing w:after="0"/>
              <w:rPr>
                <w:rFonts w:ascii="Times New Roman" w:hAnsi="Times New Roman" w:cs="Times New Roman"/>
                <w:color w:val="auto"/>
              </w:rPr>
            </w:pPr>
            <w:r w:rsidRPr="001029EA">
              <w:rPr>
                <w:rFonts w:ascii="Times New Roman" w:hAnsi="Times New Roman" w:cs="Times New Roman"/>
                <w:color w:val="auto"/>
                <w:sz w:val="18"/>
              </w:rPr>
              <w:t>tests</w:t>
            </w:r>
          </w:p>
        </w:tc>
        <w:tc>
          <w:tcPr>
            <w:tcW w:w="3360" w:type="dxa"/>
            <w:vAlign w:val="center"/>
          </w:tcPr>
          <w:p w14:paraId="1A735F00" w14:textId="77777777" w:rsidR="00DB2AE1" w:rsidRPr="001029EA" w:rsidRDefault="00000000">
            <w:pPr>
              <w:spacing w:after="0"/>
              <w:rPr>
                <w:rFonts w:ascii="Times New Roman" w:hAnsi="Times New Roman" w:cs="Times New Roman"/>
                <w:color w:val="auto"/>
              </w:rPr>
            </w:pPr>
            <w:r w:rsidRPr="001029EA">
              <w:rPr>
                <w:rFonts w:ascii="Times New Roman" w:hAnsi="Times New Roman" w:cs="Times New Roman"/>
                <w:color w:val="auto"/>
                <w:sz w:val="18"/>
              </w:rPr>
              <w:t>Kiểm tra luồng dữ liệu, mô hình và khả năng sinh output</w:t>
            </w:r>
          </w:p>
        </w:tc>
      </w:tr>
    </w:tbl>
    <w:p w14:paraId="23D01A74" w14:textId="77777777" w:rsidR="00DB2AE1" w:rsidRPr="001029EA" w:rsidRDefault="00DB2AE1">
      <w:pPr>
        <w:rPr>
          <w:rFonts w:ascii="Times New Roman" w:hAnsi="Times New Roman" w:cs="Times New Roman"/>
          <w:color w:val="auto"/>
        </w:rPr>
      </w:pPr>
    </w:p>
    <w:p w14:paraId="019388BF" w14:textId="77777777" w:rsidR="00DB2AE1" w:rsidRPr="001029EA" w:rsidRDefault="00000000">
      <w:pPr>
        <w:spacing w:after="100" w:line="269" w:lineRule="auto"/>
        <w:rPr>
          <w:rFonts w:ascii="Times New Roman" w:hAnsi="Times New Roman" w:cs="Times New Roman"/>
          <w:color w:val="auto"/>
        </w:rPr>
      </w:pPr>
      <w:r w:rsidRPr="001029EA">
        <w:rPr>
          <w:rFonts w:ascii="Times New Roman" w:hAnsi="Times New Roman" w:cs="Times New Roman"/>
          <w:color w:val="auto"/>
        </w:rPr>
        <w:t>Các bước kiểm thử trọng tâm gồm: chạy pytest, sinh lại outputs, mở Streamlit, kiểm tra 12 menu, kiểm tra tham số tương tác, kiểm tra tải CSV và kiểm tra tác nhân phân tích ở cuối từng bài.</w:t>
      </w:r>
    </w:p>
    <w:p w14:paraId="13F1A822" w14:textId="77777777" w:rsidR="00DB2AE1" w:rsidRPr="001029EA" w:rsidRDefault="00000000">
      <w:pPr>
        <w:pStyle w:val="Heading1"/>
        <w:spacing w:before="160" w:after="120"/>
        <w:rPr>
          <w:rFonts w:ascii="Times New Roman" w:hAnsi="Times New Roman" w:cs="Times New Roman"/>
          <w:color w:val="auto"/>
        </w:rPr>
      </w:pPr>
      <w:r w:rsidRPr="001029EA">
        <w:rPr>
          <w:rFonts w:ascii="Times New Roman" w:eastAsia="Arial" w:hAnsi="Times New Roman" w:cs="Times New Roman"/>
          <w:color w:val="auto"/>
        </w:rPr>
        <w:t>7. Kết luận</w:t>
      </w:r>
    </w:p>
    <w:p w14:paraId="38CBE24A" w14:textId="77777777" w:rsidR="00DB2AE1" w:rsidRPr="001029EA" w:rsidRDefault="00000000">
      <w:pPr>
        <w:spacing w:after="100" w:line="269" w:lineRule="auto"/>
        <w:rPr>
          <w:rFonts w:ascii="Times New Roman" w:hAnsi="Times New Roman" w:cs="Times New Roman"/>
          <w:color w:val="auto"/>
        </w:rPr>
      </w:pPr>
      <w:r w:rsidRPr="001029EA">
        <w:rPr>
          <w:rFonts w:ascii="Times New Roman" w:hAnsi="Times New Roman" w:cs="Times New Roman"/>
          <w:color w:val="auto"/>
        </w:rPr>
        <w:t>AIDEOM-VN đáp ứng định hướng phương án 3: có web app tương tác, 12 menu tương ứng 12 bài, mô hình tính toán trực tiếp, biểu đồ, output lưu file và tác nhân phân tích kết quả. Sản phẩm phù hợp để nộp kèm báo cáo vì vừa có khả năng trình diễn trực quan, vừa giữ được bằng chứng định lượng qua bảng và hình.</w:t>
      </w:r>
    </w:p>
    <w:p w14:paraId="00B5103C" w14:textId="77777777" w:rsidR="00DB2AE1" w:rsidRPr="001029EA" w:rsidRDefault="00000000">
      <w:pPr>
        <w:spacing w:after="100" w:line="269" w:lineRule="auto"/>
        <w:rPr>
          <w:rFonts w:ascii="Times New Roman" w:hAnsi="Times New Roman" w:cs="Times New Roman"/>
          <w:color w:val="auto"/>
        </w:rPr>
      </w:pPr>
      <w:r w:rsidRPr="001029EA">
        <w:rPr>
          <w:rFonts w:ascii="Times New Roman" w:hAnsi="Times New Roman" w:cs="Times New Roman"/>
          <w:color w:val="auto"/>
        </w:rPr>
        <w:t>Khi bảo vệ, trọng tâm nên nhấn mạnh ba điểm: mô hình được tổ chức thành pipeline tái lập; các tham số thể hiện tư duy ra quyết định và phân tích độ nhạy; tác nhân phân tích giúp chuyển kết quả định lượng thành lập luận chính sách rõ ràng.</w:t>
      </w:r>
    </w:p>
    <w:sectPr w:rsidR="00DB2AE1" w:rsidRPr="001029EA" w:rsidSect="00034616">
      <w:footerReference w:type="default" r:id="rId12"/>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C2A434" w14:textId="77777777" w:rsidR="00AE686F" w:rsidRDefault="00AE686F">
      <w:pPr>
        <w:spacing w:after="0" w:line="240" w:lineRule="auto"/>
      </w:pPr>
      <w:r>
        <w:separator/>
      </w:r>
    </w:p>
  </w:endnote>
  <w:endnote w:type="continuationSeparator" w:id="0">
    <w:p w14:paraId="1148BFB4" w14:textId="77777777" w:rsidR="00AE686F" w:rsidRDefault="00AE68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52BD01" w14:textId="77777777" w:rsidR="00DB2AE1" w:rsidRDefault="00000000">
    <w:pPr>
      <w:pStyle w:val="Footer"/>
      <w:jc w:val="center"/>
    </w:pPr>
    <w:r>
      <w:rPr>
        <w:color w:val="4B5563"/>
        <w:sz w:val="17"/>
      </w:rPr>
      <w:t>AIDEOM-VN Decision Lab | Báo cáo bảo vệ cuối kỳ</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4B2D88" w14:textId="77777777" w:rsidR="00AE686F" w:rsidRDefault="00AE686F">
      <w:pPr>
        <w:spacing w:after="0" w:line="240" w:lineRule="auto"/>
      </w:pPr>
      <w:r>
        <w:separator/>
      </w:r>
    </w:p>
  </w:footnote>
  <w:footnote w:type="continuationSeparator" w:id="0">
    <w:p w14:paraId="74AE1519" w14:textId="77777777" w:rsidR="00AE686F" w:rsidRDefault="00AE686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37186758">
    <w:abstractNumId w:val="8"/>
  </w:num>
  <w:num w:numId="2" w16cid:durableId="1468354704">
    <w:abstractNumId w:val="6"/>
  </w:num>
  <w:num w:numId="3" w16cid:durableId="234778519">
    <w:abstractNumId w:val="5"/>
  </w:num>
  <w:num w:numId="4" w16cid:durableId="426921980">
    <w:abstractNumId w:val="4"/>
  </w:num>
  <w:num w:numId="5" w16cid:durableId="1292787226">
    <w:abstractNumId w:val="7"/>
  </w:num>
  <w:num w:numId="6" w16cid:durableId="1851484453">
    <w:abstractNumId w:val="3"/>
  </w:num>
  <w:num w:numId="7" w16cid:durableId="2087456026">
    <w:abstractNumId w:val="2"/>
  </w:num>
  <w:num w:numId="8" w16cid:durableId="1184053931">
    <w:abstractNumId w:val="1"/>
  </w:num>
  <w:num w:numId="9" w16cid:durableId="13233907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29EA"/>
    <w:rsid w:val="0015074B"/>
    <w:rsid w:val="0029639D"/>
    <w:rsid w:val="00326F90"/>
    <w:rsid w:val="004C503C"/>
    <w:rsid w:val="00AA1D8D"/>
    <w:rsid w:val="00AE686F"/>
    <w:rsid w:val="00B47730"/>
    <w:rsid w:val="00CB0664"/>
    <w:rsid w:val="00DB2AE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B641E9"/>
  <w14:defaultImageDpi w14:val="300"/>
  <w15:docId w15:val="{C0B6C0C2-8FA4-4A3F-90EB-6C4C5355C0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cs="Arial"/>
      <w:color w:val="111827"/>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807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1103</Words>
  <Characters>6292</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7381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Minh Ngô</cp:lastModifiedBy>
  <cp:revision>3</cp:revision>
  <dcterms:created xsi:type="dcterms:W3CDTF">2013-12-23T23:15:00Z</dcterms:created>
  <dcterms:modified xsi:type="dcterms:W3CDTF">2026-06-03T13:04:00Z</dcterms:modified>
  <cp:category/>
</cp:coreProperties>
</file>