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6"/>
        <w:gridCol w:w="3262"/>
        <w:gridCol w:w="2672"/>
      </w:tblGrid>
      <w:tr w:rsidR="0056503D" w:rsidRPr="0056503D" w14:paraId="24AD600E" w14:textId="77777777" w:rsidTr="0056503D">
        <w:tc>
          <w:tcPr>
            <w:tcW w:w="1802" w:type="pct"/>
            <w:vAlign w:val="center"/>
            <w:hideMark/>
          </w:tcPr>
          <w:p w14:paraId="33D54EB7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Yêu cầu</w:t>
            </w:r>
          </w:p>
        </w:tc>
        <w:tc>
          <w:tcPr>
            <w:tcW w:w="1721" w:type="pct"/>
            <w:vAlign w:val="center"/>
            <w:hideMark/>
          </w:tcPr>
          <w:p w14:paraId="19399D25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Windows</w:t>
            </w:r>
          </w:p>
        </w:tc>
        <w:tc>
          <w:tcPr>
            <w:tcW w:w="1410" w:type="pct"/>
            <w:vAlign w:val="center"/>
            <w:hideMark/>
          </w:tcPr>
          <w:p w14:paraId="524E660A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Linux/UFW</w:t>
            </w:r>
          </w:p>
        </w:tc>
      </w:tr>
      <w:tr w:rsidR="0056503D" w:rsidRPr="0056503D" w14:paraId="49F42DF4" w14:textId="77777777" w:rsidTr="0056503D">
        <w:tc>
          <w:tcPr>
            <w:tcW w:w="1802" w:type="pct"/>
            <w:vAlign w:val="center"/>
            <w:hideMark/>
          </w:tcPr>
          <w:p w14:paraId="2A4ACB6F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Chặn IP lạ</w:t>
            </w:r>
          </w:p>
        </w:tc>
        <w:tc>
          <w:tcPr>
            <w:tcW w:w="1721" w:type="pct"/>
            <w:vAlign w:val="center"/>
            <w:hideMark/>
          </w:tcPr>
          <w:p w14:paraId="126B2CB5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Inbound Rule → Block IP</w:t>
            </w:r>
          </w:p>
        </w:tc>
        <w:tc>
          <w:tcPr>
            <w:tcW w:w="1410" w:type="pct"/>
            <w:vAlign w:val="center"/>
            <w:hideMark/>
          </w:tcPr>
          <w:p w14:paraId="349EC4E4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ufw deny from IP</w:t>
            </w:r>
          </w:p>
        </w:tc>
      </w:tr>
      <w:tr w:rsidR="0056503D" w:rsidRPr="0056503D" w14:paraId="028B118A" w14:textId="77777777" w:rsidTr="0056503D">
        <w:tc>
          <w:tcPr>
            <w:tcW w:w="1802" w:type="pct"/>
            <w:vAlign w:val="center"/>
            <w:hideMark/>
          </w:tcPr>
          <w:p w14:paraId="3793BC4A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Cho phép HTTPS</w:t>
            </w:r>
          </w:p>
        </w:tc>
        <w:tc>
          <w:tcPr>
            <w:tcW w:w="1721" w:type="pct"/>
            <w:vAlign w:val="center"/>
            <w:hideMark/>
          </w:tcPr>
          <w:p w14:paraId="39AB23C5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Allow TCP 443</w:t>
            </w:r>
          </w:p>
        </w:tc>
        <w:tc>
          <w:tcPr>
            <w:tcW w:w="1410" w:type="pct"/>
            <w:vAlign w:val="center"/>
            <w:hideMark/>
          </w:tcPr>
          <w:p w14:paraId="758821F1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ufw allow 443/tcp</w:t>
            </w:r>
          </w:p>
        </w:tc>
      </w:tr>
      <w:tr w:rsidR="0056503D" w:rsidRPr="0056503D" w14:paraId="5073CB2D" w14:textId="77777777" w:rsidTr="0056503D">
        <w:tc>
          <w:tcPr>
            <w:tcW w:w="1802" w:type="pct"/>
            <w:vAlign w:val="center"/>
            <w:hideMark/>
          </w:tcPr>
          <w:p w14:paraId="2C2C9FB2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Chặn HTTP</w:t>
            </w:r>
          </w:p>
        </w:tc>
        <w:tc>
          <w:tcPr>
            <w:tcW w:w="1721" w:type="pct"/>
            <w:vAlign w:val="center"/>
            <w:hideMark/>
          </w:tcPr>
          <w:p w14:paraId="46F72ADC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Block TCP 80</w:t>
            </w:r>
          </w:p>
        </w:tc>
        <w:tc>
          <w:tcPr>
            <w:tcW w:w="1410" w:type="pct"/>
            <w:vAlign w:val="center"/>
            <w:hideMark/>
          </w:tcPr>
          <w:p w14:paraId="1334176F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ufw deny 80/tcp</w:t>
            </w:r>
          </w:p>
        </w:tc>
      </w:tr>
      <w:tr w:rsidR="0056503D" w:rsidRPr="0056503D" w14:paraId="303242F3" w14:textId="77777777" w:rsidTr="0056503D">
        <w:tc>
          <w:tcPr>
            <w:tcW w:w="1802" w:type="pct"/>
            <w:vAlign w:val="center"/>
            <w:hideMark/>
          </w:tcPr>
          <w:p w14:paraId="05464CA0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Chặn kết nối không cần thiết</w:t>
            </w:r>
          </w:p>
        </w:tc>
        <w:tc>
          <w:tcPr>
            <w:tcW w:w="1721" w:type="pct"/>
            <w:vAlign w:val="center"/>
            <w:hideMark/>
          </w:tcPr>
          <w:p w14:paraId="74F65057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Tạo Block Rules</w:t>
            </w:r>
          </w:p>
        </w:tc>
        <w:tc>
          <w:tcPr>
            <w:tcW w:w="1410" w:type="pct"/>
            <w:vAlign w:val="center"/>
            <w:hideMark/>
          </w:tcPr>
          <w:p w14:paraId="28751EFB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default deny incoming</w:t>
            </w:r>
          </w:p>
        </w:tc>
      </w:tr>
      <w:tr w:rsidR="0056503D" w:rsidRPr="0056503D" w14:paraId="6DFAE62F" w14:textId="77777777" w:rsidTr="0056503D">
        <w:tc>
          <w:tcPr>
            <w:tcW w:w="1802" w:type="pct"/>
            <w:vAlign w:val="center"/>
            <w:hideMark/>
          </w:tcPr>
          <w:p w14:paraId="133F2DDC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Ghi log gói bị chặn</w:t>
            </w:r>
          </w:p>
        </w:tc>
        <w:tc>
          <w:tcPr>
            <w:tcW w:w="1721" w:type="pct"/>
            <w:vAlign w:val="center"/>
            <w:hideMark/>
          </w:tcPr>
          <w:p w14:paraId="79CF12A1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Log dropped packets = Yes</w:t>
            </w:r>
          </w:p>
        </w:tc>
        <w:tc>
          <w:tcPr>
            <w:tcW w:w="1410" w:type="pct"/>
            <w:vAlign w:val="center"/>
            <w:hideMark/>
          </w:tcPr>
          <w:p w14:paraId="180AB628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ufw logging on</w:t>
            </w:r>
          </w:p>
        </w:tc>
      </w:tr>
      <w:tr w:rsidR="0056503D" w:rsidRPr="0056503D" w14:paraId="0B8EC757" w14:textId="77777777" w:rsidTr="0056503D">
        <w:tc>
          <w:tcPr>
            <w:tcW w:w="1802" w:type="pct"/>
            <w:vAlign w:val="center"/>
            <w:hideMark/>
          </w:tcPr>
          <w:p w14:paraId="4D5D881E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Xem log</w:t>
            </w:r>
          </w:p>
        </w:tc>
        <w:tc>
          <w:tcPr>
            <w:tcW w:w="1721" w:type="pct"/>
            <w:vAlign w:val="center"/>
            <w:hideMark/>
          </w:tcPr>
          <w:p w14:paraId="183BC83C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pfirewall.log</w:t>
            </w:r>
          </w:p>
        </w:tc>
        <w:tc>
          <w:tcPr>
            <w:tcW w:w="1410" w:type="pct"/>
            <w:vAlign w:val="center"/>
            <w:hideMark/>
          </w:tcPr>
          <w:p w14:paraId="487D5766" w14:textId="77777777" w:rsidR="0056503D" w:rsidRPr="0056503D" w:rsidRDefault="0056503D" w:rsidP="0056503D">
            <w:pPr>
              <w:jc w:val="center"/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</w:pPr>
            <w:r w:rsidRPr="0056503D">
              <w:rPr>
                <w:rFonts w:eastAsia="Times New Roman" w:cs="Times New Roman"/>
                <w:kern w:val="0"/>
                <w:sz w:val="28"/>
                <w:szCs w:val="28"/>
                <w14:ligatures w14:val="none"/>
              </w:rPr>
              <w:t>/var/log/ufw.log</w:t>
            </w:r>
          </w:p>
        </w:tc>
      </w:tr>
    </w:tbl>
    <w:p w14:paraId="5A8C4C52" w14:textId="68C4C35B" w:rsidR="00F4441B" w:rsidRPr="00F4441B" w:rsidRDefault="00F4441B">
      <w:pPr>
        <w:rPr>
          <w:rFonts w:ascii="Roboto" w:hAnsi="Roboto"/>
          <w:b/>
          <w:bCs/>
          <w:color w:val="1F1F1F"/>
          <w:sz w:val="28"/>
          <w:szCs w:val="28"/>
          <w:shd w:val="clear" w:color="auto" w:fill="FFFFFF"/>
          <w:lang w:val="vi-VN"/>
        </w:rPr>
      </w:pPr>
    </w:p>
    <w:p w14:paraId="0EDBF3BE" w14:textId="77777777" w:rsidR="00F4441B" w:rsidRDefault="00F4441B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14:paraId="38E14D62" w14:textId="0E7F73EE" w:rsidR="009B1B4E" w:rsidRPr="00F4441B" w:rsidRDefault="00F4441B">
      <w:pPr>
        <w:rPr>
          <w:b/>
          <w:bCs/>
          <w:sz w:val="28"/>
          <w:szCs w:val="28"/>
        </w:rPr>
      </w:pPr>
      <w:r w:rsidRPr="00F4441B">
        <w:rPr>
          <w:rFonts w:ascii="Roboto" w:hAnsi="Roboto"/>
          <w:b/>
          <w:bCs/>
          <w:color w:val="1F1F1F"/>
          <w:sz w:val="28"/>
          <w:szCs w:val="28"/>
          <w:shd w:val="clear" w:color="auto" w:fill="FFFFFF"/>
          <w:lang w:val="vi-VN"/>
        </w:rPr>
        <w:t xml:space="preserve">- </w:t>
      </w:r>
      <w:r w:rsidRPr="00F4441B">
        <w:rPr>
          <w:rFonts w:ascii="Roboto" w:hAnsi="Roboto"/>
          <w:b/>
          <w:bCs/>
          <w:color w:val="1F1F1F"/>
          <w:sz w:val="28"/>
          <w:szCs w:val="28"/>
          <w:shd w:val="clear" w:color="auto" w:fill="FFFFFF"/>
        </w:rPr>
        <w:t>Chặn IP lạ</w:t>
      </w:r>
      <w:r w:rsidRPr="00F4441B">
        <w:rPr>
          <w:rFonts w:ascii="Roboto" w:hAnsi="Roboto"/>
          <w:b/>
          <w:bCs/>
          <w:color w:val="1F1F1F"/>
          <w:sz w:val="28"/>
          <w:szCs w:val="28"/>
        </w:rPr>
        <w:br/>
      </w:r>
      <w:r w:rsidRPr="00F4441B">
        <w:rPr>
          <w:rFonts w:ascii="Roboto" w:hAnsi="Roboto"/>
          <w:b/>
          <w:bCs/>
          <w:color w:val="1F1F1F"/>
          <w:sz w:val="28"/>
          <w:szCs w:val="28"/>
          <w:shd w:val="clear" w:color="auto" w:fill="FFFFFF"/>
        </w:rPr>
        <w:t>- Chỉ cho phép https</w:t>
      </w:r>
      <w:bookmarkStart w:id="0" w:name="_GoBack"/>
      <w:bookmarkEnd w:id="0"/>
    </w:p>
    <w:p w14:paraId="79F41496" w14:textId="11E631E2" w:rsidR="009B1B4E" w:rsidRDefault="009B1B4E">
      <w:r w:rsidRPr="009B1B4E">
        <w:rPr>
          <w:noProof/>
        </w:rPr>
        <w:drawing>
          <wp:inline distT="0" distB="0" distL="0" distR="0" wp14:anchorId="47145F07" wp14:editId="7E4AFD9B">
            <wp:extent cx="5943600" cy="316865"/>
            <wp:effectExtent l="0" t="0" r="0" b="6985"/>
            <wp:docPr id="11919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4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2955" w14:textId="77777777" w:rsidR="00F4441B" w:rsidRDefault="00F4441B"/>
    <w:p w14:paraId="518A495F" w14:textId="77777777" w:rsidR="00F4441B" w:rsidRDefault="00F4441B"/>
    <w:p w14:paraId="47531327" w14:textId="77777777" w:rsidR="00F4441B" w:rsidRPr="00F4441B" w:rsidRDefault="00F4441B" w:rsidP="00F4441B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F1F1F"/>
          <w:kern w:val="0"/>
          <w:sz w:val="28"/>
          <w:szCs w:val="28"/>
          <w14:ligatures w14:val="none"/>
        </w:rPr>
      </w:pPr>
      <w:r w:rsidRPr="00F4441B">
        <w:rPr>
          <w:rFonts w:ascii="Roboto" w:eastAsia="Times New Roman" w:hAnsi="Roboto" w:cs="Times New Roman"/>
          <w:b/>
          <w:bCs/>
          <w:color w:val="1F1F1F"/>
          <w:kern w:val="0"/>
          <w:sz w:val="28"/>
          <w:szCs w:val="28"/>
          <w14:ligatures w14:val="none"/>
        </w:rPr>
        <w:t>- Ghi log gói tin bị chặn</w:t>
      </w:r>
    </w:p>
    <w:p w14:paraId="4B64CB59" w14:textId="77638CD5" w:rsidR="00F4441B" w:rsidRDefault="00F4441B"/>
    <w:p w14:paraId="69F822CA" w14:textId="4111DBE7" w:rsidR="00F4441B" w:rsidRDefault="00F4441B">
      <w:r w:rsidRPr="00F4441B">
        <w:rPr>
          <w:noProof/>
        </w:rPr>
        <w:drawing>
          <wp:inline distT="0" distB="0" distL="0" distR="0" wp14:anchorId="652DFD04" wp14:editId="4B32831C">
            <wp:extent cx="5943600" cy="2155825"/>
            <wp:effectExtent l="0" t="0" r="0" b="0"/>
            <wp:docPr id="21305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5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2BA3" w14:textId="77777777" w:rsidR="00F4441B" w:rsidRDefault="00F4441B"/>
    <w:p w14:paraId="37304B71" w14:textId="77777777" w:rsidR="00F4441B" w:rsidRDefault="00F4441B"/>
    <w:sectPr w:rsidR="00F4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B4E"/>
    <w:rsid w:val="0056503D"/>
    <w:rsid w:val="009B1B4E"/>
    <w:rsid w:val="00CB7521"/>
    <w:rsid w:val="00F4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2506"/>
  <w15:chartTrackingRefBased/>
  <w15:docId w15:val="{B086D0C2-E32A-45D8-BF1B-A07234B9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6503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65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thuy</dc:creator>
  <cp:keywords/>
  <dc:description/>
  <cp:lastModifiedBy>Admin</cp:lastModifiedBy>
  <cp:revision>3</cp:revision>
  <dcterms:created xsi:type="dcterms:W3CDTF">2026-09-16T11:16:00Z</dcterms:created>
  <dcterms:modified xsi:type="dcterms:W3CDTF">2026-09-16T12:53:00Z</dcterms:modified>
</cp:coreProperties>
</file>