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FA839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Logo Detection in MP4 Video</w:t>
      </w:r>
    </w:p>
    <w:p w14:paraId="1E257A1C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Using Histogram Backprojection Algorithm (Step by step)</w:t>
      </w:r>
    </w:p>
    <w:p w14:paraId="1ECA5120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970101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060E6F0A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72C686C8" w14:textId="77777777" w:rsidR="007C1B75" w:rsidRPr="007C1B75" w:rsidRDefault="007C1B75" w:rsidP="007C1B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2D90AE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detect_</w:t>
      </w:r>
      <w:proofErr w:type="gramStart"/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logo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video_path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logo_path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threshold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0143DF4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Step 1: Convert images into HSV and </w:t>
      </w:r>
      <w:proofErr w:type="gramStart"/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calculate  histograms</w:t>
      </w:r>
      <w:proofErr w:type="gramEnd"/>
    </w:p>
    <w:p w14:paraId="23996BD8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cap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VideoCapture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video_path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FCB0BC5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roi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logo_path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B8F64ED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1FA235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hsvr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roi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COLOR_BGR2HSV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39E7104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M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calcHist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hsvr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7C1B75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50629545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056AB4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7DB7825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Read a frame from the video</w:t>
      </w:r>
    </w:p>
    <w:p w14:paraId="399D0DEA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cap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gramEnd"/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92BA831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AE04600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08EA64EA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2E22AD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Preprocess frame (noise reduction)</w:t>
      </w:r>
    </w:p>
    <w:p w14:paraId="3BF50D22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blur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GaussianBlur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305935D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F33199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Convert preprocessed frame to HSV and calculate histogram</w:t>
      </w:r>
    </w:p>
    <w:p w14:paraId="57C29A1D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hsvt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blur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COLOR_BGR2HSV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F9F3B13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I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calcHist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hsvt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7C1B75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7AAA415C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9A511E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Step 2: Find the ratio R</w:t>
      </w:r>
    </w:p>
    <w:p w14:paraId="6B26DEE9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M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I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D4289F4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B3327B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Step 3: Backproject R</w:t>
      </w:r>
    </w:p>
    <w:p w14:paraId="51A44E2F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hsvt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7582F14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12C91C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Start"/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ravel</w:t>
      </w:r>
      <w:proofErr w:type="gramEnd"/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ravel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()]</w:t>
      </w:r>
    </w:p>
    <w:p w14:paraId="54BA35E0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minimum</w:t>
      </w:r>
      <w:proofErr w:type="gramEnd"/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6B1B236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.reshape</w:t>
      </w:r>
      <w:proofErr w:type="gramEnd"/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hsvt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[: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6A0E814E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83764F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Step 4: Fine-tune B</w:t>
      </w:r>
    </w:p>
    <w:p w14:paraId="535EA0E5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disc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getStructuringElement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MORPH_ELLIPSE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704F561E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filter2</w:t>
      </w:r>
      <w:proofErr w:type="gramStart"/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D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disc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EA7B070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uint</w:t>
      </w:r>
      <w:proofErr w:type="gramEnd"/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8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228961F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normalize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NORM_MINMAX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A141083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CA1EC6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Step 5: Thresholding</w:t>
      </w:r>
    </w:p>
    <w:p w14:paraId="7A893422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 Logo Detection in MP4 Video</w:t>
      </w:r>
    </w:p>
    <w:p w14:paraId="7CA1F5CF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Using Histogram Backprojection Algorithm (Step by step)</w:t>
      </w:r>
    </w:p>
    <w:p w14:paraId="6C5FF0F8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AC5427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692531F5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52FA8362" w14:textId="77777777" w:rsidR="007C1B75" w:rsidRPr="007C1B75" w:rsidRDefault="007C1B75" w:rsidP="007C1B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8F1859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detect_</w:t>
      </w:r>
      <w:proofErr w:type="gramStart"/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logo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video_path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logo_path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threshold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FA5EEB0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Step 1: Convert images into HSV and </w:t>
      </w:r>
      <w:proofErr w:type="gramStart"/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calculate  histograms</w:t>
      </w:r>
      <w:proofErr w:type="gramEnd"/>
    </w:p>
    <w:p w14:paraId="7BC2C68D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cap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VideoCapture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video_path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A480FA6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roi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logo_path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8D3A08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F81FF1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hsvr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roi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COLOR_BGR2HSV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EEE54FD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M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calcHist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hsvr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7C1B75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583F523D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42D052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E3E8B50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Read a frame from the video</w:t>
      </w:r>
    </w:p>
    <w:p w14:paraId="70737EBC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cap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gramEnd"/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9D1EA1C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50EF8BC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4A68FF7D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1E4B48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Preprocess frame (noise reduction)</w:t>
      </w:r>
    </w:p>
    <w:p w14:paraId="5A3AE012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blur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GaussianBlur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FB3075B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2DE85B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Convert preprocessed frame to HSV and calculate histogram</w:t>
      </w:r>
    </w:p>
    <w:p w14:paraId="2637AAAD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hsvt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blur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COLOR_BGR2HSV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09B6A7E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I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calcHist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hsvt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7C1B75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25512DBB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541D20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Step 2: Find the ratio R</w:t>
      </w:r>
    </w:p>
    <w:p w14:paraId="53EE2552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M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I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21AACAD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5F6CA7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Step 3: Backproject R</w:t>
      </w:r>
    </w:p>
    <w:p w14:paraId="5BD7E343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hsvt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4365BB5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68E47B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Start"/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ravel</w:t>
      </w:r>
      <w:proofErr w:type="gramEnd"/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ravel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()]</w:t>
      </w:r>
    </w:p>
    <w:p w14:paraId="3711FF3A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minimum</w:t>
      </w:r>
      <w:proofErr w:type="gramEnd"/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87924EB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.reshape</w:t>
      </w:r>
      <w:proofErr w:type="gramEnd"/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hsvt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[: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6A8A24D5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B3FAEF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Step 4: Fine-tune B</w:t>
      </w:r>
    </w:p>
    <w:p w14:paraId="23AE90D2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disc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getStructuringElement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MORPH_ELLIPSE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7AF694A3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filter2</w:t>
      </w:r>
      <w:proofErr w:type="gramStart"/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D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disc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0B134F0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uint</w:t>
      </w:r>
      <w:proofErr w:type="gramEnd"/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8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48C19E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normalize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NORM_MINMAX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738897D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FF5800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Step 5: Thresholding</w:t>
      </w:r>
    </w:p>
    <w:p w14:paraId="04DFDECE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thresh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threshold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threshold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THRESH_BINARY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B734068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7A98C5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Find contours</w:t>
      </w:r>
    </w:p>
    <w:p w14:paraId="0D437FE2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contours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findContours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14:paraId="718DAB0F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thresh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RETR_EXTERNAL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CHAIN_APPROX_SIMPLE</w:t>
      </w:r>
    </w:p>
    <w:p w14:paraId="62E853DC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        )</w:t>
      </w:r>
    </w:p>
    <w:p w14:paraId="05E6110B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28789C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largest_contour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39A7D98E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max_area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751F11A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cnt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contours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D9B6E74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contourArea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cnt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EE9234B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max_area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00FBD535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largest_contour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cnt</w:t>
      </w:r>
    </w:p>
    <w:p w14:paraId="582F0787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max_area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</w:p>
    <w:p w14:paraId="1F40A581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1A148B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Draw rectangle around the logo</w:t>
      </w:r>
    </w:p>
    <w:p w14:paraId="1992C156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largest_contour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E0FB37F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boundingRect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largest_contour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B65CBE8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rectangle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14:paraId="7B4C42AB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), (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), (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37A68D96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Green rectangle</w:t>
      </w:r>
    </w:p>
    <w:p w14:paraId="0B9289E3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C08D81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Display the result</w:t>
      </w:r>
    </w:p>
    <w:p w14:paraId="69013EA4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CE9178"/>
          <w:sz w:val="21"/>
          <w:szCs w:val="21"/>
        </w:rPr>
        <w:t>"Logo Detection (Improved)"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FCCFCEE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10311F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Exit on 'q' key press</w:t>
      </w:r>
    </w:p>
    <w:p w14:paraId="56393313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7C1B75">
        <w:rPr>
          <w:rFonts w:ascii="Consolas" w:eastAsia="Times New Roman" w:hAnsi="Consolas" w:cs="Times New Roman"/>
          <w:color w:val="B5CEA8"/>
          <w:sz w:val="21"/>
          <w:szCs w:val="21"/>
        </w:rPr>
        <w:t>FF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ord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B75">
        <w:rPr>
          <w:rFonts w:ascii="Consolas" w:eastAsia="Times New Roman" w:hAnsi="Consolas" w:cs="Times New Roman"/>
          <w:color w:val="CE9178"/>
          <w:sz w:val="21"/>
          <w:szCs w:val="21"/>
        </w:rPr>
        <w:t>"q"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6B693E4F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C1B7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3F8857CF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9D6475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B75">
        <w:rPr>
          <w:rFonts w:ascii="Consolas" w:eastAsia="Times New Roman" w:hAnsi="Consolas" w:cs="Times New Roman"/>
          <w:color w:val="6A9955"/>
          <w:sz w:val="21"/>
          <w:szCs w:val="21"/>
        </w:rPr>
        <w:t># Release resources</w:t>
      </w:r>
    </w:p>
    <w:p w14:paraId="6D23C88C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cap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proofErr w:type="gramEnd"/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0D1A05E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B7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501F337" w14:textId="77777777" w:rsidR="007C1B75" w:rsidRPr="007C1B75" w:rsidRDefault="007C1B75" w:rsidP="007C1B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DC603E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video_path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CE9178"/>
          <w:sz w:val="21"/>
          <w:szCs w:val="21"/>
        </w:rPr>
        <w:t>"output.mp4"</w:t>
      </w:r>
    </w:p>
    <w:p w14:paraId="0F650D82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logo_path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B75">
        <w:rPr>
          <w:rFonts w:ascii="Consolas" w:eastAsia="Times New Roman" w:hAnsi="Consolas" w:cs="Times New Roman"/>
          <w:color w:val="CE9178"/>
          <w:sz w:val="21"/>
          <w:szCs w:val="21"/>
        </w:rPr>
        <w:t>"logo_detection_img.png"</w:t>
      </w:r>
    </w:p>
    <w:p w14:paraId="32C3E5AE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4F198E" w14:textId="77777777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detect_</w:t>
      </w:r>
      <w:proofErr w:type="gramStart"/>
      <w:r w:rsidRPr="007C1B75">
        <w:rPr>
          <w:rFonts w:ascii="Consolas" w:eastAsia="Times New Roman" w:hAnsi="Consolas" w:cs="Times New Roman"/>
          <w:color w:val="DCDCAA"/>
          <w:sz w:val="21"/>
          <w:szCs w:val="21"/>
        </w:rPr>
        <w:t>logo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video_path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C1B75">
        <w:rPr>
          <w:rFonts w:ascii="Consolas" w:eastAsia="Times New Roman" w:hAnsi="Consolas" w:cs="Times New Roman"/>
          <w:color w:val="9CDCFE"/>
          <w:sz w:val="21"/>
          <w:szCs w:val="21"/>
        </w:rPr>
        <w:t>logo_path</w:t>
      </w:r>
      <w:r w:rsidRPr="007C1B7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C1655CE" w14:textId="7E2042F8" w:rsidR="007C1B75" w:rsidRPr="007C1B75" w:rsidRDefault="007C1B75" w:rsidP="007C1B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6B63083" wp14:editId="2224464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99BB" w14:textId="64A9A7DA" w:rsidR="00772BF5" w:rsidRDefault="00772BF5"/>
    <w:sectPr w:rsidR="00772B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75"/>
    <w:rsid w:val="002A67AA"/>
    <w:rsid w:val="00772BF5"/>
    <w:rsid w:val="007C1B75"/>
    <w:rsid w:val="008D7B30"/>
    <w:rsid w:val="00D62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87500"/>
  <w15:chartTrackingRefBased/>
  <w15:docId w15:val="{98BCEB1B-A658-49D2-A489-B5FB8EA05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553</Words>
  <Characters>3156</Characters>
  <Application>Microsoft Office Word</Application>
  <DocSecurity>0</DocSecurity>
  <Lines>26</Lines>
  <Paragraphs>7</Paragraphs>
  <ScaleCrop>false</ScaleCrop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 Tiến</dc:creator>
  <cp:keywords/>
  <dc:description/>
  <cp:lastModifiedBy>Đạt Nguyễn Tiến</cp:lastModifiedBy>
  <cp:revision>1</cp:revision>
  <cp:lastPrinted>2024-03-29T02:19:00Z</cp:lastPrinted>
  <dcterms:created xsi:type="dcterms:W3CDTF">2024-03-29T02:17:00Z</dcterms:created>
  <dcterms:modified xsi:type="dcterms:W3CDTF">2024-03-29T02:24:00Z</dcterms:modified>
</cp:coreProperties>
</file>