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24B" w:rsidRDefault="007A1A51" w:rsidP="007A1A51">
      <w:pPr>
        <w:pStyle w:val="Heading1"/>
        <w:spacing w:before="0"/>
        <w:jc w:val="center"/>
        <w:rPr>
          <w:rFonts w:ascii="Arial" w:hAnsi="Arial" w:cs="Arial"/>
          <w:b/>
          <w:bCs/>
          <w:sz w:val="52"/>
          <w:szCs w:val="52"/>
        </w:rPr>
      </w:pPr>
      <w:r>
        <w:rPr>
          <w:rFonts w:ascii="Arial" w:hAnsi="Arial" w:cs="Arial"/>
          <w:b/>
          <w:bCs/>
          <w:sz w:val="52"/>
          <w:szCs w:val="52"/>
        </w:rPr>
        <w:t>Chuẩn Mật Mã Hóa Nâng Cao</w:t>
      </w:r>
    </w:p>
    <w:p w:rsidR="007A1A51" w:rsidRPr="007A1A51" w:rsidRDefault="007A1A51" w:rsidP="007A1A51">
      <w:pPr>
        <w:pStyle w:val="Heading1"/>
        <w:spacing w:before="0"/>
        <w:jc w:val="center"/>
        <w:rPr>
          <w:b/>
          <w:bCs/>
          <w:sz w:val="52"/>
          <w:szCs w:val="52"/>
        </w:rPr>
      </w:pPr>
      <w:r w:rsidRPr="007A1A51">
        <w:rPr>
          <w:b/>
          <w:bCs/>
          <w:sz w:val="52"/>
          <w:szCs w:val="52"/>
        </w:rPr>
        <w:t>Advanced Encryption Standard</w:t>
      </w:r>
    </w:p>
    <w:p w:rsidR="007A1A51" w:rsidRPr="007A1A51" w:rsidRDefault="007A1A51" w:rsidP="007A1A51">
      <w:pPr>
        <w:pStyle w:val="Heading1"/>
        <w:spacing w:before="0"/>
        <w:jc w:val="center"/>
        <w:rPr>
          <w:b/>
          <w:bCs/>
          <w:sz w:val="52"/>
          <w:szCs w:val="52"/>
        </w:rPr>
      </w:pPr>
      <w:r w:rsidRPr="007A1A51">
        <w:rPr>
          <w:b/>
          <w:bCs/>
          <w:sz w:val="52"/>
          <w:szCs w:val="52"/>
        </w:rPr>
        <w:t>(AES)</w:t>
      </w:r>
    </w:p>
    <w:p w:rsidR="000D1AE3" w:rsidRPr="00413FB7" w:rsidRDefault="000D1AE3" w:rsidP="000D1AE3">
      <w:pPr>
        <w:pStyle w:val="ListParagraph"/>
        <w:numPr>
          <w:ilvl w:val="0"/>
          <w:numId w:val="1"/>
        </w:numPr>
        <w:rPr>
          <w:b/>
          <w:bCs/>
          <w:sz w:val="28"/>
          <w:szCs w:val="28"/>
        </w:rPr>
      </w:pPr>
      <w:r w:rsidRPr="00413FB7">
        <w:rPr>
          <w:b/>
          <w:bCs/>
          <w:sz w:val="28"/>
          <w:szCs w:val="28"/>
        </w:rPr>
        <w:t xml:space="preserve">Khái Niệm và Lịch sử hình thành </w:t>
      </w:r>
    </w:p>
    <w:p w:rsidR="000D1AE3" w:rsidRPr="00413FB7" w:rsidRDefault="000D1AE3" w:rsidP="000D1AE3">
      <w:pPr>
        <w:pStyle w:val="ListParagraph"/>
        <w:numPr>
          <w:ilvl w:val="0"/>
          <w:numId w:val="3"/>
        </w:numPr>
        <w:ind w:left="357" w:hanging="357"/>
        <w:rPr>
          <w:sz w:val="28"/>
          <w:szCs w:val="28"/>
        </w:rPr>
      </w:pPr>
      <w:r w:rsidRPr="00413FB7">
        <w:rPr>
          <w:sz w:val="28"/>
          <w:szCs w:val="28"/>
        </w:rPr>
        <w:t>Năm 1997: NIST (National Institute of Standards and Technology) của Hoa Kỳ khởi động quá trình chọn lọc một tiêu chuẩn mã hóa mới để thay thế hệ mật DES (Data Encryption Standard). Các ứng cử viên được đề xuất bao gồm Rijndael, MARS, Twofish, Serpent và RC6.</w:t>
      </w:r>
    </w:p>
    <w:p w:rsidR="000D1AE3" w:rsidRPr="00413FB7" w:rsidRDefault="000D1AE3" w:rsidP="000D1AE3">
      <w:pPr>
        <w:pStyle w:val="ListParagraph"/>
        <w:numPr>
          <w:ilvl w:val="0"/>
          <w:numId w:val="3"/>
        </w:numPr>
        <w:ind w:left="357" w:hanging="357"/>
        <w:rPr>
          <w:sz w:val="28"/>
          <w:szCs w:val="28"/>
        </w:rPr>
      </w:pPr>
      <w:r w:rsidRPr="00413FB7">
        <w:rPr>
          <w:sz w:val="28"/>
          <w:szCs w:val="28"/>
        </w:rPr>
        <w:t>Năm 2000: Rijndael, một thuật toán mã hóa đối xứng do hai nhà mật mã học người Bỉ Joan Daemen và Vincent Rijmen thiết kế, được chọn làm ứng viên chiến thắng. Rijndael có cấu trúc đơn giản, hiệu suất cao và khả năng mở rộng dễ dàng.</w:t>
      </w:r>
    </w:p>
    <w:p w:rsidR="000D1AE3" w:rsidRPr="00413FB7" w:rsidRDefault="000D1AE3" w:rsidP="000D1AE3">
      <w:pPr>
        <w:pStyle w:val="ListParagraph"/>
        <w:numPr>
          <w:ilvl w:val="0"/>
          <w:numId w:val="3"/>
        </w:numPr>
        <w:ind w:left="357" w:hanging="357"/>
        <w:rPr>
          <w:sz w:val="28"/>
          <w:szCs w:val="28"/>
        </w:rPr>
      </w:pPr>
      <w:r w:rsidRPr="00413FB7">
        <w:rPr>
          <w:sz w:val="28"/>
          <w:szCs w:val="28"/>
        </w:rPr>
        <w:t>Năm 2001: NIST chính thức công bố Rijndael là tiêu chuẩn mã hóa mới và đổi tên thành AES. AES được chấp nhận là một tiêu chuẩn toàn cầu và trở thành một phần quan trọng của nhiều ứng dụng mật mã trên thế giới.</w:t>
      </w:r>
    </w:p>
    <w:p w:rsidR="000D1AE3" w:rsidRPr="00413FB7" w:rsidRDefault="000D1AE3" w:rsidP="000D1AE3">
      <w:pPr>
        <w:pStyle w:val="ListParagraph"/>
        <w:numPr>
          <w:ilvl w:val="0"/>
          <w:numId w:val="3"/>
        </w:numPr>
        <w:ind w:left="357" w:hanging="357"/>
        <w:rPr>
          <w:sz w:val="28"/>
          <w:szCs w:val="28"/>
        </w:rPr>
      </w:pPr>
      <w:r w:rsidRPr="00413FB7">
        <w:rPr>
          <w:sz w:val="28"/>
          <w:szCs w:val="28"/>
        </w:rPr>
        <w:t>AES có ba biến thể khác nhau dựa trên kích thước khóa: AES-128, AES-192 và AES-256. Mỗi biến thể sử dụng Rijndael nhưng có các khóa và số vòng lặp khác nhau.</w:t>
      </w:r>
    </w:p>
    <w:p w:rsidR="000D1AE3" w:rsidRPr="00413FB7" w:rsidRDefault="000D1AE3" w:rsidP="000D1AE3">
      <w:pPr>
        <w:pStyle w:val="ListParagraph"/>
        <w:numPr>
          <w:ilvl w:val="0"/>
          <w:numId w:val="3"/>
        </w:numPr>
        <w:ind w:left="357" w:hanging="357"/>
        <w:rPr>
          <w:sz w:val="28"/>
          <w:szCs w:val="28"/>
        </w:rPr>
      </w:pPr>
      <w:r w:rsidRPr="00413FB7">
        <w:rPr>
          <w:sz w:val="28"/>
          <w:szCs w:val="28"/>
        </w:rPr>
        <w:t>AES đã được sử dụng rộng rãi trong nhiều lĩnh vực bảo mật, bao gồm mạng không dây, ứng dụng di động, giao dịch tài chính trực tuyến và nhiều hệ thống mã hóa dữ liệu khác.</w:t>
      </w:r>
    </w:p>
    <w:p w:rsidR="000D1AE3" w:rsidRPr="00413FB7" w:rsidRDefault="000D1AE3" w:rsidP="000D1AE3">
      <w:pPr>
        <w:pStyle w:val="ListParagraph"/>
        <w:numPr>
          <w:ilvl w:val="0"/>
          <w:numId w:val="3"/>
        </w:numPr>
        <w:ind w:left="357" w:hanging="357"/>
        <w:rPr>
          <w:sz w:val="28"/>
          <w:szCs w:val="28"/>
        </w:rPr>
      </w:pPr>
      <w:r w:rsidRPr="00413FB7">
        <w:rPr>
          <w:sz w:val="28"/>
          <w:szCs w:val="28"/>
        </w:rPr>
        <w:t>Trong suốt thời gian sử dụng, AES đã chứng tỏ độ bảo mật cao, khả năng chống lại các cuộc tấn công phổ biến và hiệu suất tốt.</w:t>
      </w:r>
    </w:p>
    <w:p w:rsidR="000D1AE3" w:rsidRPr="00413FB7" w:rsidRDefault="000D1AE3" w:rsidP="000D1AE3">
      <w:pPr>
        <w:pStyle w:val="ListParagraph"/>
        <w:rPr>
          <w:sz w:val="28"/>
          <w:szCs w:val="28"/>
        </w:rPr>
      </w:pPr>
    </w:p>
    <w:p w:rsidR="000D1AE3" w:rsidRPr="00413FB7" w:rsidRDefault="000D1AE3" w:rsidP="000D1AE3">
      <w:pPr>
        <w:pStyle w:val="ListParagraph"/>
        <w:numPr>
          <w:ilvl w:val="0"/>
          <w:numId w:val="1"/>
        </w:numPr>
        <w:rPr>
          <w:b/>
          <w:bCs/>
          <w:sz w:val="28"/>
          <w:szCs w:val="28"/>
        </w:rPr>
      </w:pPr>
      <w:r w:rsidRPr="00413FB7">
        <w:rPr>
          <w:b/>
          <w:bCs/>
          <w:sz w:val="28"/>
          <w:szCs w:val="28"/>
        </w:rPr>
        <w:t>Đặc Điểm</w:t>
      </w:r>
    </w:p>
    <w:p w:rsidR="007A1A51" w:rsidRPr="00413FB7" w:rsidRDefault="007A1A51" w:rsidP="007A1A51">
      <w:pPr>
        <w:pStyle w:val="ListParagraph"/>
        <w:numPr>
          <w:ilvl w:val="0"/>
          <w:numId w:val="4"/>
        </w:numPr>
        <w:ind w:left="357" w:hanging="357"/>
        <w:rPr>
          <w:sz w:val="28"/>
          <w:szCs w:val="28"/>
        </w:rPr>
      </w:pPr>
      <w:r w:rsidRPr="00413FB7">
        <w:rPr>
          <w:sz w:val="28"/>
          <w:szCs w:val="28"/>
        </w:rPr>
        <w:t xml:space="preserve">AES- Là một thuật toán mã hóa  khối đối xứng ( sử dụng 128 bits dữ liệu) </w:t>
      </w:r>
    </w:p>
    <w:p w:rsidR="007A1A51" w:rsidRPr="00413FB7" w:rsidRDefault="007A1A51" w:rsidP="007A1A51">
      <w:pPr>
        <w:pStyle w:val="ListParagraph"/>
        <w:numPr>
          <w:ilvl w:val="0"/>
          <w:numId w:val="4"/>
        </w:numPr>
        <w:ind w:left="357" w:hanging="357"/>
        <w:rPr>
          <w:sz w:val="28"/>
          <w:szCs w:val="28"/>
        </w:rPr>
      </w:pPr>
      <w:r w:rsidRPr="00413FB7">
        <w:rPr>
          <w:sz w:val="28"/>
          <w:szCs w:val="28"/>
        </w:rPr>
        <w:t>Đọ dài khóa là 128,192 hoặc 256 bits tương ứng AES-128, AES-192, AES-256</w:t>
      </w:r>
    </w:p>
    <w:p w:rsidR="007A1A51" w:rsidRPr="00413FB7" w:rsidRDefault="007A1A51" w:rsidP="007A1A51">
      <w:pPr>
        <w:pStyle w:val="ListParagraph"/>
        <w:numPr>
          <w:ilvl w:val="0"/>
          <w:numId w:val="4"/>
        </w:numPr>
        <w:ind w:left="357" w:hanging="357"/>
        <w:rPr>
          <w:sz w:val="28"/>
          <w:szCs w:val="28"/>
        </w:rPr>
      </w:pPr>
      <w:r w:rsidRPr="00413FB7">
        <w:rPr>
          <w:sz w:val="28"/>
          <w:szCs w:val="28"/>
        </w:rPr>
        <w:t>Vòng lặp chính của AES có các hàm sau:</w:t>
      </w:r>
    </w:p>
    <w:p w:rsidR="007A1A51" w:rsidRPr="00413FB7" w:rsidRDefault="007A1A51" w:rsidP="007A1A51">
      <w:pPr>
        <w:pStyle w:val="ListParagraph"/>
        <w:ind w:left="357"/>
        <w:rPr>
          <w:sz w:val="28"/>
          <w:szCs w:val="28"/>
        </w:rPr>
      </w:pPr>
      <w:r w:rsidRPr="00413FB7">
        <w:rPr>
          <w:sz w:val="28"/>
          <w:szCs w:val="28"/>
        </w:rPr>
        <w:t>SubBytes()         : thực hiện thay thế các byte dữ liệu( trạng thái)</w:t>
      </w:r>
    </w:p>
    <w:p w:rsidR="007A1A51" w:rsidRPr="00413FB7" w:rsidRDefault="007A1A51" w:rsidP="007A1A51">
      <w:pPr>
        <w:pStyle w:val="ListParagraph"/>
        <w:ind w:left="357"/>
        <w:rPr>
          <w:sz w:val="28"/>
          <w:szCs w:val="28"/>
        </w:rPr>
      </w:pPr>
      <w:r w:rsidRPr="00413FB7">
        <w:rPr>
          <w:sz w:val="28"/>
          <w:szCs w:val="28"/>
        </w:rPr>
        <w:t>ShiftRows()        : dịch vòng dữ liệu( trạng thái)</w:t>
      </w:r>
    </w:p>
    <w:p w:rsidR="007A1A51" w:rsidRPr="00413FB7" w:rsidRDefault="007A1A51" w:rsidP="007A1A51">
      <w:pPr>
        <w:pStyle w:val="ListParagraph"/>
        <w:ind w:left="357"/>
        <w:rPr>
          <w:sz w:val="28"/>
          <w:szCs w:val="28"/>
        </w:rPr>
      </w:pPr>
      <w:r w:rsidRPr="00413FB7">
        <w:rPr>
          <w:sz w:val="28"/>
          <w:szCs w:val="28"/>
        </w:rPr>
        <w:t>MixColumns()   : Trộn cột dữ liệu vào( trạng thái)</w:t>
      </w:r>
    </w:p>
    <w:p w:rsidR="007A1A51" w:rsidRPr="00413FB7" w:rsidRDefault="007A1A51" w:rsidP="007A1A51">
      <w:pPr>
        <w:pStyle w:val="ListParagraph"/>
        <w:ind w:left="357"/>
        <w:rPr>
          <w:sz w:val="28"/>
          <w:szCs w:val="28"/>
        </w:rPr>
      </w:pPr>
      <w:r w:rsidRPr="00413FB7">
        <w:rPr>
          <w:sz w:val="28"/>
          <w:szCs w:val="28"/>
        </w:rPr>
        <w:t xml:space="preserve">AddRoundKey(): Chèn khóa vòng </w:t>
      </w:r>
    </w:p>
    <w:p w:rsidR="00413FB7" w:rsidRPr="00413FB7" w:rsidRDefault="00413FB7" w:rsidP="007A1A51">
      <w:pPr>
        <w:pStyle w:val="ListParagraph"/>
        <w:ind w:left="357"/>
        <w:rPr>
          <w:sz w:val="28"/>
          <w:szCs w:val="28"/>
        </w:rPr>
      </w:pPr>
    </w:p>
    <w:p w:rsidR="00413FB7" w:rsidRDefault="00413FB7" w:rsidP="007A1A51">
      <w:pPr>
        <w:pStyle w:val="ListParagraph"/>
        <w:ind w:left="357"/>
      </w:pPr>
    </w:p>
    <w:p w:rsidR="00413FB7" w:rsidRDefault="00413FB7" w:rsidP="007A1A51">
      <w:pPr>
        <w:pStyle w:val="ListParagraph"/>
        <w:ind w:left="357"/>
      </w:pPr>
    </w:p>
    <w:p w:rsidR="00413FB7" w:rsidRDefault="00413FB7" w:rsidP="007A1A51">
      <w:pPr>
        <w:pStyle w:val="ListParagraph"/>
        <w:ind w:left="357"/>
      </w:pPr>
    </w:p>
    <w:p w:rsidR="00413FB7" w:rsidRDefault="00413FB7" w:rsidP="007A1A51">
      <w:pPr>
        <w:pStyle w:val="ListParagraph"/>
        <w:ind w:left="357"/>
      </w:pPr>
    </w:p>
    <w:p w:rsidR="00413FB7" w:rsidRDefault="00413FB7" w:rsidP="007A1A51">
      <w:pPr>
        <w:pStyle w:val="ListParagraph"/>
        <w:ind w:left="357"/>
      </w:pPr>
    </w:p>
    <w:p w:rsidR="00413FB7" w:rsidRDefault="00413FB7" w:rsidP="007A1A51">
      <w:pPr>
        <w:pStyle w:val="ListParagraph"/>
        <w:ind w:left="357"/>
      </w:pPr>
    </w:p>
    <w:p w:rsidR="00413FB7" w:rsidRDefault="00413FB7" w:rsidP="007A1A51">
      <w:pPr>
        <w:pStyle w:val="ListParagraph"/>
        <w:ind w:left="357"/>
      </w:pPr>
    </w:p>
    <w:p w:rsidR="00413FB7" w:rsidRDefault="00413FB7" w:rsidP="007A1A51">
      <w:pPr>
        <w:pStyle w:val="ListParagraph"/>
        <w:ind w:left="357"/>
      </w:pPr>
    </w:p>
    <w:p w:rsidR="00995978" w:rsidRPr="00413FB7" w:rsidRDefault="00995978" w:rsidP="00995978">
      <w:pPr>
        <w:pStyle w:val="ListParagraph"/>
        <w:numPr>
          <w:ilvl w:val="0"/>
          <w:numId w:val="1"/>
        </w:numPr>
        <w:rPr>
          <w:b/>
          <w:bCs/>
          <w:sz w:val="28"/>
          <w:szCs w:val="28"/>
        </w:rPr>
      </w:pPr>
      <w:r w:rsidRPr="00413FB7">
        <w:rPr>
          <w:b/>
          <w:bCs/>
          <w:sz w:val="28"/>
          <w:szCs w:val="28"/>
        </w:rPr>
        <w:t>Cấu trúc hệ mật</w:t>
      </w:r>
    </w:p>
    <w:p w:rsidR="00995978" w:rsidRDefault="00995978" w:rsidP="00995978">
      <w:pPr>
        <w:pStyle w:val="ListParagraph"/>
      </w:pPr>
      <w:r w:rsidRPr="00995978">
        <w:drawing>
          <wp:inline distT="0" distB="0" distL="0" distR="0" wp14:anchorId="7C69493B" wp14:editId="401371EA">
            <wp:extent cx="5896798" cy="5210902"/>
            <wp:effectExtent l="0" t="0" r="8890" b="8890"/>
            <wp:docPr id="137097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71205" name=""/>
                    <pic:cNvPicPr/>
                  </pic:nvPicPr>
                  <pic:blipFill>
                    <a:blip r:embed="rId5"/>
                    <a:stretch>
                      <a:fillRect/>
                    </a:stretch>
                  </pic:blipFill>
                  <pic:spPr>
                    <a:xfrm>
                      <a:off x="0" y="0"/>
                      <a:ext cx="5896798" cy="5210902"/>
                    </a:xfrm>
                    <a:prstGeom prst="rect">
                      <a:avLst/>
                    </a:prstGeom>
                  </pic:spPr>
                </pic:pic>
              </a:graphicData>
            </a:graphic>
          </wp:inline>
        </w:drawing>
      </w:r>
    </w:p>
    <w:p w:rsidR="00995978" w:rsidRDefault="00995978" w:rsidP="00995978"/>
    <w:p w:rsidR="00413FB7" w:rsidRDefault="00413FB7" w:rsidP="00995978"/>
    <w:p w:rsidR="00413FB7" w:rsidRDefault="00413FB7" w:rsidP="00995978"/>
    <w:p w:rsidR="00413FB7" w:rsidRDefault="00413FB7" w:rsidP="00995978"/>
    <w:p w:rsidR="00413FB7" w:rsidRDefault="00413FB7" w:rsidP="00995978"/>
    <w:p w:rsidR="00B16A4F" w:rsidRPr="00B16A4F" w:rsidRDefault="00B16A4F" w:rsidP="00B16A4F">
      <w:pPr>
        <w:pStyle w:val="ListParagraph"/>
        <w:numPr>
          <w:ilvl w:val="0"/>
          <w:numId w:val="6"/>
        </w:numPr>
        <w:spacing w:before="120" w:after="120"/>
        <w:ind w:left="357" w:hanging="357"/>
        <w:rPr>
          <w:sz w:val="28"/>
          <w:szCs w:val="28"/>
        </w:rPr>
      </w:pPr>
      <w:r w:rsidRPr="00B16A4F">
        <w:rPr>
          <w:sz w:val="28"/>
          <w:szCs w:val="28"/>
        </w:rPr>
        <w:lastRenderedPageBreak/>
        <w:t>Bước 1. Bước khởi tạo: dữ liệu cần được mã hóa plain_text[127:0] kết hợp với key[127:0] bằng chức năng AddRoundKey</w:t>
      </w:r>
    </w:p>
    <w:p w:rsidR="00B16A4F" w:rsidRPr="00B16A4F" w:rsidRDefault="00B16A4F" w:rsidP="00B16A4F">
      <w:pPr>
        <w:pStyle w:val="ListParagraph"/>
        <w:numPr>
          <w:ilvl w:val="0"/>
          <w:numId w:val="6"/>
        </w:numPr>
        <w:spacing w:before="120" w:after="120"/>
        <w:ind w:left="357" w:hanging="357"/>
        <w:rPr>
          <w:sz w:val="28"/>
          <w:szCs w:val="28"/>
        </w:rPr>
      </w:pPr>
      <w:r w:rsidRPr="00B16A4F">
        <w:rPr>
          <w:sz w:val="28"/>
          <w:szCs w:val="28"/>
        </w:rPr>
        <w:t>Bước 2. Bước lặp mã hóa: kết quả bước 1 được sử dụng để thực hiện tuần tự các chức năng SubBytes, ShiftRows, MixColumns và AddRoundKey. Bước này được lặp lại 9 lần. Chú ý, KeyExpansion thực hiện song song với bước AddRoundKey để tạo khóa vòng cho chức năng này.</w:t>
      </w:r>
    </w:p>
    <w:p w:rsidR="00B16A4F" w:rsidRPr="00B16A4F" w:rsidRDefault="00B16A4F" w:rsidP="00B16A4F">
      <w:pPr>
        <w:pStyle w:val="ListParagraph"/>
        <w:numPr>
          <w:ilvl w:val="0"/>
          <w:numId w:val="6"/>
        </w:numPr>
        <w:spacing w:before="120" w:after="120"/>
        <w:ind w:left="357" w:hanging="357"/>
        <w:rPr>
          <w:sz w:val="28"/>
          <w:szCs w:val="28"/>
        </w:rPr>
      </w:pPr>
      <w:r w:rsidRPr="00B16A4F">
        <w:rPr>
          <w:sz w:val="28"/>
          <w:szCs w:val="28"/>
        </w:rPr>
        <w:t>Bước 3. Bước tạo ngõ ra: Sau 9 lần lặp ở bước 2, kết quả được sử dụng để thực hiện tuần tự các chức năng SubBytes, ShiftRows và AddRoundKey để tạo ngõ ra cipher_text[127:0].</w:t>
      </w:r>
    </w:p>
    <w:p w:rsidR="00AA2940" w:rsidRDefault="00AA2940" w:rsidP="00AA2940">
      <w:pPr>
        <w:pStyle w:val="ListParagraph"/>
        <w:numPr>
          <w:ilvl w:val="0"/>
          <w:numId w:val="8"/>
        </w:numPr>
        <w:spacing w:after="100" w:afterAutospacing="1"/>
        <w:ind w:left="357" w:hanging="357"/>
        <w:rPr>
          <w:b/>
          <w:bCs/>
          <w:sz w:val="28"/>
          <w:szCs w:val="28"/>
        </w:rPr>
      </w:pPr>
      <w:r w:rsidRPr="00AA2940">
        <w:rPr>
          <w:b/>
          <w:bCs/>
          <w:sz w:val="28"/>
          <w:szCs w:val="28"/>
        </w:rPr>
        <w:t>Chức năng AddRoundKey( chèn khóa vòng)</w:t>
      </w:r>
    </w:p>
    <w:p w:rsidR="00AA2940" w:rsidRPr="00AA2940" w:rsidRDefault="00AA2940" w:rsidP="00AA2940">
      <w:pPr>
        <w:spacing w:after="0"/>
        <w:rPr>
          <w:rFonts w:ascii="Times New Roman" w:hAnsi="Times New Roman" w:cs="Times New Roman"/>
          <w:sz w:val="32"/>
          <w:szCs w:val="32"/>
        </w:rPr>
      </w:pPr>
      <w:r w:rsidRPr="00AA2940">
        <w:rPr>
          <w:sz w:val="28"/>
          <w:szCs w:val="28"/>
          <w:shd w:val="clear" w:color="auto" w:fill="FFFFFF"/>
        </w:rPr>
        <w:t>Chức năng AddRoundKey thực hiện ở:</w:t>
      </w:r>
    </w:p>
    <w:p w:rsidR="00AA2940" w:rsidRPr="00AA2940" w:rsidRDefault="00AA2940" w:rsidP="00AA2940">
      <w:pPr>
        <w:pStyle w:val="ListParagraph"/>
        <w:numPr>
          <w:ilvl w:val="0"/>
          <w:numId w:val="10"/>
        </w:numPr>
        <w:spacing w:after="0"/>
        <w:ind w:left="357" w:hanging="357"/>
        <w:rPr>
          <w:sz w:val="28"/>
          <w:szCs w:val="28"/>
        </w:rPr>
      </w:pPr>
      <w:r w:rsidRPr="00AA2940">
        <w:rPr>
          <w:sz w:val="28"/>
          <w:szCs w:val="28"/>
        </w:rPr>
        <w:t>Bước khởi tạo: XOR khóa mã với ma trận dữ liệu</w:t>
      </w:r>
    </w:p>
    <w:p w:rsidR="00AA2940" w:rsidRDefault="00AA2940" w:rsidP="00AA2940">
      <w:pPr>
        <w:pStyle w:val="ListParagraph"/>
        <w:numPr>
          <w:ilvl w:val="0"/>
          <w:numId w:val="10"/>
        </w:numPr>
        <w:spacing w:after="0"/>
        <w:ind w:left="357" w:hanging="357"/>
        <w:rPr>
          <w:sz w:val="28"/>
          <w:szCs w:val="28"/>
        </w:rPr>
      </w:pPr>
      <w:r w:rsidRPr="00AA2940">
        <w:rPr>
          <w:sz w:val="28"/>
          <w:szCs w:val="28"/>
        </w:rPr>
        <w:t>Bước lặp mã hóa và bước tạo ngõ ra: XOR khóa vòng (round key) với ma trận trạng thái. </w:t>
      </w:r>
    </w:p>
    <w:p w:rsidR="00AA2940" w:rsidRPr="00AA2940" w:rsidRDefault="00AA2940" w:rsidP="00AA2940">
      <w:pPr>
        <w:spacing w:after="0"/>
        <w:rPr>
          <w:sz w:val="28"/>
          <w:szCs w:val="28"/>
        </w:rPr>
      </w:pPr>
      <w:r>
        <w:rPr>
          <w:noProof/>
        </w:rPr>
        <w:drawing>
          <wp:inline distT="0" distB="0" distL="0" distR="0">
            <wp:extent cx="6096000" cy="2286000"/>
            <wp:effectExtent l="0" t="0" r="0" b="0"/>
            <wp:docPr id="1882735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inline>
        </w:drawing>
      </w:r>
    </w:p>
    <w:p w:rsidR="00AA2940" w:rsidRDefault="00AA2940" w:rsidP="00AA2940"/>
    <w:p w:rsidR="00AA2940" w:rsidRPr="00AA2940" w:rsidRDefault="00AA2940" w:rsidP="00AA2940">
      <w:pPr>
        <w:rPr>
          <w:sz w:val="28"/>
          <w:szCs w:val="28"/>
        </w:rPr>
      </w:pPr>
      <w:r w:rsidRPr="00AA2940">
        <w:rPr>
          <w:sz w:val="28"/>
          <w:szCs w:val="28"/>
          <w:shd w:val="clear" w:color="auto" w:fill="FFFFFF"/>
        </w:rPr>
        <w:t>Đối với bước lặp mã hóa và bước tạo ngõ ra, vị trí "khóa mã" là các "khóa vòng" còn dữ liệu là của lần tính trước đó.</w:t>
      </w:r>
    </w:p>
    <w:p w:rsidR="00AA2940" w:rsidRDefault="00AA2940" w:rsidP="00AA2940">
      <w:pPr>
        <w:pStyle w:val="ListParagraph"/>
        <w:numPr>
          <w:ilvl w:val="0"/>
          <w:numId w:val="8"/>
        </w:numPr>
        <w:spacing w:after="100" w:afterAutospacing="1"/>
        <w:ind w:left="357" w:hanging="357"/>
        <w:rPr>
          <w:b/>
          <w:bCs/>
          <w:sz w:val="28"/>
          <w:szCs w:val="28"/>
        </w:rPr>
      </w:pPr>
      <w:r w:rsidRPr="00AA2940">
        <w:rPr>
          <w:b/>
          <w:bCs/>
          <w:sz w:val="28"/>
          <w:szCs w:val="28"/>
        </w:rPr>
        <w:t>Chức năng SubBytes(Subtitute Byte)</w:t>
      </w:r>
    </w:p>
    <w:p w:rsidR="00AA2940" w:rsidRDefault="00AA2940" w:rsidP="00AA2940">
      <w:pPr>
        <w:rPr>
          <w:sz w:val="28"/>
          <w:szCs w:val="28"/>
          <w:shd w:val="clear" w:color="auto" w:fill="FFFFFF"/>
        </w:rPr>
      </w:pPr>
      <w:r w:rsidRPr="00AA2940">
        <w:rPr>
          <w:sz w:val="28"/>
          <w:szCs w:val="28"/>
          <w:shd w:val="clear" w:color="auto" w:fill="FFFFFF"/>
        </w:rPr>
        <w:t>Chức năng SubBytes là thực hiện thay thế từng byte của ma trận trạng thái, ngõ ra của AddRoundKey, bằng một giá trị đã quy định trong chuẩn AES. Bảng quy định giá trị thay thế gọi là S-box.</w:t>
      </w:r>
    </w:p>
    <w:p w:rsidR="00AA2940" w:rsidRDefault="00AA2940" w:rsidP="00AA2940">
      <w:pPr>
        <w:rPr>
          <w:b/>
          <w:bCs/>
          <w:sz w:val="36"/>
          <w:szCs w:val="36"/>
        </w:rPr>
      </w:pPr>
      <w:r>
        <w:rPr>
          <w:noProof/>
        </w:rPr>
        <w:lastRenderedPageBreak/>
        <w:drawing>
          <wp:inline distT="0" distB="0" distL="0" distR="0">
            <wp:extent cx="5981700" cy="2981325"/>
            <wp:effectExtent l="0" t="0" r="0" b="9525"/>
            <wp:docPr id="1840981524" name="Picture 8" descr="S-Box trong AES - w3seo tìm hiểu về hàm S-box trong thuật toán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Box trong AES - w3seo tìm hiểu về hàm S-box trong thuật toán A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981325"/>
                    </a:xfrm>
                    <a:prstGeom prst="rect">
                      <a:avLst/>
                    </a:prstGeom>
                    <a:noFill/>
                    <a:ln>
                      <a:noFill/>
                    </a:ln>
                  </pic:spPr>
                </pic:pic>
              </a:graphicData>
            </a:graphic>
          </wp:inline>
        </w:drawing>
      </w:r>
    </w:p>
    <w:p w:rsidR="00AA2940" w:rsidRPr="00AA2940" w:rsidRDefault="00AA2940" w:rsidP="00AA2940">
      <w:pPr>
        <w:rPr>
          <w:rFonts w:cstheme="minorHAnsi"/>
          <w:sz w:val="28"/>
          <w:szCs w:val="28"/>
        </w:rPr>
      </w:pPr>
      <w:r w:rsidRPr="00AA2940">
        <w:rPr>
          <w:rFonts w:cstheme="minorHAnsi"/>
          <w:sz w:val="28"/>
          <w:szCs w:val="28"/>
        </w:rPr>
        <w:t>Ví dụ:</w:t>
      </w:r>
      <w:r w:rsidRPr="00AA2940">
        <w:rPr>
          <w:rStyle w:val="Heading1Char"/>
          <w:rFonts w:asciiTheme="minorHAnsi" w:hAnsiTheme="minorHAnsi" w:cstheme="minorHAnsi"/>
          <w:color w:val="333333"/>
          <w:sz w:val="28"/>
          <w:szCs w:val="28"/>
          <w:shd w:val="clear" w:color="auto" w:fill="FFFFFF"/>
        </w:rPr>
        <w:t xml:space="preserve"> </w:t>
      </w:r>
      <w:r w:rsidRPr="00AA2940">
        <w:rPr>
          <w:rStyle w:val="fontstyle0"/>
          <w:rFonts w:cstheme="minorHAnsi"/>
          <w:color w:val="333333"/>
          <w:sz w:val="28"/>
          <w:szCs w:val="28"/>
          <w:shd w:val="clear" w:color="auto" w:fill="FFFFFF"/>
        </w:rPr>
        <w:t>byte cần thay thế là </w:t>
      </w:r>
      <w:r w:rsidRPr="00AA2940">
        <w:rPr>
          <w:rStyle w:val="fontstyle2"/>
          <w:rFonts w:cstheme="minorHAnsi"/>
          <w:color w:val="333333"/>
          <w:sz w:val="28"/>
          <w:szCs w:val="28"/>
          <w:shd w:val="clear" w:color="auto" w:fill="FFFFFF"/>
        </w:rPr>
        <w:t>H08 </w:t>
      </w:r>
      <w:r w:rsidRPr="00AA2940">
        <w:rPr>
          <w:rStyle w:val="fontstyle0"/>
          <w:rFonts w:cstheme="minorHAnsi"/>
          <w:color w:val="333333"/>
          <w:sz w:val="28"/>
          <w:szCs w:val="28"/>
          <w:shd w:val="clear" w:color="auto" w:fill="FFFFFF"/>
        </w:rPr>
        <w:t>thì dò ở hàng số </w:t>
      </w:r>
      <w:r w:rsidRPr="00AA2940">
        <w:rPr>
          <w:rStyle w:val="fontstyle2"/>
          <w:rFonts w:cstheme="minorHAnsi"/>
          <w:color w:val="333333"/>
          <w:sz w:val="28"/>
          <w:szCs w:val="28"/>
          <w:shd w:val="clear" w:color="auto" w:fill="FFFFFF"/>
        </w:rPr>
        <w:t>0 </w:t>
      </w:r>
      <w:r w:rsidRPr="00AA2940">
        <w:rPr>
          <w:rStyle w:val="fontstyle0"/>
          <w:rFonts w:cstheme="minorHAnsi"/>
          <w:color w:val="333333"/>
          <w:sz w:val="28"/>
          <w:szCs w:val="28"/>
          <w:shd w:val="clear" w:color="auto" w:fill="FFFFFF"/>
        </w:rPr>
        <w:t>và cột số </w:t>
      </w:r>
      <w:r w:rsidRPr="00AA2940">
        <w:rPr>
          <w:rStyle w:val="fontstyle2"/>
          <w:rFonts w:cstheme="minorHAnsi"/>
          <w:color w:val="333333"/>
          <w:sz w:val="28"/>
          <w:szCs w:val="28"/>
          <w:shd w:val="clear" w:color="auto" w:fill="FFFFFF"/>
        </w:rPr>
        <w:t>8 </w:t>
      </w:r>
      <w:r w:rsidRPr="00AA2940">
        <w:rPr>
          <w:rStyle w:val="fontstyle0"/>
          <w:rFonts w:cstheme="minorHAnsi"/>
          <w:color w:val="333333"/>
          <w:sz w:val="28"/>
          <w:szCs w:val="28"/>
          <w:shd w:val="clear" w:color="auto" w:fill="FFFFFF"/>
        </w:rPr>
        <w:t>trong bảng S-box sẽ được kết quả là </w:t>
      </w:r>
      <w:r w:rsidRPr="00AA2940">
        <w:rPr>
          <w:rStyle w:val="fontstyle2"/>
          <w:rFonts w:cstheme="minorHAnsi"/>
          <w:color w:val="333333"/>
          <w:sz w:val="28"/>
          <w:szCs w:val="28"/>
          <w:shd w:val="clear" w:color="auto" w:fill="FFFFFF"/>
        </w:rPr>
        <w:t>30</w:t>
      </w:r>
      <w:r w:rsidRPr="00AA2940">
        <w:rPr>
          <w:rStyle w:val="fontstyle0"/>
          <w:rFonts w:cstheme="minorHAnsi"/>
          <w:color w:val="333333"/>
          <w:sz w:val="28"/>
          <w:szCs w:val="28"/>
          <w:shd w:val="clear" w:color="auto" w:fill="FFFFFF"/>
        </w:rPr>
        <w:t>.</w:t>
      </w:r>
    </w:p>
    <w:p w:rsidR="00AA2940" w:rsidRPr="00AA2940" w:rsidRDefault="00AA2940" w:rsidP="00AA2940">
      <w:pPr>
        <w:rPr>
          <w:b/>
          <w:bCs/>
          <w:sz w:val="36"/>
          <w:szCs w:val="36"/>
        </w:rPr>
      </w:pPr>
      <w:r>
        <w:rPr>
          <w:noProof/>
        </w:rPr>
        <w:lastRenderedPageBreak/>
        <w:drawing>
          <wp:inline distT="0" distB="0" distL="0" distR="0">
            <wp:extent cx="6096000" cy="5715000"/>
            <wp:effectExtent l="0" t="0" r="0" b="0"/>
            <wp:docPr id="1280149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5715000"/>
                    </a:xfrm>
                    <a:prstGeom prst="rect">
                      <a:avLst/>
                    </a:prstGeom>
                    <a:noFill/>
                    <a:ln>
                      <a:noFill/>
                    </a:ln>
                  </pic:spPr>
                </pic:pic>
              </a:graphicData>
            </a:graphic>
          </wp:inline>
        </w:drawing>
      </w:r>
    </w:p>
    <w:p w:rsidR="00AA2940" w:rsidRDefault="00AA2940" w:rsidP="00AA2940">
      <w:pPr>
        <w:pStyle w:val="ListParagraph"/>
        <w:numPr>
          <w:ilvl w:val="0"/>
          <w:numId w:val="8"/>
        </w:numPr>
        <w:spacing w:after="100" w:afterAutospacing="1"/>
        <w:ind w:left="357" w:hanging="357"/>
        <w:rPr>
          <w:b/>
          <w:bCs/>
          <w:sz w:val="28"/>
          <w:szCs w:val="28"/>
        </w:rPr>
      </w:pPr>
      <w:r w:rsidRPr="00AA2940">
        <w:rPr>
          <w:b/>
          <w:bCs/>
          <w:sz w:val="28"/>
          <w:szCs w:val="28"/>
        </w:rPr>
        <w:t xml:space="preserve">Chức năng </w:t>
      </w:r>
      <w:r w:rsidRPr="00AA2940">
        <w:rPr>
          <w:b/>
          <w:bCs/>
          <w:sz w:val="28"/>
          <w:szCs w:val="28"/>
        </w:rPr>
        <w:t>ShiftRows</w:t>
      </w:r>
    </w:p>
    <w:p w:rsidR="00AA2940" w:rsidRDefault="00AA2940" w:rsidP="00AA2940">
      <w:pPr>
        <w:rPr>
          <w:sz w:val="28"/>
          <w:szCs w:val="28"/>
          <w:shd w:val="clear" w:color="auto" w:fill="FFFFFF"/>
        </w:rPr>
      </w:pPr>
      <w:r w:rsidRPr="00AA2940">
        <w:rPr>
          <w:sz w:val="28"/>
          <w:szCs w:val="28"/>
          <w:shd w:val="clear" w:color="auto" w:fill="FFFFFF"/>
        </w:rPr>
        <w:t>Chức năng ShiftRows thực hiện quay trái từng hàng của ma trận trạng thái, ngõ ra của SubBytes, theo byte với hệ số quay tăng dần từ 0 đến 3. Hàng đầu tiên có hệ số quay là 0 thì các byte được giữ nguyên vị trí. Hàng thứ hai có hệ số quay là 1 thì các byte được quay một byte. Hàng thứ ba quay hai byte và hàng thứ tư quay ba byte.</w:t>
      </w:r>
    </w:p>
    <w:p w:rsidR="00AA2940" w:rsidRPr="00AA2940" w:rsidRDefault="00AA2940" w:rsidP="00AA2940">
      <w:pPr>
        <w:rPr>
          <w:b/>
          <w:bCs/>
          <w:sz w:val="36"/>
          <w:szCs w:val="36"/>
        </w:rPr>
      </w:pPr>
      <w:r>
        <w:rPr>
          <w:noProof/>
        </w:rPr>
        <w:lastRenderedPageBreak/>
        <w:drawing>
          <wp:inline distT="0" distB="0" distL="0" distR="0">
            <wp:extent cx="6096000" cy="3819525"/>
            <wp:effectExtent l="0" t="0" r="0" b="9525"/>
            <wp:docPr id="20122002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19525"/>
                    </a:xfrm>
                    <a:prstGeom prst="rect">
                      <a:avLst/>
                    </a:prstGeom>
                    <a:noFill/>
                    <a:ln>
                      <a:noFill/>
                    </a:ln>
                  </pic:spPr>
                </pic:pic>
              </a:graphicData>
            </a:graphic>
          </wp:inline>
        </w:drawing>
      </w:r>
    </w:p>
    <w:p w:rsidR="00263F29" w:rsidRPr="00263F29" w:rsidRDefault="00AA2940" w:rsidP="00263F29">
      <w:pPr>
        <w:pStyle w:val="ListParagraph"/>
        <w:numPr>
          <w:ilvl w:val="0"/>
          <w:numId w:val="8"/>
        </w:numPr>
        <w:spacing w:after="100" w:afterAutospacing="1"/>
        <w:ind w:left="357" w:hanging="357"/>
        <w:rPr>
          <w:b/>
          <w:bCs/>
          <w:sz w:val="28"/>
          <w:szCs w:val="28"/>
        </w:rPr>
      </w:pPr>
      <w:r w:rsidRPr="00AA2940">
        <w:rPr>
          <w:b/>
          <w:bCs/>
          <w:sz w:val="28"/>
          <w:szCs w:val="28"/>
        </w:rPr>
        <w:t>Chức năng MixColumns</w:t>
      </w:r>
    </w:p>
    <w:p w:rsidR="00AA2940" w:rsidRDefault="00AA2940" w:rsidP="00AA2940">
      <w:pPr>
        <w:rPr>
          <w:sz w:val="28"/>
          <w:szCs w:val="28"/>
          <w:shd w:val="clear" w:color="auto" w:fill="FFFFFF"/>
        </w:rPr>
      </w:pPr>
      <w:r w:rsidRPr="00AA2940">
        <w:rPr>
          <w:sz w:val="28"/>
          <w:szCs w:val="28"/>
          <w:shd w:val="clear" w:color="auto" w:fill="FFFFFF"/>
        </w:rPr>
        <w:t>Chức năng MixColumns thực hiện nhân từng cột của ma trận trạng thái, ngõ ra của ShiftRows, với một ma trận chuyển đổi quy định bởi chuẩn AES.</w:t>
      </w:r>
    </w:p>
    <w:p w:rsidR="00AA2940" w:rsidRDefault="00AA2940" w:rsidP="00AA2940">
      <w:pPr>
        <w:rPr>
          <w:b/>
          <w:bCs/>
          <w:sz w:val="36"/>
          <w:szCs w:val="36"/>
        </w:rPr>
      </w:pPr>
      <w:r>
        <w:rPr>
          <w:noProof/>
        </w:rPr>
        <w:drawing>
          <wp:inline distT="0" distB="0" distL="0" distR="0">
            <wp:extent cx="3048000" cy="2724150"/>
            <wp:effectExtent l="0" t="0" r="0" b="0"/>
            <wp:docPr id="1117271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724150"/>
                    </a:xfrm>
                    <a:prstGeom prst="rect">
                      <a:avLst/>
                    </a:prstGeom>
                    <a:noFill/>
                    <a:ln>
                      <a:noFill/>
                    </a:ln>
                  </pic:spPr>
                </pic:pic>
              </a:graphicData>
            </a:graphic>
          </wp:inline>
        </w:drawing>
      </w:r>
    </w:p>
    <w:p w:rsidR="00AA2940" w:rsidRDefault="00AA2940" w:rsidP="00AA2940">
      <w:pPr>
        <w:rPr>
          <w:sz w:val="28"/>
          <w:szCs w:val="28"/>
          <w:shd w:val="clear" w:color="auto" w:fill="FFFFFF"/>
        </w:rPr>
      </w:pPr>
    </w:p>
    <w:p w:rsidR="00AA2940" w:rsidRPr="00AA2940" w:rsidRDefault="00AA2940" w:rsidP="00AA2940">
      <w:pPr>
        <w:rPr>
          <w:rFonts w:ascii="Times New Roman" w:hAnsi="Times New Roman" w:cs="Times New Roman"/>
          <w:sz w:val="32"/>
          <w:szCs w:val="32"/>
        </w:rPr>
      </w:pPr>
      <w:r w:rsidRPr="00AA2940">
        <w:rPr>
          <w:sz w:val="28"/>
          <w:szCs w:val="28"/>
          <w:shd w:val="clear" w:color="auto" w:fill="FFFFFF"/>
        </w:rPr>
        <w:lastRenderedPageBreak/>
        <w:t>Việc biến đổi một cột của ma trận trạng thái được thực hiện bởi hai phép toán là nhân (.) và XOR (+).</w:t>
      </w:r>
      <w:r w:rsidRPr="00AA2940">
        <w:rPr>
          <w:sz w:val="28"/>
          <w:szCs w:val="28"/>
        </w:rPr>
        <w:br/>
      </w:r>
      <w:r w:rsidRPr="00AA2940">
        <w:rPr>
          <w:sz w:val="28"/>
          <w:szCs w:val="28"/>
          <w:shd w:val="clear" w:color="auto" w:fill="FFFFFF"/>
        </w:rPr>
        <w:t>Biểu thức sau tạo ra phần tử </w:t>
      </w:r>
      <w:r w:rsidRPr="00AA2940">
        <w:rPr>
          <w:i/>
          <w:iCs/>
          <w:sz w:val="28"/>
          <w:szCs w:val="28"/>
          <w:shd w:val="clear" w:color="auto" w:fill="FFFFFF"/>
        </w:rPr>
        <w:t>H04,</w:t>
      </w:r>
      <w:r w:rsidRPr="00AA2940">
        <w:rPr>
          <w:sz w:val="28"/>
          <w:szCs w:val="28"/>
          <w:shd w:val="clear" w:color="auto" w:fill="FFFFFF"/>
        </w:rPr>
        <w:t> H là ký hiệu của số Hex, ở cột 1 trong hình minh họa "chức năng MixColumns".</w:t>
      </w:r>
      <w:r w:rsidRPr="00AA2940">
        <w:rPr>
          <w:sz w:val="28"/>
          <w:szCs w:val="28"/>
        </w:rPr>
        <w:br/>
      </w:r>
      <w:r w:rsidRPr="00AA2940">
        <w:rPr>
          <w:rFonts w:cstheme="minorHAnsi"/>
          <w:sz w:val="32"/>
          <w:szCs w:val="32"/>
        </w:rPr>
        <w:t>ví dụ</w:t>
      </w:r>
      <w:r>
        <w:rPr>
          <w:rFonts w:ascii="Times New Roman" w:hAnsi="Times New Roman" w:cs="Times New Roman"/>
          <w:sz w:val="32"/>
          <w:szCs w:val="32"/>
        </w:rPr>
        <w:t>:</w:t>
      </w:r>
    </w:p>
    <w:p w:rsidR="00AA2940" w:rsidRPr="00AA2940" w:rsidRDefault="00AA2940" w:rsidP="00AA2940">
      <w:pPr>
        <w:rPr>
          <w:sz w:val="28"/>
          <w:szCs w:val="28"/>
        </w:rPr>
      </w:pPr>
      <w:r w:rsidRPr="00AA2940">
        <w:rPr>
          <w:sz w:val="28"/>
          <w:szCs w:val="28"/>
        </w:rPr>
        <w:t>H04 =Hd4.H02 + Hbf.H03 + H5d.H01 + H30.H01=Hd4.H02 + (Hbf.H02 + Hbf.H01) + H5d.H01 + H30.H01 </w:t>
      </w:r>
    </w:p>
    <w:p w:rsidR="00AA2940" w:rsidRPr="00AA2940" w:rsidRDefault="00AA2940" w:rsidP="00AA2940">
      <w:pPr>
        <w:rPr>
          <w:b/>
          <w:bCs/>
          <w:sz w:val="36"/>
          <w:szCs w:val="36"/>
        </w:rPr>
      </w:pPr>
    </w:p>
    <w:p w:rsidR="00AA2940" w:rsidRPr="00CD196E" w:rsidRDefault="00AA2940" w:rsidP="00CD196E">
      <w:pPr>
        <w:spacing w:after="0"/>
        <w:rPr>
          <w:rFonts w:cstheme="minorHAnsi"/>
          <w:sz w:val="40"/>
          <w:szCs w:val="40"/>
        </w:rPr>
      </w:pPr>
      <w:r w:rsidRPr="00CD196E">
        <w:rPr>
          <w:rFonts w:cstheme="minorHAnsi"/>
          <w:noProof/>
          <w:sz w:val="32"/>
          <w:szCs w:val="32"/>
        </w:rPr>
        <w:drawing>
          <wp:inline distT="0" distB="0" distL="0" distR="0">
            <wp:extent cx="6096000" cy="5286375"/>
            <wp:effectExtent l="0" t="0" r="0" b="9525"/>
            <wp:docPr id="4330578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5286375"/>
                    </a:xfrm>
                    <a:prstGeom prst="rect">
                      <a:avLst/>
                    </a:prstGeom>
                    <a:noFill/>
                    <a:ln>
                      <a:noFill/>
                    </a:ln>
                  </pic:spPr>
                </pic:pic>
              </a:graphicData>
            </a:graphic>
          </wp:inline>
        </w:drawing>
      </w:r>
    </w:p>
    <w:p w:rsidR="00CD196E" w:rsidRPr="00CD196E" w:rsidRDefault="00CD196E" w:rsidP="00CD196E">
      <w:pPr>
        <w:spacing w:after="0"/>
        <w:rPr>
          <w:rFonts w:eastAsia="Times New Roman" w:cstheme="minorHAnsi"/>
          <w:kern w:val="0"/>
          <w:sz w:val="36"/>
          <w:szCs w:val="36"/>
          <w14:ligatures w14:val="none"/>
        </w:rPr>
      </w:pPr>
      <w:r w:rsidRPr="00CD196E">
        <w:rPr>
          <w:rFonts w:eastAsia="Times New Roman" w:cstheme="minorHAnsi"/>
          <w:color w:val="333333"/>
          <w:kern w:val="0"/>
          <w:sz w:val="28"/>
          <w:szCs w:val="28"/>
          <w:shd w:val="clear" w:color="auto" w:fill="FFFFFF"/>
          <w14:ligatures w14:val="none"/>
        </w:rPr>
        <w:lastRenderedPageBreak/>
        <w:t>Phép nhân với H01 thì giữ nguyên giá trị. Phép nhân với H02 tương đương với việc dịch trái một bit và XOR có điều kiện như sau:</w:t>
      </w:r>
      <w:r w:rsidRPr="00CD196E">
        <w:rPr>
          <w:rFonts w:eastAsia="Times New Roman" w:cstheme="minorHAnsi"/>
          <w:color w:val="333333"/>
          <w:kern w:val="0"/>
          <w:sz w:val="28"/>
          <w:szCs w:val="28"/>
          <w14:ligatures w14:val="none"/>
        </w:rPr>
        <w:br/>
      </w:r>
    </w:p>
    <w:p w:rsidR="00CD196E" w:rsidRPr="00CD196E" w:rsidRDefault="00CD196E" w:rsidP="00CD196E">
      <w:pPr>
        <w:pStyle w:val="ListParagraph"/>
        <w:numPr>
          <w:ilvl w:val="0"/>
          <w:numId w:val="12"/>
        </w:numPr>
        <w:spacing w:after="0"/>
        <w:ind w:left="357" w:hanging="357"/>
        <w:rPr>
          <w:rFonts w:eastAsia="Times New Roman" w:cstheme="minorHAnsi"/>
          <w:color w:val="333333"/>
          <w:kern w:val="0"/>
          <w:sz w:val="28"/>
          <w:szCs w:val="28"/>
          <w14:ligatures w14:val="none"/>
        </w:rPr>
      </w:pPr>
      <w:r w:rsidRPr="00CD196E">
        <w:rPr>
          <w:rFonts w:eastAsia="Times New Roman" w:cstheme="minorHAnsi"/>
          <w:color w:val="333333"/>
          <w:kern w:val="0"/>
          <w:sz w:val="28"/>
          <w:szCs w:val="28"/>
          <w14:ligatures w14:val="none"/>
        </w:rPr>
        <w:t>Nếu bit MSB của giá trị được dịch bằng 1 thì giá trị sau khi dịch được XOR với H1b</w:t>
      </w:r>
    </w:p>
    <w:p w:rsidR="00CD196E" w:rsidRPr="00CD196E" w:rsidRDefault="00CD196E" w:rsidP="00CD196E">
      <w:pPr>
        <w:pStyle w:val="ListParagraph"/>
        <w:numPr>
          <w:ilvl w:val="0"/>
          <w:numId w:val="12"/>
        </w:numPr>
        <w:spacing w:after="0"/>
        <w:ind w:left="357" w:hanging="357"/>
        <w:rPr>
          <w:rFonts w:eastAsia="Times New Roman" w:cstheme="minorHAnsi"/>
          <w:color w:val="333333"/>
          <w:kern w:val="0"/>
          <w:sz w:val="28"/>
          <w:szCs w:val="28"/>
          <w14:ligatures w14:val="none"/>
        </w:rPr>
      </w:pPr>
      <w:r w:rsidRPr="00CD196E">
        <w:rPr>
          <w:rFonts w:eastAsia="Times New Roman" w:cstheme="minorHAnsi"/>
          <w:color w:val="333333"/>
          <w:kern w:val="0"/>
          <w:sz w:val="28"/>
          <w:szCs w:val="28"/>
          <w14:ligatures w14:val="none"/>
        </w:rPr>
        <w:t>Nếu bit MSB của giá trị được dịch bằng 0 thì giữ giá trị saukhi dịch.</w:t>
      </w:r>
    </w:p>
    <w:p w:rsidR="00CD196E" w:rsidRPr="00CD196E" w:rsidRDefault="00CD196E" w:rsidP="00CD196E">
      <w:pPr>
        <w:spacing w:after="0"/>
        <w:rPr>
          <w:rFonts w:cstheme="minorHAnsi"/>
          <w:sz w:val="40"/>
          <w:szCs w:val="40"/>
        </w:rPr>
      </w:pPr>
    </w:p>
    <w:p w:rsidR="00AA2940" w:rsidRDefault="00CD196E" w:rsidP="00AA2940">
      <w:pPr>
        <w:spacing w:after="100" w:afterAutospacing="1"/>
        <w:rPr>
          <w:b/>
          <w:bCs/>
          <w:sz w:val="28"/>
          <w:szCs w:val="28"/>
        </w:rPr>
      </w:pPr>
      <w:r>
        <w:rPr>
          <w:noProof/>
        </w:rPr>
        <w:drawing>
          <wp:inline distT="0" distB="0" distL="0" distR="0">
            <wp:extent cx="6096000" cy="4733925"/>
            <wp:effectExtent l="0" t="0" r="0" b="9525"/>
            <wp:docPr id="4825473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733925"/>
                    </a:xfrm>
                    <a:prstGeom prst="rect">
                      <a:avLst/>
                    </a:prstGeom>
                    <a:noFill/>
                    <a:ln>
                      <a:noFill/>
                    </a:ln>
                  </pic:spPr>
                </pic:pic>
              </a:graphicData>
            </a:graphic>
          </wp:inline>
        </w:drawing>
      </w:r>
    </w:p>
    <w:p w:rsidR="00263F29" w:rsidRDefault="00263F29" w:rsidP="00263F29">
      <w:pPr>
        <w:pStyle w:val="ListParagraph"/>
        <w:numPr>
          <w:ilvl w:val="0"/>
          <w:numId w:val="8"/>
        </w:numPr>
        <w:spacing w:after="100" w:afterAutospacing="1"/>
        <w:rPr>
          <w:b/>
          <w:bCs/>
          <w:sz w:val="28"/>
          <w:szCs w:val="28"/>
        </w:rPr>
      </w:pPr>
      <w:r>
        <w:rPr>
          <w:b/>
          <w:bCs/>
          <w:sz w:val="28"/>
          <w:szCs w:val="28"/>
        </w:rPr>
        <w:t>Chức năng KeyExpansion</w:t>
      </w:r>
    </w:p>
    <w:p w:rsidR="00263F29" w:rsidRPr="00263F29" w:rsidRDefault="00263F29" w:rsidP="00263F29">
      <w:pPr>
        <w:rPr>
          <w:rStyle w:val="fontstyle0"/>
          <w:rFonts w:cstheme="minorHAnsi"/>
          <w:color w:val="333333"/>
          <w:sz w:val="28"/>
          <w:szCs w:val="28"/>
          <w:shd w:val="clear" w:color="auto" w:fill="FFFFFF"/>
        </w:rPr>
      </w:pPr>
      <w:r w:rsidRPr="00263F29">
        <w:rPr>
          <w:rStyle w:val="fontstyle0"/>
          <w:rFonts w:cstheme="minorHAnsi"/>
          <w:color w:val="333333"/>
          <w:sz w:val="28"/>
          <w:szCs w:val="28"/>
          <w:shd w:val="clear" w:color="auto" w:fill="FFFFFF"/>
        </w:rPr>
        <w:t>Chức năng KeyExpansion thực hiện tính toán khóa vòng cho bước lặp mã hóa và bước tạo ngõ ra. Kết quả của một lần thực thi KeyExpansion là một khóa vòng sử dụng cho chức năng AddRoundKey. Với mã hóa AES-128, số khóa vòng là 10 tương ứng với 9 lần AddRoundKey ở bước lặp mã hóa và 1 lần AddRoundKey ở bước tạo ngõ ra.</w:t>
      </w:r>
      <w:r w:rsidRPr="00263F29">
        <w:rPr>
          <w:rFonts w:cstheme="minorHAnsi"/>
          <w:sz w:val="32"/>
          <w:szCs w:val="32"/>
        </w:rPr>
        <w:br/>
      </w:r>
      <w:r w:rsidRPr="00263F29">
        <w:rPr>
          <w:rStyle w:val="fontstyle0"/>
          <w:rFonts w:cstheme="minorHAnsi"/>
          <w:color w:val="333333"/>
          <w:sz w:val="28"/>
          <w:szCs w:val="28"/>
          <w:shd w:val="clear" w:color="auto" w:fill="FFFFFF"/>
        </w:rPr>
        <w:lastRenderedPageBreak/>
        <w:t>Chức năng KeyExpansion được thực hiện thông qua 4 chức năng là RotWord, SubWord, AddRcon và AddW.</w:t>
      </w:r>
    </w:p>
    <w:p w:rsidR="00263F29" w:rsidRDefault="00263F29" w:rsidP="00263F29">
      <w:pPr>
        <w:spacing w:after="100" w:afterAutospacing="1"/>
        <w:ind w:left="360"/>
        <w:rPr>
          <w:b/>
          <w:bCs/>
          <w:sz w:val="28"/>
          <w:szCs w:val="28"/>
        </w:rPr>
      </w:pPr>
      <w:r>
        <w:rPr>
          <w:noProof/>
        </w:rPr>
        <w:drawing>
          <wp:inline distT="0" distB="0" distL="0" distR="0">
            <wp:extent cx="6096000" cy="4524375"/>
            <wp:effectExtent l="0" t="0" r="0" b="9525"/>
            <wp:docPr id="15004901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24375"/>
                    </a:xfrm>
                    <a:prstGeom prst="rect">
                      <a:avLst/>
                    </a:prstGeom>
                    <a:noFill/>
                    <a:ln>
                      <a:noFill/>
                    </a:ln>
                  </pic:spPr>
                </pic:pic>
              </a:graphicData>
            </a:graphic>
          </wp:inline>
        </w:drawing>
      </w:r>
    </w:p>
    <w:p w:rsidR="00263F29" w:rsidRPr="00263F29" w:rsidRDefault="00263F29" w:rsidP="00263F29">
      <w:pPr>
        <w:rPr>
          <w:rFonts w:cstheme="minorHAnsi"/>
          <w:sz w:val="32"/>
          <w:szCs w:val="32"/>
        </w:rPr>
      </w:pPr>
      <w:r w:rsidRPr="00263F29">
        <w:rPr>
          <w:rFonts w:cstheme="minorHAnsi"/>
          <w:sz w:val="28"/>
          <w:szCs w:val="28"/>
          <w:shd w:val="clear" w:color="auto" w:fill="FFFFFF"/>
        </w:rPr>
        <w:t>Mỗi khóa vòng có 128 bit được chia làm 4 word, mỗi word là 4 byte và ký hiệu là w[j] với j là số nguyên. Mã hóa AES-128 có 1 khóa mã và 10 khóa vòng nên tổng số từ là 44 và được đánh số từ 0 đến 43. Khóa mã có 4 từ là w[0], w[1], w[2] và w[3]. Khóa vòng 1 có 4 từ là w[4], w[5], w[6] và w[7]. Tương tự, khóa vòng 10 có 4 từ là w[40], w[41], w[42] và w[43].</w:t>
      </w:r>
      <w:r w:rsidRPr="00263F29">
        <w:rPr>
          <w:rFonts w:cstheme="minorHAnsi"/>
          <w:sz w:val="28"/>
          <w:szCs w:val="28"/>
        </w:rPr>
        <w:br/>
      </w:r>
      <w:r w:rsidRPr="00263F29">
        <w:rPr>
          <w:rFonts w:cstheme="minorHAnsi"/>
          <w:sz w:val="28"/>
          <w:szCs w:val="28"/>
          <w:shd w:val="clear" w:color="auto" w:fill="FFFFFF"/>
        </w:rPr>
        <w:t>Từ w[j] tính theo công thức sau, với 3 &lt; j &lt; 44.</w:t>
      </w:r>
      <w:r w:rsidRPr="00263F29">
        <w:rPr>
          <w:rFonts w:cstheme="minorHAnsi"/>
          <w:sz w:val="28"/>
          <w:szCs w:val="28"/>
        </w:rPr>
        <w:br/>
      </w:r>
    </w:p>
    <w:p w:rsidR="00263F29" w:rsidRPr="00263F29" w:rsidRDefault="00263F29" w:rsidP="00263F29">
      <w:pPr>
        <w:rPr>
          <w:rFonts w:cstheme="minorHAnsi"/>
          <w:color w:val="666666"/>
          <w:sz w:val="28"/>
          <w:szCs w:val="28"/>
        </w:rPr>
      </w:pPr>
      <w:r w:rsidRPr="00263F29">
        <w:rPr>
          <w:rFonts w:cstheme="minorHAnsi"/>
          <w:b/>
          <w:bCs/>
          <w:color w:val="666666"/>
          <w:sz w:val="28"/>
          <w:szCs w:val="28"/>
        </w:rPr>
        <w:t>w[j] = AddW[j - 4] = w[j - 1] + w[j - 4]</w:t>
      </w:r>
      <w:r w:rsidRPr="00263F29">
        <w:rPr>
          <w:rFonts w:cstheme="minorHAnsi"/>
          <w:color w:val="666666"/>
          <w:sz w:val="28"/>
          <w:szCs w:val="28"/>
        </w:rPr>
        <w:t> </w:t>
      </w:r>
    </w:p>
    <w:p w:rsidR="00263F29" w:rsidRPr="00263F29" w:rsidRDefault="00263F29" w:rsidP="00263F29">
      <w:pPr>
        <w:rPr>
          <w:rFonts w:cstheme="minorHAnsi"/>
          <w:color w:val="666666"/>
          <w:sz w:val="28"/>
          <w:szCs w:val="28"/>
        </w:rPr>
      </w:pPr>
      <w:r w:rsidRPr="00263F29">
        <w:rPr>
          <w:rFonts w:cstheme="minorHAnsi"/>
          <w:b/>
          <w:bCs/>
          <w:color w:val="666666"/>
          <w:sz w:val="28"/>
          <w:szCs w:val="28"/>
        </w:rPr>
        <w:t>w[j = 4</w:t>
      </w:r>
      <w:r w:rsidRPr="00263F29">
        <w:rPr>
          <w:rFonts w:ascii="Cambria Math" w:hAnsi="Cambria Math" w:cs="Cambria Math"/>
          <w:b/>
          <w:bCs/>
          <w:color w:val="666666"/>
          <w:sz w:val="28"/>
          <w:szCs w:val="28"/>
        </w:rPr>
        <w:t>∗</w:t>
      </w:r>
      <w:r w:rsidRPr="00263F29">
        <w:rPr>
          <w:rFonts w:cstheme="minorHAnsi"/>
          <w:b/>
          <w:bCs/>
          <w:color w:val="666666"/>
          <w:sz w:val="28"/>
          <w:szCs w:val="28"/>
        </w:rPr>
        <w:t> n] = AddW[j - 4] = trans(w[j - 1])+ w[j - 4]</w:t>
      </w:r>
    </w:p>
    <w:p w:rsidR="00263F29" w:rsidRPr="00263F29" w:rsidRDefault="00263F29" w:rsidP="00263F29">
      <w:pPr>
        <w:rPr>
          <w:rFonts w:cstheme="minorHAnsi"/>
          <w:sz w:val="32"/>
          <w:szCs w:val="32"/>
        </w:rPr>
      </w:pPr>
      <w:r w:rsidRPr="00263F29">
        <w:rPr>
          <w:rFonts w:cstheme="minorHAnsi"/>
          <w:sz w:val="28"/>
          <w:szCs w:val="28"/>
          <w:shd w:val="clear" w:color="auto" w:fill="FFFFFF"/>
        </w:rPr>
        <w:t xml:space="preserve">Chú ý, khi tính các từ ở vị trí j là bội số của 4, như w[4], w[8],... và w[40], thì w[j-1] phải được biến đổi qua 3 chức năng RotWord, SubWord và AddRcon, gọi là trans(w[j-1]), </w:t>
      </w:r>
      <w:r w:rsidRPr="00263F29">
        <w:rPr>
          <w:rFonts w:cstheme="minorHAnsi"/>
          <w:sz w:val="28"/>
          <w:szCs w:val="28"/>
          <w:shd w:val="clear" w:color="auto" w:fill="FFFFFF"/>
        </w:rPr>
        <w:lastRenderedPageBreak/>
        <w:t>trước khi XOR với w[j-4].</w:t>
      </w:r>
      <w:r w:rsidRPr="00263F29">
        <w:rPr>
          <w:rFonts w:cstheme="minorHAnsi"/>
          <w:sz w:val="28"/>
          <w:szCs w:val="28"/>
        </w:rPr>
        <w:br/>
      </w:r>
      <w:r w:rsidRPr="00263F29">
        <w:rPr>
          <w:rFonts w:cstheme="minorHAnsi"/>
          <w:sz w:val="28"/>
          <w:szCs w:val="28"/>
          <w:shd w:val="clear" w:color="auto" w:fill="FFFFFF"/>
        </w:rPr>
        <w:t>Khóa mã key ở mục 1 được sử dụng để minh họa việc tính toán khóa vòng. Khóa mã key[127:0] được chia làm 4 từ như biểu thức sau:</w:t>
      </w:r>
      <w:r w:rsidRPr="00263F29">
        <w:rPr>
          <w:rFonts w:cstheme="minorHAnsi"/>
          <w:sz w:val="28"/>
          <w:szCs w:val="28"/>
        </w:rPr>
        <w:br/>
      </w:r>
    </w:p>
    <w:p w:rsidR="00263F29" w:rsidRPr="00263F29" w:rsidRDefault="00263F29" w:rsidP="00263F29">
      <w:pPr>
        <w:rPr>
          <w:rFonts w:cstheme="minorHAnsi"/>
          <w:color w:val="666666"/>
          <w:sz w:val="28"/>
          <w:szCs w:val="28"/>
        </w:rPr>
      </w:pPr>
      <w:r w:rsidRPr="00263F29">
        <w:rPr>
          <w:rFonts w:cstheme="minorHAnsi"/>
          <w:b/>
          <w:bCs/>
          <w:color w:val="666666"/>
          <w:sz w:val="28"/>
          <w:szCs w:val="28"/>
        </w:rPr>
        <w:t>w[0] = 2b7e1516 w[1] = 28aed2a6</w:t>
      </w:r>
      <w:r w:rsidRPr="00263F29">
        <w:rPr>
          <w:rFonts w:cstheme="minorHAnsi"/>
          <w:color w:val="666666"/>
          <w:sz w:val="28"/>
          <w:szCs w:val="28"/>
        </w:rPr>
        <w:t> </w:t>
      </w:r>
    </w:p>
    <w:p w:rsidR="00263F29" w:rsidRPr="00263F29" w:rsidRDefault="00263F29" w:rsidP="00263F29">
      <w:pPr>
        <w:rPr>
          <w:rFonts w:cstheme="minorHAnsi"/>
          <w:color w:val="666666"/>
          <w:sz w:val="28"/>
          <w:szCs w:val="28"/>
        </w:rPr>
      </w:pPr>
      <w:r w:rsidRPr="00263F29">
        <w:rPr>
          <w:rFonts w:cstheme="minorHAnsi"/>
          <w:b/>
          <w:bCs/>
          <w:color w:val="666666"/>
          <w:sz w:val="28"/>
          <w:szCs w:val="28"/>
        </w:rPr>
        <w:t>w[2] = abf71588 w[3] = 09cf4f3c</w:t>
      </w:r>
    </w:p>
    <w:p w:rsidR="00263F29" w:rsidRPr="00263F29" w:rsidRDefault="00263F29" w:rsidP="00263F29">
      <w:pPr>
        <w:spacing w:after="0" w:line="240" w:lineRule="auto"/>
        <w:rPr>
          <w:rFonts w:eastAsia="Times New Roman" w:cstheme="minorHAnsi"/>
          <w:kern w:val="0"/>
          <w:sz w:val="36"/>
          <w:szCs w:val="36"/>
          <w14:ligatures w14:val="none"/>
        </w:rPr>
      </w:pPr>
      <w:r w:rsidRPr="00263F29">
        <w:rPr>
          <w:rFonts w:eastAsia="Times New Roman" w:cstheme="minorHAnsi"/>
          <w:color w:val="333333"/>
          <w:kern w:val="0"/>
          <w:sz w:val="28"/>
          <w:szCs w:val="28"/>
          <w:shd w:val="clear" w:color="auto" w:fill="FFFFFF"/>
          <w14:ligatures w14:val="none"/>
        </w:rPr>
        <w:t>Việc tính toán khóa vòng 1 là thực hiện tính 4 từ w[4], w[5], w[6] và w[7]. Để tính khóa vòng 1, trans(w[3]) phải được tính trước thông qua 3 chức năng RotWord, SubWord và AddRcon.</w:t>
      </w:r>
      <w:r w:rsidRPr="00263F29">
        <w:rPr>
          <w:rFonts w:eastAsia="Times New Roman" w:cstheme="minorHAnsi"/>
          <w:color w:val="333333"/>
          <w:kern w:val="0"/>
          <w:sz w:val="28"/>
          <w:szCs w:val="28"/>
          <w14:ligatures w14:val="none"/>
        </w:rPr>
        <w:br/>
      </w:r>
    </w:p>
    <w:p w:rsidR="00263F29" w:rsidRPr="00263F29" w:rsidRDefault="00263F29" w:rsidP="00263F29">
      <w:pPr>
        <w:shd w:val="clear" w:color="auto" w:fill="FFFFFF"/>
        <w:spacing w:line="240" w:lineRule="auto"/>
        <w:jc w:val="both"/>
        <w:rPr>
          <w:rFonts w:eastAsia="Times New Roman" w:cstheme="minorHAnsi"/>
          <w:color w:val="666666"/>
          <w:kern w:val="0"/>
          <w:sz w:val="28"/>
          <w:szCs w:val="28"/>
          <w14:ligatures w14:val="none"/>
        </w:rPr>
      </w:pPr>
      <w:r w:rsidRPr="00263F29">
        <w:rPr>
          <w:rFonts w:eastAsia="Times New Roman" w:cstheme="minorHAnsi"/>
          <w:b/>
          <w:bCs/>
          <w:color w:val="666666"/>
          <w:kern w:val="0"/>
          <w:sz w:val="28"/>
          <w:szCs w:val="28"/>
          <w14:ligatures w14:val="none"/>
        </w:rPr>
        <w:t>w[4] = AddW[0] = trans(w[3])+ w[0]w[5] = AddW[1] = w[4]+ w[1]w[6] = AddW[2] = w[5]+ w[2]w[7] = AddW[3] = w[6]+ w[3]</w:t>
      </w:r>
    </w:p>
    <w:p w:rsidR="00263F29" w:rsidRPr="00263F29" w:rsidRDefault="00263F29" w:rsidP="00263F29">
      <w:pPr>
        <w:spacing w:after="0" w:line="240" w:lineRule="auto"/>
        <w:rPr>
          <w:rFonts w:eastAsia="Times New Roman" w:cstheme="minorHAnsi"/>
          <w:kern w:val="0"/>
          <w:sz w:val="36"/>
          <w:szCs w:val="36"/>
          <w14:ligatures w14:val="none"/>
        </w:rPr>
      </w:pPr>
      <w:r w:rsidRPr="00263F29">
        <w:rPr>
          <w:rFonts w:eastAsia="Times New Roman" w:cstheme="minorHAnsi"/>
          <w:color w:val="333333"/>
          <w:kern w:val="0"/>
          <w:sz w:val="28"/>
          <w:szCs w:val="28"/>
          <w:shd w:val="clear" w:color="auto" w:fill="FFFFFF"/>
          <w14:ligatures w14:val="none"/>
        </w:rPr>
        <w:t>Chức năng RotWord Chức năng RotWord thực hiện quay trái từ w[j] một byte.</w:t>
      </w:r>
    </w:p>
    <w:tbl>
      <w:tblPr>
        <w:tblW w:w="8400" w:type="dxa"/>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825"/>
      </w:tblGrid>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spacing w:after="0" w:line="240" w:lineRule="auto"/>
              <w:jc w:val="center"/>
              <w:rPr>
                <w:rFonts w:ascii="Arial" w:eastAsia="Times New Roman" w:hAnsi="Arial" w:cs="Arial"/>
                <w:color w:val="333333"/>
                <w:kern w:val="0"/>
                <w:sz w:val="20"/>
                <w:szCs w:val="20"/>
                <w14:ligatures w14:val="none"/>
              </w:rPr>
            </w:pPr>
            <w:r w:rsidRPr="00263F29">
              <w:rPr>
                <w:rFonts w:ascii="Arial" w:eastAsia="Times New Roman" w:hAnsi="Arial" w:cs="Arial"/>
                <w:noProof/>
                <w:color w:val="5B2E93"/>
                <w:kern w:val="0"/>
                <w:sz w:val="20"/>
                <w:szCs w:val="20"/>
                <w14:ligatures w14:val="none"/>
              </w:rPr>
              <w:drawing>
                <wp:inline distT="0" distB="0" distL="0" distR="0">
                  <wp:extent cx="6096000" cy="1085850"/>
                  <wp:effectExtent l="0" t="0" r="0" b="0"/>
                  <wp:docPr id="9196172" name="Picture 1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085850"/>
                          </a:xfrm>
                          <a:prstGeom prst="rect">
                            <a:avLst/>
                          </a:prstGeom>
                          <a:noFill/>
                          <a:ln>
                            <a:noFill/>
                          </a:ln>
                        </pic:spPr>
                      </pic:pic>
                    </a:graphicData>
                  </a:graphic>
                </wp:inline>
              </w:drawing>
            </w:r>
          </w:p>
        </w:tc>
      </w:tr>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spacing w:after="0" w:line="240" w:lineRule="auto"/>
              <w:jc w:val="center"/>
              <w:rPr>
                <w:rFonts w:ascii="Arial" w:eastAsia="Times New Roman" w:hAnsi="Arial" w:cs="Arial"/>
                <w:color w:val="333333"/>
                <w:kern w:val="0"/>
                <w:sz w:val="16"/>
                <w:szCs w:val="16"/>
                <w14:ligatures w14:val="none"/>
              </w:rPr>
            </w:pPr>
            <w:r w:rsidRPr="00263F29">
              <w:rPr>
                <w:rFonts w:ascii="Arial" w:eastAsia="Times New Roman" w:hAnsi="Arial" w:cs="Arial"/>
                <w:color w:val="333333"/>
                <w:kern w:val="0"/>
                <w:sz w:val="16"/>
                <w:szCs w:val="16"/>
                <w14:ligatures w14:val="none"/>
              </w:rPr>
              <w:t>Hình 11:  Thực thi RotWord cho từ w[3] </w:t>
            </w:r>
          </w:p>
        </w:tc>
      </w:tr>
    </w:tbl>
    <w:p w:rsidR="00263F29" w:rsidRPr="00263F29" w:rsidRDefault="00263F29" w:rsidP="00263F29">
      <w:pPr>
        <w:spacing w:after="0" w:line="240" w:lineRule="auto"/>
        <w:rPr>
          <w:rFonts w:ascii="Times New Roman" w:eastAsia="Times New Roman" w:hAnsi="Times New Roman" w:cs="Times New Roman"/>
          <w:kern w:val="0"/>
          <w:sz w:val="24"/>
          <w:szCs w:val="24"/>
          <w14:ligatures w14:val="none"/>
        </w:rPr>
      </w:pPr>
      <w:r w:rsidRPr="00263F29">
        <w:rPr>
          <w:rFonts w:ascii="Arial" w:eastAsia="Times New Roman" w:hAnsi="Arial" w:cs="Arial"/>
          <w:color w:val="333333"/>
          <w:kern w:val="0"/>
          <w:sz w:val="20"/>
          <w:szCs w:val="20"/>
          <w:shd w:val="clear" w:color="auto" w:fill="FFFFFF"/>
          <w14:ligatures w14:val="none"/>
        </w:rPr>
        <w:t>Chức năng SubWord thực hiện thay thế các phi tuyến từng byte của kết quả RotWord theo bảng S-box.</w:t>
      </w:r>
    </w:p>
    <w:tbl>
      <w:tblPr>
        <w:tblW w:w="8400" w:type="dxa"/>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825"/>
      </w:tblGrid>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spacing w:after="0" w:line="240" w:lineRule="auto"/>
              <w:jc w:val="center"/>
              <w:rPr>
                <w:rFonts w:ascii="Arial" w:eastAsia="Times New Roman" w:hAnsi="Arial" w:cs="Arial"/>
                <w:color w:val="333333"/>
                <w:kern w:val="0"/>
                <w:sz w:val="20"/>
                <w:szCs w:val="20"/>
                <w14:ligatures w14:val="none"/>
              </w:rPr>
            </w:pPr>
            <w:r w:rsidRPr="00263F29">
              <w:rPr>
                <w:rFonts w:ascii="Arial" w:eastAsia="Times New Roman" w:hAnsi="Arial" w:cs="Arial"/>
                <w:noProof/>
                <w:color w:val="5B2E93"/>
                <w:kern w:val="0"/>
                <w:sz w:val="20"/>
                <w:szCs w:val="20"/>
                <w14:ligatures w14:val="none"/>
              </w:rPr>
              <w:drawing>
                <wp:inline distT="0" distB="0" distL="0" distR="0">
                  <wp:extent cx="6096000" cy="2000250"/>
                  <wp:effectExtent l="0" t="0" r="0" b="0"/>
                  <wp:docPr id="1999954732"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000250"/>
                          </a:xfrm>
                          <a:prstGeom prst="rect">
                            <a:avLst/>
                          </a:prstGeom>
                          <a:noFill/>
                          <a:ln>
                            <a:noFill/>
                          </a:ln>
                        </pic:spPr>
                      </pic:pic>
                    </a:graphicData>
                  </a:graphic>
                </wp:inline>
              </w:drawing>
            </w:r>
          </w:p>
        </w:tc>
      </w:tr>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rPr>
                <w:sz w:val="28"/>
                <w:szCs w:val="28"/>
              </w:rPr>
            </w:pPr>
            <w:r w:rsidRPr="00263F29">
              <w:rPr>
                <w:sz w:val="28"/>
                <w:szCs w:val="28"/>
              </w:rPr>
              <w:t>Hình 12:  Thực thi SubWord khi chuyển đổi từ w[3] </w:t>
            </w:r>
          </w:p>
        </w:tc>
      </w:tr>
    </w:tbl>
    <w:p w:rsidR="00263F29" w:rsidRPr="00263F29" w:rsidRDefault="00263F29" w:rsidP="00263F29">
      <w:pPr>
        <w:rPr>
          <w:rFonts w:ascii="Times New Roman" w:hAnsi="Times New Roman" w:cs="Times New Roman"/>
          <w:sz w:val="28"/>
          <w:szCs w:val="28"/>
        </w:rPr>
      </w:pPr>
      <w:r w:rsidRPr="00263F29">
        <w:rPr>
          <w:sz w:val="28"/>
          <w:szCs w:val="28"/>
          <w:shd w:val="clear" w:color="auto" w:fill="FFFFFF"/>
        </w:rPr>
        <w:t>Chức năng AddRcon thực hiện XOR kết quả SubWord và giá trị Rcon[j/4] với j là bội số của 4. Số lượng giá trị Rcon[j/4] là 10 tương ứng với 10 lần tính khóa vòng. Chức năng AddRcon sẽ tạo ra kết quả cuối cùng của biến đổi trans(w[j-1]).</w:t>
      </w:r>
      <w:r w:rsidRPr="00263F29">
        <w:rPr>
          <w:sz w:val="28"/>
          <w:szCs w:val="28"/>
        </w:rPr>
        <w:br/>
      </w:r>
      <w:r w:rsidRPr="00263F29">
        <w:rPr>
          <w:sz w:val="28"/>
          <w:szCs w:val="28"/>
          <w:shd w:val="clear" w:color="auto" w:fill="FFFFFF"/>
        </w:rPr>
        <w:lastRenderedPageBreak/>
        <w:br/>
      </w:r>
      <w:r w:rsidRPr="00263F29">
        <w:rPr>
          <w:b/>
          <w:bCs/>
          <w:sz w:val="28"/>
          <w:szCs w:val="28"/>
          <w:shd w:val="clear" w:color="auto" w:fill="FFFFFF"/>
        </w:rPr>
        <w:t>Rcon[j/4]</w:t>
      </w:r>
      <w:r w:rsidRPr="00263F29">
        <w:rPr>
          <w:sz w:val="28"/>
          <w:szCs w:val="28"/>
          <w:shd w:val="clear" w:color="auto" w:fill="FFFFFF"/>
        </w:rPr>
        <w:t> </w:t>
      </w:r>
      <w:r w:rsidRPr="00263F29">
        <w:rPr>
          <w:b/>
          <w:bCs/>
          <w:sz w:val="28"/>
          <w:szCs w:val="28"/>
          <w:shd w:val="clear" w:color="auto" w:fill="FFFFFF"/>
        </w:rPr>
        <w:t>Giá trị  HEX</w:t>
      </w:r>
      <w:r w:rsidRPr="00263F29">
        <w:rPr>
          <w:sz w:val="28"/>
          <w:szCs w:val="28"/>
          <w:shd w:val="clear" w:color="auto" w:fill="FFFFFF"/>
        </w:rPr>
        <w:t> </w:t>
      </w:r>
      <w:r w:rsidRPr="00263F29">
        <w:rPr>
          <w:b/>
          <w:bCs/>
          <w:sz w:val="28"/>
          <w:szCs w:val="28"/>
          <w:shd w:val="clear" w:color="auto" w:fill="FFFFFF"/>
        </w:rPr>
        <w:t>Vị trí sử dụng</w:t>
      </w:r>
      <w:r w:rsidRPr="00263F29">
        <w:rPr>
          <w:sz w:val="28"/>
          <w:szCs w:val="28"/>
        </w:rPr>
        <w:br/>
      </w:r>
      <w:r w:rsidRPr="00263F29">
        <w:rPr>
          <w:sz w:val="28"/>
          <w:szCs w:val="28"/>
          <w:shd w:val="clear" w:color="auto" w:fill="FFFFFF"/>
        </w:rPr>
        <w:t>Rcon[1]   01000000        sử dụng cho trans(w[3]) khi tính w[4]</w:t>
      </w:r>
      <w:r w:rsidRPr="00263F29">
        <w:rPr>
          <w:sz w:val="28"/>
          <w:szCs w:val="28"/>
        </w:rPr>
        <w:br/>
      </w:r>
      <w:r w:rsidRPr="00263F29">
        <w:rPr>
          <w:sz w:val="28"/>
          <w:szCs w:val="28"/>
          <w:shd w:val="clear" w:color="auto" w:fill="FFFFFF"/>
        </w:rPr>
        <w:t>Rcon[2]   02000000        sử dụng cho trans(w[7]) khi tính w[8]</w:t>
      </w:r>
      <w:r w:rsidRPr="00263F29">
        <w:rPr>
          <w:sz w:val="28"/>
          <w:szCs w:val="28"/>
        </w:rPr>
        <w:br/>
      </w:r>
      <w:r w:rsidRPr="00263F29">
        <w:rPr>
          <w:sz w:val="28"/>
          <w:szCs w:val="28"/>
          <w:shd w:val="clear" w:color="auto" w:fill="FFFFFF"/>
        </w:rPr>
        <w:t>Rcon[3]   04000000        sử dụng cho trans(w[11]) khi tính w[12]</w:t>
      </w:r>
      <w:r w:rsidRPr="00263F29">
        <w:rPr>
          <w:sz w:val="28"/>
          <w:szCs w:val="28"/>
        </w:rPr>
        <w:br/>
      </w:r>
      <w:r w:rsidRPr="00263F29">
        <w:rPr>
          <w:sz w:val="28"/>
          <w:szCs w:val="28"/>
          <w:shd w:val="clear" w:color="auto" w:fill="FFFFFF"/>
        </w:rPr>
        <w:t>Rcon[4]   08000000        sử dụng cho trans(w[15]) khi tính w[16]</w:t>
      </w:r>
      <w:r w:rsidRPr="00263F29">
        <w:rPr>
          <w:sz w:val="28"/>
          <w:szCs w:val="28"/>
        </w:rPr>
        <w:br/>
      </w:r>
      <w:r w:rsidRPr="00263F29">
        <w:rPr>
          <w:sz w:val="28"/>
          <w:szCs w:val="28"/>
          <w:shd w:val="clear" w:color="auto" w:fill="FFFFFF"/>
        </w:rPr>
        <w:t>Rcon[5]   10000000        sử dụng cho trans(w[19]) khi tính w[20]</w:t>
      </w:r>
      <w:r w:rsidRPr="00263F29">
        <w:rPr>
          <w:sz w:val="28"/>
          <w:szCs w:val="28"/>
        </w:rPr>
        <w:br/>
      </w:r>
      <w:r w:rsidRPr="00263F29">
        <w:rPr>
          <w:sz w:val="28"/>
          <w:szCs w:val="28"/>
          <w:shd w:val="clear" w:color="auto" w:fill="FFFFFF"/>
        </w:rPr>
        <w:t>Rcon[6]   20000000        sử dụng cho trans(w[23]) khi tính w[24]</w:t>
      </w:r>
      <w:r w:rsidRPr="00263F29">
        <w:rPr>
          <w:sz w:val="28"/>
          <w:szCs w:val="28"/>
        </w:rPr>
        <w:br/>
      </w:r>
      <w:r w:rsidRPr="00263F29">
        <w:rPr>
          <w:sz w:val="28"/>
          <w:szCs w:val="28"/>
          <w:shd w:val="clear" w:color="auto" w:fill="FFFFFF"/>
        </w:rPr>
        <w:t>Rcon[7]   40000000        sử dụng cho trans(w[27]) khi tính w[28]</w:t>
      </w:r>
      <w:r w:rsidRPr="00263F29">
        <w:rPr>
          <w:sz w:val="28"/>
          <w:szCs w:val="28"/>
        </w:rPr>
        <w:br/>
      </w:r>
      <w:r w:rsidRPr="00263F29">
        <w:rPr>
          <w:sz w:val="28"/>
          <w:szCs w:val="28"/>
          <w:shd w:val="clear" w:color="auto" w:fill="FFFFFF"/>
        </w:rPr>
        <w:t>Rcon[8]   82000000        sử dụng cho trans(w[31]) khi tính w[32]</w:t>
      </w:r>
      <w:r w:rsidRPr="00263F29">
        <w:rPr>
          <w:sz w:val="28"/>
          <w:szCs w:val="28"/>
        </w:rPr>
        <w:br/>
      </w:r>
      <w:r w:rsidRPr="00263F29">
        <w:rPr>
          <w:sz w:val="28"/>
          <w:szCs w:val="28"/>
          <w:shd w:val="clear" w:color="auto" w:fill="FFFFFF"/>
        </w:rPr>
        <w:t>Rcon[9]   1b000000        sử dụng cho trans(w[35]) khi tính w[36]</w:t>
      </w:r>
      <w:r w:rsidRPr="00263F29">
        <w:rPr>
          <w:sz w:val="28"/>
          <w:szCs w:val="28"/>
        </w:rPr>
        <w:br/>
      </w:r>
      <w:r w:rsidRPr="00263F29">
        <w:rPr>
          <w:sz w:val="28"/>
          <w:szCs w:val="28"/>
          <w:shd w:val="clear" w:color="auto" w:fill="FFFFFF"/>
        </w:rPr>
        <w:t>Rcon[10]  36000000       sử dụng cho trans(w[39]) khi tính w[40]</w:t>
      </w:r>
      <w:r w:rsidRPr="00263F29">
        <w:rPr>
          <w:sz w:val="28"/>
          <w:szCs w:val="28"/>
        </w:rPr>
        <w:br/>
      </w:r>
    </w:p>
    <w:tbl>
      <w:tblPr>
        <w:tblW w:w="8400" w:type="dxa"/>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825"/>
      </w:tblGrid>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spacing w:after="0" w:line="240" w:lineRule="auto"/>
              <w:jc w:val="center"/>
              <w:rPr>
                <w:rFonts w:ascii="Arial" w:eastAsia="Times New Roman" w:hAnsi="Arial" w:cs="Arial"/>
                <w:color w:val="333333"/>
                <w:kern w:val="0"/>
                <w:sz w:val="20"/>
                <w:szCs w:val="20"/>
                <w14:ligatures w14:val="none"/>
              </w:rPr>
            </w:pPr>
            <w:r w:rsidRPr="00263F29">
              <w:rPr>
                <w:rFonts w:ascii="Arial" w:eastAsia="Times New Roman" w:hAnsi="Arial" w:cs="Arial"/>
                <w:noProof/>
                <w:color w:val="5B2E93"/>
                <w:kern w:val="0"/>
                <w:sz w:val="20"/>
                <w:szCs w:val="20"/>
                <w14:ligatures w14:val="none"/>
              </w:rPr>
              <w:drawing>
                <wp:inline distT="0" distB="0" distL="0" distR="0">
                  <wp:extent cx="6096000" cy="3028950"/>
                  <wp:effectExtent l="0" t="0" r="0" b="0"/>
                  <wp:docPr id="992399360" name="Picture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028950"/>
                          </a:xfrm>
                          <a:prstGeom prst="rect">
                            <a:avLst/>
                          </a:prstGeom>
                          <a:noFill/>
                          <a:ln>
                            <a:noFill/>
                          </a:ln>
                        </pic:spPr>
                      </pic:pic>
                    </a:graphicData>
                  </a:graphic>
                </wp:inline>
              </w:drawing>
            </w:r>
          </w:p>
        </w:tc>
      </w:tr>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rPr>
                <w:sz w:val="28"/>
                <w:szCs w:val="28"/>
              </w:rPr>
            </w:pPr>
            <w:r w:rsidRPr="00263F29">
              <w:rPr>
                <w:sz w:val="28"/>
                <w:szCs w:val="28"/>
              </w:rPr>
              <w:t>Hình 13:  Thực thi AddRcon khi chuyển đổi từ w[3] </w:t>
            </w:r>
          </w:p>
        </w:tc>
      </w:tr>
    </w:tbl>
    <w:p w:rsidR="00263F29" w:rsidRPr="00263F29" w:rsidRDefault="00263F29" w:rsidP="00263F29">
      <w:pPr>
        <w:rPr>
          <w:rFonts w:ascii="Times New Roman" w:hAnsi="Times New Roman" w:cs="Times New Roman"/>
          <w:sz w:val="28"/>
          <w:szCs w:val="28"/>
        </w:rPr>
      </w:pPr>
      <w:r w:rsidRPr="00263F29">
        <w:rPr>
          <w:sz w:val="28"/>
          <w:szCs w:val="28"/>
          <w:shd w:val="clear" w:color="auto" w:fill="FFFFFF"/>
        </w:rPr>
        <w:t>Chức năng AddW thực hiện XOR w[j-4] với w[j-1] hoặc trans(w[j-1]) như công thức </w:t>
      </w:r>
      <w:r w:rsidRPr="00263F29">
        <w:rPr>
          <w:color w:val="0000FF"/>
          <w:sz w:val="28"/>
          <w:szCs w:val="28"/>
          <w:shd w:val="clear" w:color="auto" w:fill="FFFFFF"/>
        </w:rPr>
        <w:t>4.8 </w:t>
      </w:r>
      <w:r w:rsidRPr="00263F29">
        <w:rPr>
          <w:sz w:val="28"/>
          <w:szCs w:val="28"/>
          <w:shd w:val="clear" w:color="auto" w:fill="FFFFFF"/>
        </w:rPr>
        <w:t>để tạo ra khóa vòng.</w:t>
      </w:r>
    </w:p>
    <w:tbl>
      <w:tblPr>
        <w:tblW w:w="8400" w:type="dxa"/>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825"/>
      </w:tblGrid>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spacing w:after="0" w:line="240" w:lineRule="auto"/>
              <w:jc w:val="center"/>
              <w:rPr>
                <w:rFonts w:ascii="Arial" w:eastAsia="Times New Roman" w:hAnsi="Arial" w:cs="Arial"/>
                <w:color w:val="333333"/>
                <w:kern w:val="0"/>
                <w:sz w:val="20"/>
                <w:szCs w:val="20"/>
                <w14:ligatures w14:val="none"/>
              </w:rPr>
            </w:pPr>
            <w:r w:rsidRPr="00263F29">
              <w:rPr>
                <w:rFonts w:ascii="Arial" w:eastAsia="Times New Roman" w:hAnsi="Arial" w:cs="Arial"/>
                <w:noProof/>
                <w:color w:val="5B2E93"/>
                <w:kern w:val="0"/>
                <w:sz w:val="20"/>
                <w:szCs w:val="20"/>
                <w14:ligatures w14:val="none"/>
              </w:rPr>
              <w:lastRenderedPageBreak/>
              <w:drawing>
                <wp:inline distT="0" distB="0" distL="0" distR="0">
                  <wp:extent cx="6096000" cy="2952750"/>
                  <wp:effectExtent l="0" t="0" r="0" b="0"/>
                  <wp:docPr id="1910352319" name="Picture 1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p>
        </w:tc>
      </w:tr>
      <w:tr w:rsidR="00263F29" w:rsidRPr="00263F29" w:rsidTr="00263F29">
        <w:trPr>
          <w:tblCellSpacing w:w="0" w:type="dxa"/>
          <w:jc w:val="center"/>
        </w:trPr>
        <w:tc>
          <w:tcPr>
            <w:tcW w:w="0" w:type="auto"/>
            <w:shd w:val="clear" w:color="auto" w:fill="FFFFFF"/>
            <w:tcMar>
              <w:top w:w="60" w:type="dxa"/>
              <w:left w:w="75" w:type="dxa"/>
              <w:bottom w:w="60" w:type="dxa"/>
              <w:right w:w="150" w:type="dxa"/>
            </w:tcMar>
            <w:vAlign w:val="center"/>
            <w:hideMark/>
          </w:tcPr>
          <w:p w:rsidR="00263F29" w:rsidRPr="00263F29" w:rsidRDefault="00263F29" w:rsidP="00263F29">
            <w:pPr>
              <w:spacing w:after="0" w:line="240" w:lineRule="auto"/>
              <w:jc w:val="center"/>
              <w:rPr>
                <w:rFonts w:ascii="Arial" w:eastAsia="Times New Roman" w:hAnsi="Arial" w:cs="Arial"/>
                <w:color w:val="333333"/>
                <w:kern w:val="0"/>
                <w:sz w:val="16"/>
                <w:szCs w:val="16"/>
                <w14:ligatures w14:val="none"/>
              </w:rPr>
            </w:pPr>
            <w:r w:rsidRPr="00263F29">
              <w:rPr>
                <w:rFonts w:ascii="Arial" w:eastAsia="Times New Roman" w:hAnsi="Arial" w:cs="Arial"/>
                <w:color w:val="333333"/>
                <w:kern w:val="0"/>
                <w:sz w:val="16"/>
                <w:szCs w:val="16"/>
                <w14:ligatures w14:val="none"/>
              </w:rPr>
              <w:t>Hình 14:  Thực thi AddW để tạo khóa vòng 1 </w:t>
            </w:r>
          </w:p>
        </w:tc>
      </w:tr>
    </w:tbl>
    <w:p w:rsidR="00263F29" w:rsidRDefault="00263F29" w:rsidP="00263F29">
      <w:pPr>
        <w:rPr>
          <w:sz w:val="28"/>
          <w:szCs w:val="28"/>
          <w:shd w:val="clear" w:color="auto" w:fill="FFFFFF"/>
        </w:rPr>
      </w:pPr>
      <w:r w:rsidRPr="00263F29">
        <w:rPr>
          <w:sz w:val="28"/>
          <w:szCs w:val="28"/>
          <w:shd w:val="clear" w:color="auto" w:fill="FFFFFF"/>
        </w:rPr>
        <w:t>Như vậy, bài viết đã trình bày các bước tính toán cần thiết để mã hóa một chuỗi dữ liệu 128 bit với key 128 bit theo giải thuật AES.</w:t>
      </w:r>
    </w:p>
    <w:p w:rsidR="00CE3EC7" w:rsidRPr="00263F29" w:rsidRDefault="00CE3EC7" w:rsidP="00263F29">
      <w:pPr>
        <w:rPr>
          <w:b/>
          <w:bCs/>
          <w:sz w:val="28"/>
          <w:szCs w:val="28"/>
        </w:rPr>
      </w:pPr>
    </w:p>
    <w:sectPr w:rsidR="00CE3EC7" w:rsidRPr="00263F29" w:rsidSect="000D1AE3">
      <w:pgSz w:w="12240" w:h="15840"/>
      <w:pgMar w:top="1440" w:right="1183"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386"/>
    <w:multiLevelType w:val="hybridMultilevel"/>
    <w:tmpl w:val="6DC83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023D1"/>
    <w:multiLevelType w:val="hybridMultilevel"/>
    <w:tmpl w:val="7148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A40"/>
    <w:multiLevelType w:val="hybridMultilevel"/>
    <w:tmpl w:val="B872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13309"/>
    <w:multiLevelType w:val="hybridMultilevel"/>
    <w:tmpl w:val="C5F27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80DB2"/>
    <w:multiLevelType w:val="hybridMultilevel"/>
    <w:tmpl w:val="30D81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BD5613"/>
    <w:multiLevelType w:val="multilevel"/>
    <w:tmpl w:val="A732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8544EF"/>
    <w:multiLevelType w:val="multilevel"/>
    <w:tmpl w:val="A62C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34054"/>
    <w:multiLevelType w:val="hybridMultilevel"/>
    <w:tmpl w:val="4ECC46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2F5F7A"/>
    <w:multiLevelType w:val="hybridMultilevel"/>
    <w:tmpl w:val="3DD0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3782A"/>
    <w:multiLevelType w:val="multilevel"/>
    <w:tmpl w:val="4EDA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07CE6"/>
    <w:multiLevelType w:val="hybridMultilevel"/>
    <w:tmpl w:val="E8DA76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E32784"/>
    <w:multiLevelType w:val="multilevel"/>
    <w:tmpl w:val="37A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172136">
    <w:abstractNumId w:val="10"/>
  </w:num>
  <w:num w:numId="2" w16cid:durableId="1328752644">
    <w:abstractNumId w:val="6"/>
  </w:num>
  <w:num w:numId="3" w16cid:durableId="1353728358">
    <w:abstractNumId w:val="4"/>
  </w:num>
  <w:num w:numId="4" w16cid:durableId="1467120768">
    <w:abstractNumId w:val="0"/>
  </w:num>
  <w:num w:numId="5" w16cid:durableId="1499341784">
    <w:abstractNumId w:val="11"/>
  </w:num>
  <w:num w:numId="6" w16cid:durableId="51931236">
    <w:abstractNumId w:val="2"/>
  </w:num>
  <w:num w:numId="7" w16cid:durableId="685248734">
    <w:abstractNumId w:val="7"/>
  </w:num>
  <w:num w:numId="8" w16cid:durableId="1254432983">
    <w:abstractNumId w:val="3"/>
  </w:num>
  <w:num w:numId="9" w16cid:durableId="1866597639">
    <w:abstractNumId w:val="9"/>
  </w:num>
  <w:num w:numId="10" w16cid:durableId="1242330014">
    <w:abstractNumId w:val="8"/>
  </w:num>
  <w:num w:numId="11" w16cid:durableId="58554007">
    <w:abstractNumId w:val="5"/>
  </w:num>
  <w:num w:numId="12" w16cid:durableId="1589776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E3"/>
    <w:rsid w:val="0000324B"/>
    <w:rsid w:val="000D1AE3"/>
    <w:rsid w:val="00263F29"/>
    <w:rsid w:val="00413FB7"/>
    <w:rsid w:val="007A1A51"/>
    <w:rsid w:val="009178AC"/>
    <w:rsid w:val="00995978"/>
    <w:rsid w:val="00AA2940"/>
    <w:rsid w:val="00B16A4F"/>
    <w:rsid w:val="00CD196E"/>
    <w:rsid w:val="00C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BA5"/>
  <w15:chartTrackingRefBased/>
  <w15:docId w15:val="{83315582-5140-48F9-BFF7-687231CE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1AE3"/>
    <w:pPr>
      <w:ind w:left="720"/>
      <w:contextualSpacing/>
    </w:pPr>
  </w:style>
  <w:style w:type="paragraph" w:styleId="NormalWeb">
    <w:name w:val="Normal (Web)"/>
    <w:basedOn w:val="Normal"/>
    <w:uiPriority w:val="99"/>
    <w:semiHidden/>
    <w:unhideWhenUsed/>
    <w:rsid w:val="000D1A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
    <w:name w:val="fontstyle0"/>
    <w:basedOn w:val="DefaultParagraphFont"/>
    <w:rsid w:val="00B16A4F"/>
  </w:style>
  <w:style w:type="character" w:customStyle="1" w:styleId="fontstyle2">
    <w:name w:val="fontstyle2"/>
    <w:basedOn w:val="DefaultParagraphFont"/>
    <w:rsid w:val="00B16A4F"/>
  </w:style>
  <w:style w:type="character" w:customStyle="1" w:styleId="fontstyle1">
    <w:name w:val="fontstyle1"/>
    <w:basedOn w:val="DefaultParagraphFont"/>
    <w:rsid w:val="00AA2940"/>
  </w:style>
  <w:style w:type="character" w:customStyle="1" w:styleId="fontstyle3">
    <w:name w:val="fontstyle3"/>
    <w:basedOn w:val="DefaultParagraphFont"/>
    <w:rsid w:val="00AA2940"/>
  </w:style>
  <w:style w:type="character" w:customStyle="1" w:styleId="fontstyle4">
    <w:name w:val="fontstyle4"/>
    <w:basedOn w:val="DefaultParagraphFont"/>
    <w:rsid w:val="00AA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783">
      <w:bodyDiv w:val="1"/>
      <w:marLeft w:val="0"/>
      <w:marRight w:val="0"/>
      <w:marTop w:val="0"/>
      <w:marBottom w:val="0"/>
      <w:divBdr>
        <w:top w:val="none" w:sz="0" w:space="0" w:color="auto"/>
        <w:left w:val="none" w:sz="0" w:space="0" w:color="auto"/>
        <w:bottom w:val="none" w:sz="0" w:space="0" w:color="auto"/>
        <w:right w:val="none" w:sz="0" w:space="0" w:color="auto"/>
      </w:divBdr>
    </w:div>
    <w:div w:id="156965000">
      <w:bodyDiv w:val="1"/>
      <w:marLeft w:val="0"/>
      <w:marRight w:val="0"/>
      <w:marTop w:val="0"/>
      <w:marBottom w:val="0"/>
      <w:divBdr>
        <w:top w:val="none" w:sz="0" w:space="0" w:color="auto"/>
        <w:left w:val="none" w:sz="0" w:space="0" w:color="auto"/>
        <w:bottom w:val="none" w:sz="0" w:space="0" w:color="auto"/>
        <w:right w:val="none" w:sz="0" w:space="0" w:color="auto"/>
      </w:divBdr>
    </w:div>
    <w:div w:id="318659815">
      <w:bodyDiv w:val="1"/>
      <w:marLeft w:val="0"/>
      <w:marRight w:val="0"/>
      <w:marTop w:val="0"/>
      <w:marBottom w:val="0"/>
      <w:divBdr>
        <w:top w:val="none" w:sz="0" w:space="0" w:color="auto"/>
        <w:left w:val="none" w:sz="0" w:space="0" w:color="auto"/>
        <w:bottom w:val="none" w:sz="0" w:space="0" w:color="auto"/>
        <w:right w:val="none" w:sz="0" w:space="0" w:color="auto"/>
      </w:divBdr>
    </w:div>
    <w:div w:id="376589797">
      <w:bodyDiv w:val="1"/>
      <w:marLeft w:val="0"/>
      <w:marRight w:val="0"/>
      <w:marTop w:val="0"/>
      <w:marBottom w:val="0"/>
      <w:divBdr>
        <w:top w:val="none" w:sz="0" w:space="0" w:color="auto"/>
        <w:left w:val="none" w:sz="0" w:space="0" w:color="auto"/>
        <w:bottom w:val="none" w:sz="0" w:space="0" w:color="auto"/>
        <w:right w:val="none" w:sz="0" w:space="0" w:color="auto"/>
      </w:divBdr>
    </w:div>
    <w:div w:id="562519573">
      <w:bodyDiv w:val="1"/>
      <w:marLeft w:val="0"/>
      <w:marRight w:val="0"/>
      <w:marTop w:val="0"/>
      <w:marBottom w:val="0"/>
      <w:divBdr>
        <w:top w:val="none" w:sz="0" w:space="0" w:color="auto"/>
        <w:left w:val="none" w:sz="0" w:space="0" w:color="auto"/>
        <w:bottom w:val="none" w:sz="0" w:space="0" w:color="auto"/>
        <w:right w:val="none" w:sz="0" w:space="0" w:color="auto"/>
      </w:divBdr>
      <w:divsChild>
        <w:div w:id="979502948">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986663272">
      <w:bodyDiv w:val="1"/>
      <w:marLeft w:val="0"/>
      <w:marRight w:val="0"/>
      <w:marTop w:val="0"/>
      <w:marBottom w:val="0"/>
      <w:divBdr>
        <w:top w:val="none" w:sz="0" w:space="0" w:color="auto"/>
        <w:left w:val="none" w:sz="0" w:space="0" w:color="auto"/>
        <w:bottom w:val="none" w:sz="0" w:space="0" w:color="auto"/>
        <w:right w:val="none" w:sz="0" w:space="0" w:color="auto"/>
      </w:divBdr>
    </w:div>
    <w:div w:id="1722174740">
      <w:bodyDiv w:val="1"/>
      <w:marLeft w:val="0"/>
      <w:marRight w:val="0"/>
      <w:marTop w:val="0"/>
      <w:marBottom w:val="0"/>
      <w:divBdr>
        <w:top w:val="none" w:sz="0" w:space="0" w:color="auto"/>
        <w:left w:val="none" w:sz="0" w:space="0" w:color="auto"/>
        <w:bottom w:val="none" w:sz="0" w:space="0" w:color="auto"/>
        <w:right w:val="none" w:sz="0" w:space="0" w:color="auto"/>
      </w:divBdr>
      <w:divsChild>
        <w:div w:id="1695184901">
          <w:blockQuote w:val="1"/>
          <w:marLeft w:val="300"/>
          <w:marRight w:val="300"/>
          <w:marTop w:val="300"/>
          <w:marBottom w:val="300"/>
          <w:divBdr>
            <w:top w:val="none" w:sz="0" w:space="0" w:color="auto"/>
            <w:left w:val="none" w:sz="0" w:space="0" w:color="auto"/>
            <w:bottom w:val="none" w:sz="0" w:space="0" w:color="auto"/>
            <w:right w:val="none" w:sz="0" w:space="0" w:color="auto"/>
          </w:divBdr>
        </w:div>
        <w:div w:id="258484699">
          <w:blockQuote w:val="1"/>
          <w:marLeft w:val="300"/>
          <w:marRight w:val="300"/>
          <w:marTop w:val="300"/>
          <w:marBottom w:val="300"/>
          <w:divBdr>
            <w:top w:val="none" w:sz="0" w:space="0" w:color="auto"/>
            <w:left w:val="none" w:sz="0" w:space="0" w:color="auto"/>
            <w:bottom w:val="none" w:sz="0" w:space="0" w:color="auto"/>
            <w:right w:val="none" w:sz="0" w:space="0" w:color="auto"/>
          </w:divBdr>
        </w:div>
        <w:div w:id="1510947934">
          <w:blockQuote w:val="1"/>
          <w:marLeft w:val="300"/>
          <w:marRight w:val="300"/>
          <w:marTop w:val="300"/>
          <w:marBottom w:val="300"/>
          <w:divBdr>
            <w:top w:val="none" w:sz="0" w:space="0" w:color="auto"/>
            <w:left w:val="none" w:sz="0" w:space="0" w:color="auto"/>
            <w:bottom w:val="none" w:sz="0" w:space="0" w:color="auto"/>
            <w:right w:val="none" w:sz="0" w:space="0" w:color="auto"/>
          </w:divBdr>
        </w:div>
        <w:div w:id="118030887">
          <w:blockQuote w:val="1"/>
          <w:marLeft w:val="300"/>
          <w:marRight w:val="300"/>
          <w:marTop w:val="300"/>
          <w:marBottom w:val="300"/>
          <w:divBdr>
            <w:top w:val="none" w:sz="0" w:space="0" w:color="auto"/>
            <w:left w:val="none" w:sz="0" w:space="0" w:color="auto"/>
            <w:bottom w:val="none" w:sz="0" w:space="0" w:color="auto"/>
            <w:right w:val="none" w:sz="0" w:space="0" w:color="auto"/>
          </w:divBdr>
        </w:div>
        <w:div w:id="310909023">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1.bp.blogspot.com/-yTCITLH547Q/XY9y6Zr_tAI/AAAAAAAAJ_w/Z8u5HKP_LXkDucO-cEP3RanAMf3G2H6XACKgBGAsYHg/s1600/image.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1.bp.blogspot.com/-mZEVED6EO-o/XY9yU6ECE2I/AAAAAAAAJ_o/IJH7Gvk9Oss_u0LiOzArEMazYBZDMZY2wCKgBGAsYHg/s1600/image.png" TargetMode="External"/><Relationship Id="rId20" Type="http://schemas.openxmlformats.org/officeDocument/2006/relationships/hyperlink" Target="https://1.bp.blogspot.com/-nqTfUnO1d4k/XY9zHys2T4I/AAAAAAAAJ_0/Fg-dC42Il1U_Y_k3E4rXvYZTtC77JWyBgCKgBGAsYHg/s1600/image.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1.bp.blogspot.com/-w4Hwq9Uvi98/XY9yH9kuJPI/AAAAAAAAJ_k/Nf8kJJbu3sYt6AWlT0oXw7CnQWazN5X4wCKgBGAsYHg/s1600/image.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Duc Dat 20203671</dc:creator>
  <cp:keywords/>
  <dc:description/>
  <cp:lastModifiedBy>Do Duc Dat 20203671</cp:lastModifiedBy>
  <cp:revision>3</cp:revision>
  <dcterms:created xsi:type="dcterms:W3CDTF">2023-05-19T13:52:00Z</dcterms:created>
  <dcterms:modified xsi:type="dcterms:W3CDTF">2023-05-21T10:36:00Z</dcterms:modified>
</cp:coreProperties>
</file>