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B3F" w:rsidRPr="00B268B9" w:rsidRDefault="00C52B4C">
      <w:pPr>
        <w:rPr>
          <w:rFonts w:ascii="BIZ UDゴシック" w:eastAsia="BIZ UDゴシック" w:hAnsi="BIZ UDゴシック"/>
          <w:b/>
          <w:bCs/>
          <w:szCs w:val="21"/>
        </w:rPr>
      </w:pPr>
      <w:r w:rsidRPr="00B268B9">
        <w:rPr>
          <w:rFonts w:ascii="BIZ UDゴシック" w:eastAsia="BIZ UDゴシック" w:hAnsi="BIZ UDゴシック" w:hint="eastAsia"/>
          <w:b/>
          <w:bCs/>
          <w:szCs w:val="21"/>
        </w:rPr>
        <w:t>プライバシーポリシー</w:t>
      </w:r>
    </w:p>
    <w:p w:rsidR="00C52B4C" w:rsidRDefault="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プライバシーポリシー（個人情報保護方針）</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C52B4C">
        <w:rPr>
          <w:rFonts w:ascii="BIZ UDゴシック" w:eastAsia="BIZ UDゴシック" w:hAnsi="BIZ UDゴシック" w:hint="eastAsia"/>
          <w:sz w:val="20"/>
          <w:szCs w:val="20"/>
        </w:rPr>
        <w:t>を運営する</w:t>
      </w:r>
      <w:r>
        <w:rPr>
          <w:rFonts w:ascii="BIZ UDゴシック" w:eastAsia="BIZ UDゴシック" w:hAnsi="BIZ UDゴシック" w:hint="eastAsia"/>
          <w:sz w:val="20"/>
          <w:szCs w:val="20"/>
        </w:rPr>
        <w:t>○○○○</w:t>
      </w:r>
      <w:r w:rsidRPr="00C52B4C">
        <w:rPr>
          <w:rFonts w:ascii="BIZ UDゴシック" w:eastAsia="BIZ UDゴシック" w:hAnsi="BIZ UDゴシック"/>
          <w:sz w:val="20"/>
          <w:szCs w:val="20"/>
        </w:rPr>
        <w:t>は、当社がお客様の個人情報を収集する際にご信頼を頂けることを重要視しており、収集した個人情報の取り扱いについて透明性を確保しております。</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本プライバシーポリシーでは、当社のゲーム、アプリケーション、ソフトウェア、ウェブサイト、</w:t>
      </w:r>
      <w:r w:rsidRPr="00C52B4C">
        <w:rPr>
          <w:rFonts w:ascii="BIZ UDゴシック" w:eastAsia="BIZ UDゴシック" w:hAnsi="BIZ UDゴシック"/>
          <w:sz w:val="20"/>
          <w:szCs w:val="20"/>
        </w:rPr>
        <w:t>APIs（アプリケーション・プログラミング・インターフェース）、製品、サービス（“Services”）に適用される方針について説明しています。</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お客様は、当社が収集するデータと、その取り扱い方法、管理方法、保護方法について確認することが出来ます。個人情報保護方針に関して、質問がある際はサポートデスクへ以下のメールアドレス宛に連絡をして下さい。</w:t>
      </w:r>
      <w:r w:rsidRPr="00C52B4C">
        <w:rPr>
          <w:rFonts w:ascii="BIZ UDゴシック" w:eastAsia="BIZ UDゴシック" w:hAnsi="BIZ UDゴシック"/>
          <w:sz w:val="20"/>
          <w:szCs w:val="20"/>
        </w:rPr>
        <w:t>: support@</w:t>
      </w:r>
      <w:r>
        <w:rPr>
          <w:rFonts w:ascii="BIZ UDゴシック" w:eastAsia="BIZ UDゴシック" w:hAnsi="BIZ UDゴシック"/>
          <w:sz w:val="20"/>
          <w:szCs w:val="20"/>
        </w:rPr>
        <w:t>minspo</w:t>
      </w:r>
      <w:r w:rsidRPr="00C52B4C">
        <w:rPr>
          <w:rFonts w:ascii="BIZ UDゴシック" w:eastAsia="BIZ UDゴシック" w:hAnsi="BIZ UDゴシック"/>
          <w:sz w:val="20"/>
          <w:szCs w:val="20"/>
        </w:rPr>
        <w:t>.com</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情報・目的・保管</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当社サービスのご利用にあたり、以下の情報を収集します：</w:t>
      </w:r>
    </w:p>
    <w:tbl>
      <w:tblPr>
        <w:tblStyle w:val="a3"/>
        <w:tblW w:w="0" w:type="auto"/>
        <w:tblLook w:val="04A0" w:firstRow="1" w:lastRow="0" w:firstColumn="1" w:lastColumn="0" w:noHBand="0" w:noVBand="1"/>
      </w:tblPr>
      <w:tblGrid>
        <w:gridCol w:w="2830"/>
        <w:gridCol w:w="3119"/>
        <w:gridCol w:w="2545"/>
      </w:tblGrid>
      <w:tr w:rsidR="00C52B4C" w:rsidRPr="00C52B4C" w:rsidTr="00B268B9">
        <w:tc>
          <w:tcPr>
            <w:tcW w:w="2830" w:type="dxa"/>
          </w:tcPr>
          <w:p w:rsidR="00C52B4C" w:rsidRPr="00C52B4C" w:rsidRDefault="00C52B4C" w:rsidP="00C52B4C">
            <w:pPr>
              <w:rPr>
                <w:rFonts w:ascii="BIZ UDゴシック" w:eastAsia="BIZ UDゴシック" w:hAnsi="BIZ UDゴシック" w:hint="eastAsia"/>
                <w:sz w:val="18"/>
                <w:szCs w:val="18"/>
              </w:rPr>
            </w:pPr>
            <w:r w:rsidRPr="00C52B4C">
              <w:rPr>
                <w:rFonts w:ascii="BIZ UDゴシック" w:eastAsia="BIZ UDゴシック" w:hAnsi="BIZ UDゴシック" w:hint="eastAsia"/>
                <w:sz w:val="18"/>
                <w:szCs w:val="18"/>
              </w:rPr>
              <w:t>【</w:t>
            </w:r>
            <w:r w:rsidRPr="00C52B4C">
              <w:rPr>
                <w:rFonts w:ascii="BIZ UDゴシック" w:eastAsia="BIZ UDゴシック" w:hAnsi="BIZ UDゴシック"/>
                <w:sz w:val="18"/>
                <w:szCs w:val="18"/>
              </w:rPr>
              <w:t xml:space="preserve"> 情報 】</w:t>
            </w:r>
          </w:p>
        </w:tc>
        <w:tc>
          <w:tcPr>
            <w:tcW w:w="3119" w:type="dxa"/>
          </w:tcPr>
          <w:p w:rsidR="00C52B4C" w:rsidRPr="00C52B4C" w:rsidRDefault="00C52B4C" w:rsidP="00C52B4C">
            <w:pPr>
              <w:rPr>
                <w:rFonts w:ascii="BIZ UDゴシック" w:eastAsia="BIZ UDゴシック" w:hAnsi="BIZ UDゴシック" w:hint="eastAsia"/>
                <w:sz w:val="18"/>
                <w:szCs w:val="18"/>
              </w:rPr>
            </w:pPr>
            <w:r w:rsidRPr="00C52B4C">
              <w:rPr>
                <w:rFonts w:ascii="BIZ UDゴシック" w:eastAsia="BIZ UDゴシック" w:hAnsi="BIZ UDゴシック" w:hint="eastAsia"/>
                <w:sz w:val="18"/>
                <w:szCs w:val="18"/>
              </w:rPr>
              <w:t>【</w:t>
            </w:r>
            <w:r w:rsidRPr="00C52B4C">
              <w:rPr>
                <w:rFonts w:ascii="BIZ UDゴシック" w:eastAsia="BIZ UDゴシック" w:hAnsi="BIZ UDゴシック"/>
                <w:sz w:val="18"/>
                <w:szCs w:val="18"/>
              </w:rPr>
              <w:t xml:space="preserve"> 解説と目的 】</w:t>
            </w:r>
          </w:p>
        </w:tc>
        <w:tc>
          <w:tcPr>
            <w:tcW w:w="2545" w:type="dxa"/>
          </w:tcPr>
          <w:p w:rsidR="00C52B4C" w:rsidRPr="00C52B4C" w:rsidRDefault="00C52B4C" w:rsidP="00C52B4C">
            <w:pPr>
              <w:rPr>
                <w:rFonts w:ascii="BIZ UDゴシック" w:eastAsia="BIZ UDゴシック" w:hAnsi="BIZ UDゴシック" w:hint="eastAsia"/>
                <w:sz w:val="18"/>
                <w:szCs w:val="18"/>
              </w:rPr>
            </w:pPr>
            <w:r w:rsidRPr="00C52B4C">
              <w:rPr>
                <w:rFonts w:ascii="BIZ UDゴシック" w:eastAsia="BIZ UDゴシック" w:hAnsi="BIZ UDゴシック" w:hint="eastAsia"/>
                <w:sz w:val="18"/>
                <w:szCs w:val="18"/>
              </w:rPr>
              <w:t>【</w:t>
            </w:r>
            <w:r w:rsidRPr="00C52B4C">
              <w:rPr>
                <w:rFonts w:ascii="BIZ UDゴシック" w:eastAsia="BIZ UDゴシック" w:hAnsi="BIZ UDゴシック"/>
                <w:sz w:val="18"/>
                <w:szCs w:val="18"/>
              </w:rPr>
              <w:t xml:space="preserve"> 保管 】</w:t>
            </w:r>
          </w:p>
        </w:tc>
      </w:tr>
      <w:tr w:rsidR="00C52B4C" w:rsidRPr="00C52B4C" w:rsidTr="00B268B9">
        <w:tc>
          <w:tcPr>
            <w:tcW w:w="2830"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sz w:val="18"/>
                <w:szCs w:val="18"/>
              </w:rPr>
              <w:t>&lt; アカウント情報 &gt;</w:t>
            </w:r>
          </w:p>
          <w:p w:rsidR="00C52B4C" w:rsidRPr="00C52B4C" w:rsidRDefault="00C52B4C" w:rsidP="00C52B4C">
            <w:pPr>
              <w:rPr>
                <w:rFonts w:ascii="BIZ UDゴシック" w:eastAsia="BIZ UDゴシック" w:hAnsi="BIZ UDゴシック"/>
                <w:sz w:val="18"/>
                <w:szCs w:val="18"/>
              </w:rPr>
            </w:pPr>
          </w:p>
          <w:p w:rsidR="00C52B4C" w:rsidRPr="00C52B4C" w:rsidRDefault="00C52B4C" w:rsidP="00C52B4C">
            <w:pPr>
              <w:pStyle w:val="a4"/>
              <w:numPr>
                <w:ilvl w:val="0"/>
                <w:numId w:val="3"/>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氏名</w:t>
            </w:r>
          </w:p>
          <w:p w:rsidR="00C52B4C" w:rsidRPr="00C52B4C" w:rsidRDefault="00C52B4C" w:rsidP="00C52B4C">
            <w:pPr>
              <w:pStyle w:val="a4"/>
              <w:numPr>
                <w:ilvl w:val="0"/>
                <w:numId w:val="3"/>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生年月日</w:t>
            </w:r>
          </w:p>
          <w:p w:rsidR="00C52B4C" w:rsidRPr="00C52B4C" w:rsidRDefault="00C52B4C" w:rsidP="00C52B4C">
            <w:pPr>
              <w:pStyle w:val="a4"/>
              <w:numPr>
                <w:ilvl w:val="0"/>
                <w:numId w:val="3"/>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電話番号</w:t>
            </w:r>
          </w:p>
          <w:p w:rsidR="00C52B4C" w:rsidRPr="00C52B4C" w:rsidRDefault="00C52B4C" w:rsidP="00C52B4C">
            <w:pPr>
              <w:pStyle w:val="a4"/>
              <w:numPr>
                <w:ilvl w:val="0"/>
                <w:numId w:val="3"/>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住所</w:t>
            </w:r>
          </w:p>
          <w:p w:rsidR="00C52B4C" w:rsidRPr="00C52B4C" w:rsidRDefault="00C52B4C" w:rsidP="00C52B4C">
            <w:pPr>
              <w:rPr>
                <w:rFonts w:ascii="BIZ UDゴシック" w:eastAsia="BIZ UDゴシック" w:hAnsi="BIZ UDゴシック"/>
                <w:sz w:val="18"/>
                <w:szCs w:val="18"/>
              </w:rPr>
            </w:pPr>
          </w:p>
        </w:tc>
        <w:tc>
          <w:tcPr>
            <w:tcW w:w="3119" w:type="dxa"/>
          </w:tcPr>
          <w:p w:rsidR="00C52B4C" w:rsidRPr="00C52B4C" w:rsidRDefault="00C52B4C" w:rsidP="00C52B4C">
            <w:pPr>
              <w:rPr>
                <w:rFonts w:ascii="BIZ UDゴシック" w:eastAsia="BIZ UDゴシック" w:hAnsi="BIZ UDゴシック" w:hint="eastAsia"/>
                <w:sz w:val="18"/>
                <w:szCs w:val="18"/>
              </w:rPr>
            </w:pPr>
            <w:r w:rsidRPr="00C52B4C">
              <w:rPr>
                <w:rFonts w:ascii="BIZ UDゴシック" w:eastAsia="BIZ UDゴシック" w:hAnsi="BIZ UDゴシック" w:hint="eastAsia"/>
                <w:sz w:val="18"/>
                <w:szCs w:val="18"/>
              </w:rPr>
              <w:t>この情報は、当社サービスをご利用頂くにあたりアカウント作成の為に必要となります。</w:t>
            </w:r>
          </w:p>
        </w:tc>
        <w:tc>
          <w:tcPr>
            <w:tcW w:w="2545"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アカウント閉鎖後、</w:t>
            </w:r>
            <w:r w:rsidRPr="00C52B4C">
              <w:rPr>
                <w:rFonts w:ascii="BIZ UDゴシック" w:eastAsia="BIZ UDゴシック" w:hAnsi="BIZ UDゴシック"/>
                <w:sz w:val="18"/>
                <w:szCs w:val="18"/>
              </w:rPr>
              <w:t>6年間保管します。課税および会計規則に従い、10年間保管する場合もあります。</w:t>
            </w:r>
          </w:p>
          <w:p w:rsidR="00C52B4C" w:rsidRPr="00C52B4C" w:rsidRDefault="00C52B4C" w:rsidP="00C52B4C">
            <w:pPr>
              <w:rPr>
                <w:rFonts w:ascii="BIZ UDゴシック" w:eastAsia="BIZ UDゴシック" w:hAnsi="BIZ UDゴシック"/>
                <w:sz w:val="18"/>
                <w:szCs w:val="18"/>
              </w:rPr>
            </w:pPr>
          </w:p>
        </w:tc>
      </w:tr>
      <w:tr w:rsidR="00C52B4C" w:rsidRPr="00C52B4C" w:rsidTr="00B268B9">
        <w:tc>
          <w:tcPr>
            <w:tcW w:w="2830"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sz w:val="18"/>
                <w:szCs w:val="18"/>
              </w:rPr>
              <w:t>&lt; 顧客管理（CDD）情報 &gt;</w:t>
            </w:r>
          </w:p>
          <w:p w:rsidR="00C52B4C" w:rsidRPr="00C52B4C" w:rsidRDefault="00C52B4C" w:rsidP="00C52B4C">
            <w:pPr>
              <w:rPr>
                <w:rFonts w:ascii="BIZ UDゴシック" w:eastAsia="BIZ UDゴシック" w:hAnsi="BIZ UDゴシック"/>
                <w:sz w:val="18"/>
                <w:szCs w:val="18"/>
              </w:rPr>
            </w:pPr>
          </w:p>
          <w:p w:rsidR="00C52B4C" w:rsidRPr="00C52B4C" w:rsidRDefault="00C52B4C" w:rsidP="00C52B4C">
            <w:pPr>
              <w:pStyle w:val="a4"/>
              <w:numPr>
                <w:ilvl w:val="0"/>
                <w:numId w:val="2"/>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職業</w:t>
            </w:r>
          </w:p>
          <w:p w:rsidR="00C52B4C" w:rsidRPr="00C52B4C" w:rsidRDefault="00C52B4C" w:rsidP="00C52B4C">
            <w:pPr>
              <w:pStyle w:val="a4"/>
              <w:numPr>
                <w:ilvl w:val="0"/>
                <w:numId w:val="2"/>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収入源</w:t>
            </w:r>
          </w:p>
          <w:p w:rsidR="00C52B4C" w:rsidRPr="00C52B4C" w:rsidRDefault="00C52B4C" w:rsidP="00C52B4C">
            <w:pPr>
              <w:pStyle w:val="a4"/>
              <w:numPr>
                <w:ilvl w:val="0"/>
                <w:numId w:val="2"/>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法的資産証明</w:t>
            </w:r>
          </w:p>
          <w:p w:rsidR="00C52B4C" w:rsidRPr="00C52B4C" w:rsidRDefault="00C52B4C" w:rsidP="00C52B4C">
            <w:pPr>
              <w:pStyle w:val="a4"/>
              <w:numPr>
                <w:ilvl w:val="0"/>
                <w:numId w:val="2"/>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政治的要職にある人の地位（</w:t>
            </w:r>
            <w:r w:rsidRPr="00C52B4C">
              <w:rPr>
                <w:rFonts w:ascii="BIZ UDゴシック" w:eastAsia="BIZ UDゴシック" w:hAnsi="BIZ UDゴシック"/>
                <w:sz w:val="18"/>
                <w:szCs w:val="18"/>
              </w:rPr>
              <w:t>PEP）</w:t>
            </w:r>
          </w:p>
          <w:p w:rsidR="00C52B4C" w:rsidRPr="00C52B4C" w:rsidRDefault="00C52B4C" w:rsidP="00C52B4C">
            <w:pPr>
              <w:pStyle w:val="a4"/>
              <w:numPr>
                <w:ilvl w:val="0"/>
                <w:numId w:val="2"/>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国際制裁および／または財政的制裁</w:t>
            </w:r>
          </w:p>
          <w:p w:rsidR="00C52B4C" w:rsidRPr="00C52B4C" w:rsidRDefault="00C52B4C" w:rsidP="00C52B4C">
            <w:pPr>
              <w:pStyle w:val="a4"/>
              <w:numPr>
                <w:ilvl w:val="0"/>
                <w:numId w:val="2"/>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lastRenderedPageBreak/>
              <w:t>会社または不動産の保有</w:t>
            </w:r>
          </w:p>
          <w:p w:rsidR="00C52B4C" w:rsidRPr="00C52B4C" w:rsidRDefault="00C52B4C" w:rsidP="00C52B4C">
            <w:pPr>
              <w:pStyle w:val="a4"/>
              <w:numPr>
                <w:ilvl w:val="0"/>
                <w:numId w:val="2"/>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裁判所の判決</w:t>
            </w:r>
          </w:p>
          <w:p w:rsidR="00C52B4C" w:rsidRPr="00C52B4C" w:rsidRDefault="00C52B4C" w:rsidP="00C52B4C">
            <w:pPr>
              <w:pStyle w:val="a4"/>
              <w:numPr>
                <w:ilvl w:val="0"/>
                <w:numId w:val="2"/>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債務超過</w:t>
            </w:r>
          </w:p>
          <w:p w:rsidR="00C52B4C" w:rsidRPr="00C52B4C" w:rsidRDefault="00C52B4C" w:rsidP="00C52B4C">
            <w:pPr>
              <w:pStyle w:val="a4"/>
              <w:numPr>
                <w:ilvl w:val="0"/>
                <w:numId w:val="2"/>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税に関する情報</w:t>
            </w:r>
          </w:p>
          <w:p w:rsidR="00C52B4C" w:rsidRPr="00C52B4C" w:rsidRDefault="00C52B4C" w:rsidP="00C52B4C">
            <w:pPr>
              <w:rPr>
                <w:rFonts w:ascii="BIZ UDゴシック" w:eastAsia="BIZ UDゴシック" w:hAnsi="BIZ UDゴシック"/>
                <w:sz w:val="18"/>
                <w:szCs w:val="18"/>
              </w:rPr>
            </w:pPr>
          </w:p>
        </w:tc>
        <w:tc>
          <w:tcPr>
            <w:tcW w:w="3119"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lastRenderedPageBreak/>
              <w:t>お客様の背景に関する情報は、マネーロンダリング防止、およびテロ資金供与対策、または、当社の注意義務を果たす為に収集されます。お客様から直接収集する場合と、公開情報から収集する場合があります。</w:t>
            </w:r>
          </w:p>
          <w:p w:rsidR="00C52B4C" w:rsidRPr="00C52B4C" w:rsidRDefault="00C52B4C" w:rsidP="00C52B4C">
            <w:pPr>
              <w:rPr>
                <w:rFonts w:ascii="BIZ UDゴシック" w:eastAsia="BIZ UDゴシック" w:hAnsi="BIZ UDゴシック"/>
                <w:sz w:val="18"/>
                <w:szCs w:val="18"/>
              </w:rPr>
            </w:pPr>
          </w:p>
        </w:tc>
        <w:tc>
          <w:tcPr>
            <w:tcW w:w="2545"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アカウント閉鎖後、</w:t>
            </w:r>
            <w:r w:rsidRPr="00C52B4C">
              <w:rPr>
                <w:rFonts w:ascii="BIZ UDゴシック" w:eastAsia="BIZ UDゴシック" w:hAnsi="BIZ UDゴシック"/>
                <w:sz w:val="18"/>
                <w:szCs w:val="18"/>
              </w:rPr>
              <w:t>6年間保管します。課税および会計規則に従い、10年間保管する場合もあります。</w:t>
            </w:r>
          </w:p>
          <w:p w:rsidR="00C52B4C" w:rsidRPr="00C52B4C" w:rsidRDefault="00C52B4C" w:rsidP="00C52B4C">
            <w:pPr>
              <w:rPr>
                <w:rFonts w:ascii="BIZ UDゴシック" w:eastAsia="BIZ UDゴシック" w:hAnsi="BIZ UDゴシック"/>
                <w:sz w:val="18"/>
                <w:szCs w:val="18"/>
              </w:rPr>
            </w:pPr>
          </w:p>
        </w:tc>
      </w:tr>
      <w:tr w:rsidR="00C52B4C" w:rsidRPr="00C52B4C" w:rsidTr="00B268B9">
        <w:tc>
          <w:tcPr>
            <w:tcW w:w="2830" w:type="dxa"/>
          </w:tcPr>
          <w:p w:rsidR="00C52B4C" w:rsidRPr="00C52B4C" w:rsidRDefault="00C52B4C" w:rsidP="00C52B4C">
            <w:pPr>
              <w:rPr>
                <w:rFonts w:ascii="BIZ UDゴシック" w:eastAsia="BIZ UDゴシック" w:hAnsi="BIZ UDゴシック" w:hint="eastAsia"/>
                <w:sz w:val="18"/>
                <w:szCs w:val="18"/>
              </w:rPr>
            </w:pPr>
            <w:r w:rsidRPr="00C52B4C">
              <w:rPr>
                <w:rFonts w:ascii="BIZ UDゴシック" w:eastAsia="BIZ UDゴシック" w:hAnsi="BIZ UDゴシック"/>
                <w:sz w:val="18"/>
                <w:szCs w:val="18"/>
              </w:rPr>
              <w:t>&lt; アカウント閉鎖情報 &gt;</w:t>
            </w:r>
          </w:p>
          <w:p w:rsidR="00C52B4C" w:rsidRPr="00C52B4C" w:rsidRDefault="00C52B4C" w:rsidP="00C52B4C">
            <w:pPr>
              <w:rPr>
                <w:rFonts w:ascii="BIZ UDゴシック" w:eastAsia="BIZ UDゴシック" w:hAnsi="BIZ UDゴシック"/>
                <w:sz w:val="18"/>
                <w:szCs w:val="18"/>
              </w:rPr>
            </w:pPr>
          </w:p>
        </w:tc>
        <w:tc>
          <w:tcPr>
            <w:tcW w:w="3119"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アカウントの短期／長期閉鎖については、当社にご連絡下さい。この場合、ご要望に対応する目的で情報が収集されます。</w:t>
            </w:r>
          </w:p>
          <w:p w:rsidR="00C52B4C" w:rsidRPr="00C52B4C" w:rsidRDefault="00C52B4C" w:rsidP="00C52B4C">
            <w:pPr>
              <w:rPr>
                <w:rFonts w:ascii="BIZ UDゴシック" w:eastAsia="BIZ UDゴシック" w:hAnsi="BIZ UDゴシック"/>
                <w:sz w:val="18"/>
                <w:szCs w:val="18"/>
              </w:rPr>
            </w:pPr>
          </w:p>
        </w:tc>
        <w:tc>
          <w:tcPr>
            <w:tcW w:w="2545"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アカウントの短期／長期閉鎖についての情報は、ご要望に対応するために必要な期間保管されます。</w:t>
            </w:r>
          </w:p>
          <w:p w:rsidR="00C52B4C" w:rsidRPr="00C52B4C" w:rsidRDefault="00C52B4C" w:rsidP="00C52B4C">
            <w:pPr>
              <w:rPr>
                <w:rFonts w:ascii="BIZ UDゴシック" w:eastAsia="BIZ UDゴシック" w:hAnsi="BIZ UDゴシック"/>
                <w:sz w:val="18"/>
                <w:szCs w:val="18"/>
              </w:rPr>
            </w:pPr>
          </w:p>
        </w:tc>
      </w:tr>
      <w:tr w:rsidR="00C52B4C" w:rsidRPr="00C52B4C" w:rsidTr="00B268B9">
        <w:tc>
          <w:tcPr>
            <w:tcW w:w="2830"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sz w:val="18"/>
                <w:szCs w:val="18"/>
              </w:rPr>
              <w:t>&lt; お客様情報 &gt;</w:t>
            </w:r>
          </w:p>
          <w:p w:rsidR="00C52B4C" w:rsidRPr="00C52B4C" w:rsidRDefault="00C52B4C" w:rsidP="00C52B4C">
            <w:pPr>
              <w:rPr>
                <w:rFonts w:ascii="BIZ UDゴシック" w:eastAsia="BIZ UDゴシック" w:hAnsi="BIZ UDゴシック"/>
                <w:sz w:val="18"/>
                <w:szCs w:val="18"/>
              </w:rPr>
            </w:pP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お好みのゲーム</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入出金履歴</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サービスとの関わり</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サービス利用に使用したデバイスおよび／またはコンピュータ情報</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sz w:val="18"/>
                <w:szCs w:val="18"/>
              </w:rPr>
              <w:t>IPアドレス</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ブラウザ</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言語</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オペレーションシステム</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参照ウェブサイト／訪問ページ</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位置情報</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sz w:val="18"/>
                <w:szCs w:val="18"/>
              </w:rPr>
              <w:t>Cookies（クッキー）情報</w:t>
            </w:r>
          </w:p>
          <w:p w:rsidR="00C52B4C" w:rsidRPr="00C52B4C" w:rsidRDefault="00C52B4C" w:rsidP="00C52B4C">
            <w:pPr>
              <w:rPr>
                <w:rFonts w:ascii="BIZ UDゴシック" w:eastAsia="BIZ UDゴシック" w:hAnsi="BIZ UDゴシック"/>
                <w:sz w:val="18"/>
                <w:szCs w:val="18"/>
              </w:rPr>
            </w:pPr>
          </w:p>
        </w:tc>
        <w:tc>
          <w:tcPr>
            <w:tcW w:w="3119"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この情報は、お客様のゲーム使用感またはサービス機能の向上の為に使用されます。</w:t>
            </w:r>
          </w:p>
          <w:p w:rsidR="00C52B4C" w:rsidRPr="00C52B4C" w:rsidRDefault="00C52B4C" w:rsidP="00C52B4C">
            <w:pPr>
              <w:rPr>
                <w:rFonts w:ascii="BIZ UDゴシック" w:eastAsia="BIZ UDゴシック" w:hAnsi="BIZ UDゴシック"/>
                <w:sz w:val="18"/>
                <w:szCs w:val="18"/>
              </w:rPr>
            </w:pPr>
          </w:p>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当社が収集する情報は、サービスの向上および最適化、新サービスの提供の為に使用されます。例えば、起こりうるエラー防止の為の対策、データ分析やテスト、研究やリサーチ、また新機能および新サービスの開発に使用します。</w:t>
            </w:r>
          </w:p>
          <w:p w:rsidR="00C52B4C" w:rsidRPr="00C52B4C" w:rsidRDefault="00C52B4C" w:rsidP="00C52B4C">
            <w:pPr>
              <w:rPr>
                <w:rFonts w:ascii="BIZ UDゴシック" w:eastAsia="BIZ UDゴシック" w:hAnsi="BIZ UDゴシック"/>
                <w:sz w:val="18"/>
                <w:szCs w:val="18"/>
              </w:rPr>
            </w:pPr>
          </w:p>
        </w:tc>
        <w:tc>
          <w:tcPr>
            <w:tcW w:w="2545"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情報収集後、</w:t>
            </w:r>
            <w:r w:rsidR="00B268B9">
              <w:rPr>
                <w:rFonts w:ascii="BIZ UDゴシック" w:eastAsia="BIZ UDゴシック" w:hAnsi="BIZ UDゴシック" w:hint="eastAsia"/>
                <w:sz w:val="18"/>
                <w:szCs w:val="18"/>
              </w:rPr>
              <w:t>2</w:t>
            </w:r>
            <w:r w:rsidRPr="00C52B4C">
              <w:rPr>
                <w:rFonts w:ascii="BIZ UDゴシック" w:eastAsia="BIZ UDゴシック" w:hAnsi="BIZ UDゴシック"/>
                <w:sz w:val="18"/>
                <w:szCs w:val="18"/>
              </w:rPr>
              <w:t>年間保管されます。</w:t>
            </w:r>
          </w:p>
          <w:p w:rsidR="00C52B4C" w:rsidRPr="00C52B4C" w:rsidRDefault="00C52B4C" w:rsidP="00C52B4C">
            <w:pPr>
              <w:rPr>
                <w:rFonts w:ascii="BIZ UDゴシック" w:eastAsia="BIZ UDゴシック" w:hAnsi="BIZ UDゴシック"/>
                <w:sz w:val="18"/>
                <w:szCs w:val="18"/>
              </w:rPr>
            </w:pPr>
          </w:p>
        </w:tc>
      </w:tr>
      <w:tr w:rsidR="00C52B4C" w:rsidRPr="00C52B4C" w:rsidTr="00B268B9">
        <w:tc>
          <w:tcPr>
            <w:tcW w:w="2830"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sz w:val="18"/>
                <w:szCs w:val="18"/>
              </w:rPr>
              <w:t>&lt; 提供情報 &gt;</w:t>
            </w:r>
          </w:p>
          <w:p w:rsidR="00C52B4C" w:rsidRPr="00C52B4C" w:rsidRDefault="00C52B4C" w:rsidP="00C52B4C">
            <w:pPr>
              <w:rPr>
                <w:rFonts w:ascii="BIZ UDゴシック" w:eastAsia="BIZ UDゴシック" w:hAnsi="BIZ UDゴシック"/>
                <w:sz w:val="18"/>
                <w:szCs w:val="18"/>
              </w:rPr>
            </w:pPr>
          </w:p>
          <w:p w:rsidR="00C52B4C" w:rsidRPr="00C52B4C" w:rsidRDefault="00C52B4C" w:rsidP="00C52B4C">
            <w:pPr>
              <w:rPr>
                <w:rFonts w:ascii="BIZ UDゴシック" w:eastAsia="BIZ UDゴシック" w:hAnsi="BIZ UDゴシック"/>
                <w:sz w:val="18"/>
                <w:szCs w:val="18"/>
              </w:rPr>
            </w:pPr>
          </w:p>
        </w:tc>
        <w:tc>
          <w:tcPr>
            <w:tcW w:w="3119"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当社へお問い合わせを頂く際や、アンケートへの参加、提供のコンテンツ、キャンペーンを利用した際には、お客様の氏名や連絡先、メッセージ内容等を収集します。</w:t>
            </w:r>
          </w:p>
          <w:p w:rsidR="00C52B4C" w:rsidRPr="00C52B4C" w:rsidRDefault="00C52B4C" w:rsidP="00C52B4C">
            <w:pPr>
              <w:rPr>
                <w:rFonts w:ascii="BIZ UDゴシック" w:eastAsia="BIZ UDゴシック" w:hAnsi="BIZ UDゴシック"/>
                <w:sz w:val="18"/>
                <w:szCs w:val="18"/>
              </w:rPr>
            </w:pPr>
          </w:p>
        </w:tc>
        <w:tc>
          <w:tcPr>
            <w:tcW w:w="2545"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概して情報が収集されてから</w:t>
            </w:r>
            <w:r w:rsidRPr="00C52B4C">
              <w:rPr>
                <w:rFonts w:ascii="BIZ UDゴシック" w:eastAsia="BIZ UDゴシック" w:hAnsi="BIZ UDゴシック"/>
                <w:sz w:val="18"/>
                <w:szCs w:val="18"/>
              </w:rPr>
              <w:t>2年間。但し、そのコミュニケーションの性質によってはさらに延長して保持される事があります。</w:t>
            </w:r>
          </w:p>
          <w:p w:rsidR="00C52B4C" w:rsidRPr="00C52B4C" w:rsidRDefault="00C52B4C" w:rsidP="00C52B4C">
            <w:pPr>
              <w:rPr>
                <w:rFonts w:ascii="BIZ UDゴシック" w:eastAsia="BIZ UDゴシック" w:hAnsi="BIZ UDゴシック"/>
                <w:sz w:val="18"/>
                <w:szCs w:val="18"/>
              </w:rPr>
            </w:pPr>
          </w:p>
        </w:tc>
      </w:tr>
    </w:tbl>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hint="eastAsia"/>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個人情報の特別カテゴリ</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当社は、特定の個人情報カテゴリにおいては収集しません。（これには以下の情報が含まれます：人種、民族、宗教、哲学思想、性生活、性的指向、政治的見解、組合会員、健康情報、遺伝子および生体情報）また、犯罪および刑事事件の確信等の情報も収集しません。但し、お客様がそのような情報を当社に提供した場合は排除できず、この情報は連絡を受けた担当部署を通して処理がなされます。</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安全と保管</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当社では、お客様の個人情報を安全に保管する為の強固な対策を講じています（例：暗号化と情報セキュリティ方針）。個人情報のアクセスは、その情報にアクセスが必要不可欠な人物に限られています。また、個人情報に関する事故が疑われる際の手続きを構築しており、事故が発生した場合には、お客様および全ての関係当局への連絡をいたします。そして、世界最大規模の銀行・金融機関と同様に</w:t>
      </w:r>
      <w:r w:rsidRPr="00C52B4C">
        <w:rPr>
          <w:rFonts w:ascii="BIZ UDゴシック" w:eastAsia="BIZ UDゴシック" w:hAnsi="BIZ UDゴシック"/>
          <w:sz w:val="20"/>
          <w:szCs w:val="20"/>
        </w:rPr>
        <w:t>SSL暗号化アルゴリズムを使用し、お客様の決済およびクレジットカード情報を保護しています。</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hint="eastAsia"/>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sz w:val="20"/>
          <w:szCs w:val="20"/>
        </w:rPr>
        <w:t>Cookies（クッキー）情報</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当ウェブサイトは、“</w:t>
      </w:r>
      <w:r w:rsidRPr="00C52B4C">
        <w:rPr>
          <w:rFonts w:ascii="BIZ UDゴシック" w:eastAsia="BIZ UDゴシック" w:hAnsi="BIZ UDゴシック"/>
          <w:sz w:val="20"/>
          <w:szCs w:val="20"/>
        </w:rPr>
        <w:t>Cookies（クッキー）”を使用します。“Cookies（クッキー）”とはソフトウェアの一部でお客様のブラウザへ送信されます。Cookies（クッキー）はお客様へのサービス向上のために有力な情報を提供します。</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第三者ウェブサイト</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当ウェブサイトは、国内外に関わらず第三のウェブサイトへのリンクを含むことがあります（第三者ウェブサイト管理者の許可のもとに）。このようなリンクおよび情報は当社へ帰属せず、これらウェブサイトおよびそのコンテント、サービス、キャンペーン等については当社はいかなる責任も負いません。第三者ウェブサイトへ移動した際には、そのサイトのプライバシーポリシーが適用されます。</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コミュニケーション方法</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lastRenderedPageBreak/>
        <w:t>当社は、サービス通知が必要な際や、お客様からご連絡頂いた後に返信する際に、お客様の情報を利用します。また、お客様の情報を使用してご興味を持たれると考えられる新機能や製品を提供します。当社からのマーケティング関連の連絡を停止したい場合は、カスタマーサポートにご連絡頂くか、当社からのニュースレターの配信停止を選択してください。インターネットを介して送信されるデータは、情報の送信者と受信者が同じ国にいる場合でも、技術的には国境を越えて送信されることにご留意ください。その結果、お客様に関連する個人情報が、居住国に存在するものより低いレベルのデータ保護を有する国を経由して送信される場合があります。</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hint="eastAsia"/>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情報の共有</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当社の指示、本ポリシー、適用される法律下で、当社のデータを取り扱うパートナーと情報の共有をします。当社パートナーは、情報テクノロジー、決済、マーケティング、データ分析、調査、市場統計などのグローバルなサービスを弊社に提供しています。当社は、分析や広告サービスを提供するパートナーと共同しています。これにより、ユーザーがサービスや弊社のインターネット広告とどのように関わっているかを理解し、広告等の成果測定をすることが出来ます。当社パートナーは、お客様とサービスの関わりや他のウェブサイトやアプリケーションとのやりとりに関する情報を収集する為に</w:t>
      </w:r>
      <w:r w:rsidRPr="00C52B4C">
        <w:rPr>
          <w:rFonts w:ascii="BIZ UDゴシック" w:eastAsia="BIZ UDゴシック" w:hAnsi="BIZ UDゴシック"/>
          <w:sz w:val="20"/>
          <w:szCs w:val="20"/>
        </w:rPr>
        <w:t>Cookies（クッキー）または同様の技術を使用することがあります。</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当社は、匿名とされる個人特定のない情報を共有する場合があります。</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sz w:val="20"/>
          <w:szCs w:val="20"/>
        </w:rPr>
        <w:t xml:space="preserve"> </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問合せ先</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Pr>
          <w:rFonts w:ascii="BIZ UDゴシック" w:eastAsia="BIZ UDゴシック" w:hAnsi="BIZ UDゴシック" w:hint="eastAsia"/>
          <w:sz w:val="20"/>
          <w:szCs w:val="20"/>
        </w:rPr>
        <w:t>○○○○</w:t>
      </w:r>
    </w:p>
    <w:p w:rsidR="00C52B4C" w:rsidRPr="00C52B4C" w:rsidRDefault="00C52B4C" w:rsidP="00C52B4C">
      <w:pPr>
        <w:rPr>
          <w:rFonts w:ascii="BIZ UDゴシック" w:eastAsia="BIZ UDゴシック" w:hAnsi="BIZ UDゴシック"/>
          <w:sz w:val="20"/>
          <w:szCs w:val="20"/>
        </w:rPr>
      </w:pPr>
      <w:r>
        <w:rPr>
          <w:rFonts w:ascii="BIZ UDゴシック" w:eastAsia="BIZ UDゴシック" w:hAnsi="BIZ UDゴシック" w:hint="eastAsia"/>
          <w:sz w:val="20"/>
          <w:szCs w:val="20"/>
        </w:rPr>
        <w:t>○○○○○○○○</w:t>
      </w:r>
    </w:p>
    <w:p w:rsidR="00C52B4C" w:rsidRPr="00C52B4C" w:rsidRDefault="00C52B4C" w:rsidP="00C52B4C">
      <w:pPr>
        <w:rPr>
          <w:rFonts w:ascii="BIZ UDゴシック" w:eastAsia="BIZ UDゴシック" w:hAnsi="BIZ UDゴシック"/>
          <w:sz w:val="20"/>
          <w:szCs w:val="20"/>
        </w:rPr>
      </w:pPr>
      <w:r>
        <w:rPr>
          <w:rFonts w:ascii="BIZ UDゴシック" w:eastAsia="BIZ UDゴシック" w:hAnsi="BIZ UDゴシック" w:hint="eastAsia"/>
          <w:sz w:val="20"/>
          <w:szCs w:val="20"/>
        </w:rPr>
        <w:t>○○○○○○○○</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sz w:val="20"/>
          <w:szCs w:val="20"/>
        </w:rPr>
        <w:t>support@</w:t>
      </w:r>
      <w:r>
        <w:rPr>
          <w:rFonts w:ascii="BIZ UDゴシック" w:eastAsia="BIZ UDゴシック" w:hAnsi="BIZ UDゴシック"/>
          <w:sz w:val="20"/>
          <w:szCs w:val="20"/>
        </w:rPr>
        <w:t>minspo</w:t>
      </w:r>
      <w:r w:rsidRPr="00C52B4C">
        <w:rPr>
          <w:rFonts w:ascii="BIZ UDゴシック" w:eastAsia="BIZ UDゴシック" w:hAnsi="BIZ UDゴシック"/>
          <w:sz w:val="20"/>
          <w:szCs w:val="20"/>
        </w:rPr>
        <w:t>.com</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方針の更新</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hint="eastAsia"/>
          <w:sz w:val="20"/>
          <w:szCs w:val="20"/>
        </w:rPr>
        <w:t>正確な情報に保つ為に、本プライバシーポリシーは更新される場合があります。</w:t>
      </w:r>
      <w:r w:rsidRPr="00C52B4C">
        <w:rPr>
          <w:rFonts w:ascii="BIZ UDゴシック" w:eastAsia="BIZ UDゴシック" w:hAnsi="BIZ UDゴシック"/>
          <w:sz w:val="20"/>
          <w:szCs w:val="20"/>
        </w:rPr>
        <w:t xml:space="preserve"> 更新された場</w:t>
      </w:r>
      <w:r w:rsidRPr="00C52B4C">
        <w:rPr>
          <w:rFonts w:ascii="BIZ UDゴシック" w:eastAsia="BIZ UDゴシック" w:hAnsi="BIZ UDゴシック"/>
          <w:sz w:val="20"/>
          <w:szCs w:val="20"/>
        </w:rPr>
        <w:lastRenderedPageBreak/>
        <w:t>合はお客様に通知されますので、ご確認後に承諾をして下さい。</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sz w:val="20"/>
          <w:szCs w:val="20"/>
        </w:rPr>
        <w:t xml:space="preserve"> </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jc w:val="right"/>
        <w:rPr>
          <w:rFonts w:ascii="BIZ UDゴシック" w:eastAsia="BIZ UDゴシック" w:hAnsi="BIZ UDゴシック" w:hint="eastAsia"/>
          <w:sz w:val="20"/>
          <w:szCs w:val="20"/>
        </w:rPr>
      </w:pPr>
      <w:r w:rsidRPr="00C52B4C">
        <w:rPr>
          <w:rFonts w:ascii="BIZ UDゴシック" w:eastAsia="BIZ UDゴシック" w:hAnsi="BIZ UDゴシック" w:hint="eastAsia"/>
          <w:sz w:val="20"/>
          <w:szCs w:val="20"/>
        </w:rPr>
        <w:t>最終更新日：</w:t>
      </w:r>
      <w:r w:rsidRPr="00C52B4C">
        <w:rPr>
          <w:rFonts w:ascii="BIZ UDゴシック" w:eastAsia="BIZ UDゴシック" w:hAnsi="BIZ UDゴシック"/>
          <w:sz w:val="20"/>
          <w:szCs w:val="20"/>
        </w:rPr>
        <w:t xml:space="preserve"> 202</w:t>
      </w:r>
      <w:r>
        <w:rPr>
          <w:rFonts w:ascii="BIZ UDゴシック" w:eastAsia="BIZ UDゴシック" w:hAnsi="BIZ UDゴシック" w:hint="eastAsia"/>
          <w:sz w:val="20"/>
          <w:szCs w:val="20"/>
        </w:rPr>
        <w:t>3</w:t>
      </w:r>
      <w:r w:rsidRPr="00C52B4C">
        <w:rPr>
          <w:rFonts w:ascii="BIZ UDゴシック" w:eastAsia="BIZ UDゴシック" w:hAnsi="BIZ UDゴシック"/>
          <w:sz w:val="20"/>
          <w:szCs w:val="20"/>
        </w:rPr>
        <w:t>年</w:t>
      </w:r>
      <w:r>
        <w:rPr>
          <w:rFonts w:ascii="BIZ UDゴシック" w:eastAsia="BIZ UDゴシック" w:hAnsi="BIZ UDゴシック" w:hint="eastAsia"/>
          <w:sz w:val="20"/>
          <w:szCs w:val="20"/>
        </w:rPr>
        <w:t>4</w:t>
      </w:r>
      <w:r w:rsidRPr="00C52B4C">
        <w:rPr>
          <w:rFonts w:ascii="BIZ UDゴシック" w:eastAsia="BIZ UDゴシック" w:hAnsi="BIZ UDゴシック"/>
          <w:sz w:val="20"/>
          <w:szCs w:val="20"/>
        </w:rPr>
        <w:t>月1日</w:t>
      </w:r>
    </w:p>
    <w:sectPr w:rsidR="00C52B4C" w:rsidRPr="00C52B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62009"/>
    <w:multiLevelType w:val="hybridMultilevel"/>
    <w:tmpl w:val="6858861A"/>
    <w:lvl w:ilvl="0" w:tplc="8BC4872E">
      <w:start w:val="1"/>
      <w:numFmt w:val="bullet"/>
      <w:lvlText w:val=""/>
      <w:lvlJc w:val="left"/>
      <w:pPr>
        <w:ind w:left="420" w:hanging="420"/>
      </w:pPr>
      <w:rPr>
        <w:rFonts w:ascii="Wingdings" w:hAnsi="Wingdings" w:hint="default"/>
        <w:spacing w:val="-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19614F1"/>
    <w:multiLevelType w:val="hybridMultilevel"/>
    <w:tmpl w:val="1B501582"/>
    <w:lvl w:ilvl="0" w:tplc="8BC4872E">
      <w:start w:val="1"/>
      <w:numFmt w:val="bullet"/>
      <w:lvlText w:val=""/>
      <w:lvlJc w:val="left"/>
      <w:pPr>
        <w:ind w:left="420" w:hanging="420"/>
      </w:pPr>
      <w:rPr>
        <w:rFonts w:ascii="Wingdings" w:hAnsi="Wingdings" w:hint="default"/>
        <w:spacing w:val="-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B377028"/>
    <w:multiLevelType w:val="hybridMultilevel"/>
    <w:tmpl w:val="E8DE3C4C"/>
    <w:lvl w:ilvl="0" w:tplc="8BC4872E">
      <w:start w:val="1"/>
      <w:numFmt w:val="bullet"/>
      <w:lvlText w:val=""/>
      <w:lvlJc w:val="left"/>
      <w:pPr>
        <w:ind w:left="420" w:hanging="420"/>
      </w:pPr>
      <w:rPr>
        <w:rFonts w:ascii="Wingdings" w:hAnsi="Wingdings" w:hint="default"/>
        <w:spacing w:val="-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656908174">
    <w:abstractNumId w:val="0"/>
  </w:num>
  <w:num w:numId="2" w16cid:durableId="674577384">
    <w:abstractNumId w:val="1"/>
  </w:num>
  <w:num w:numId="3" w16cid:durableId="148068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4C"/>
    <w:rsid w:val="00286511"/>
    <w:rsid w:val="004668D6"/>
    <w:rsid w:val="00B268B9"/>
    <w:rsid w:val="00C52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2F72E1"/>
  <w15:chartTrackingRefBased/>
  <w15:docId w15:val="{5AC6A6D7-96F0-4BDA-BC11-6C8CB0A7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2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2B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Tsunegi Keiko</dc:creator>
  <cp:keywords/>
  <dc:description/>
  <cp:lastModifiedBy>Tsunegi Keiko</cp:lastModifiedBy>
  <cp:revision>2</cp:revision>
  <dcterms:created xsi:type="dcterms:W3CDTF">2023-01-30T08:34:00Z</dcterms:created>
  <dcterms:modified xsi:type="dcterms:W3CDTF">2023-01-30T08:47:00Z</dcterms:modified>
</cp:coreProperties>
</file>