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6A47" w:rsidRDefault="0065011C">
      <w:r>
        <w:t>Pronunciation:</w:t>
      </w:r>
    </w:p>
    <w:p w:rsidR="001E6A21" w:rsidRDefault="0065011C" w:rsidP="001E6A21">
      <w:pPr>
        <w:pStyle w:val="ListParagraph"/>
        <w:numPr>
          <w:ilvl w:val="0"/>
          <w:numId w:val="2"/>
        </w:numPr>
      </w:pPr>
      <w:r>
        <w:t>/a:/ vs /</w:t>
      </w:r>
      <w:proofErr w:type="spellStart"/>
      <w:r w:rsidRPr="0065011C">
        <w:rPr>
          <w:rFonts w:ascii="Arial" w:hAnsi="Arial" w:cs="Arial"/>
          <w:color w:val="1D2A57"/>
          <w:sz w:val="21"/>
          <w:szCs w:val="21"/>
        </w:rPr>
        <w:t>aʊ</w:t>
      </w:r>
      <w:proofErr w:type="spellEnd"/>
      <w:r>
        <w:t>/</w:t>
      </w:r>
    </w:p>
    <w:p w:rsidR="001E6A21" w:rsidRDefault="0065011C" w:rsidP="001E6A21">
      <w:pPr>
        <w:pStyle w:val="ListParagraph"/>
      </w:pPr>
      <w:r>
        <w:t>Car vs cow</w:t>
      </w:r>
    </w:p>
    <w:p w:rsidR="001E6A21" w:rsidRDefault="0065011C" w:rsidP="001E6A21">
      <w:pPr>
        <w:pStyle w:val="ListParagraph"/>
      </w:pPr>
      <w:r>
        <w:t>Bar vs bow</w:t>
      </w:r>
    </w:p>
    <w:p w:rsidR="001E6A21" w:rsidRDefault="0065011C" w:rsidP="001E6A21">
      <w:pPr>
        <w:pStyle w:val="ListParagraph"/>
      </w:pPr>
      <w:r>
        <w:t xml:space="preserve">Bra vs brow </w:t>
      </w:r>
    </w:p>
    <w:p w:rsidR="001E6A21" w:rsidRDefault="0065011C" w:rsidP="001E6A21">
      <w:pPr>
        <w:pStyle w:val="ListParagraph"/>
      </w:pPr>
      <w:r>
        <w:t>Mouse</w:t>
      </w:r>
    </w:p>
    <w:p w:rsidR="0065011C" w:rsidRDefault="0065011C" w:rsidP="001E6A21">
      <w:pPr>
        <w:pStyle w:val="ListParagraph"/>
      </w:pPr>
      <w:r>
        <w:t xml:space="preserve">Louse </w:t>
      </w:r>
    </w:p>
    <w:p w:rsidR="001E6A21" w:rsidRDefault="001E6A21" w:rsidP="001E6A21">
      <w:pPr>
        <w:pStyle w:val="ListParagraph"/>
      </w:pPr>
    </w:p>
    <w:p w:rsidR="0065011C" w:rsidRDefault="000C26C5" w:rsidP="0065011C">
      <w:pPr>
        <w:pStyle w:val="ListParagraph"/>
        <w:numPr>
          <w:ilvl w:val="0"/>
          <w:numId w:val="2"/>
        </w:numPr>
      </w:pPr>
      <w:r>
        <w:t>/</w:t>
      </w:r>
      <w:proofErr w:type="spellStart"/>
      <w:r>
        <w:rPr>
          <w:rFonts w:ascii="Arial" w:hAnsi="Arial" w:cs="Arial"/>
          <w:color w:val="1D2A57"/>
          <w:sz w:val="21"/>
          <w:szCs w:val="21"/>
        </w:rPr>
        <w:t>dʒ</w:t>
      </w:r>
      <w:proofErr w:type="spellEnd"/>
      <w:r>
        <w:t>/ (</w:t>
      </w:r>
      <w:proofErr w:type="spellStart"/>
      <w:r>
        <w:t>giờ</w:t>
      </w:r>
      <w:proofErr w:type="spellEnd"/>
      <w:r>
        <w:t>)</w:t>
      </w:r>
    </w:p>
    <w:p w:rsidR="000C26C5" w:rsidRDefault="000C26C5" w:rsidP="000C26C5">
      <w:pPr>
        <w:pStyle w:val="ListParagraph"/>
      </w:pPr>
      <w:r>
        <w:t>Orange</w:t>
      </w:r>
    </w:p>
    <w:p w:rsidR="000C26C5" w:rsidRDefault="000C26C5" w:rsidP="000C26C5">
      <w:pPr>
        <w:pStyle w:val="ListParagraph"/>
      </w:pPr>
      <w:r>
        <w:t>Manage</w:t>
      </w:r>
    </w:p>
    <w:p w:rsidR="001E6A21" w:rsidRDefault="000C26C5" w:rsidP="001E6A21">
      <w:pPr>
        <w:pStyle w:val="ListParagraph"/>
        <w:tabs>
          <w:tab w:val="left" w:pos="1695"/>
        </w:tabs>
      </w:pPr>
      <w:r>
        <w:t>Large</w:t>
      </w:r>
    </w:p>
    <w:p w:rsidR="00152753" w:rsidRDefault="00152753" w:rsidP="001E6A21">
      <w:pPr>
        <w:pStyle w:val="ListParagraph"/>
        <w:tabs>
          <w:tab w:val="left" w:pos="1695"/>
        </w:tabs>
      </w:pPr>
      <w:r>
        <w:t>Jam</w:t>
      </w:r>
    </w:p>
    <w:p w:rsidR="00152753" w:rsidRDefault="00152753" w:rsidP="001E6A21">
      <w:pPr>
        <w:pStyle w:val="ListParagraph"/>
        <w:tabs>
          <w:tab w:val="left" w:pos="1695"/>
        </w:tabs>
      </w:pPr>
      <w:r>
        <w:t>Japanese</w:t>
      </w:r>
    </w:p>
    <w:p w:rsidR="000C26C5" w:rsidRDefault="001E6A21" w:rsidP="001E6A21">
      <w:pPr>
        <w:pStyle w:val="ListParagraph"/>
        <w:tabs>
          <w:tab w:val="left" w:pos="1695"/>
        </w:tabs>
      </w:pPr>
      <w:r>
        <w:tab/>
      </w:r>
    </w:p>
    <w:p w:rsidR="001E6A21" w:rsidRDefault="001E6A21" w:rsidP="00F3367C">
      <w:pPr>
        <w:pStyle w:val="ListParagraph"/>
        <w:numPr>
          <w:ilvl w:val="0"/>
          <w:numId w:val="2"/>
        </w:numPr>
        <w:tabs>
          <w:tab w:val="left" w:pos="1695"/>
        </w:tabs>
      </w:pPr>
      <w:r w:rsidRPr="00C162EF">
        <w:t>/</w:t>
      </w:r>
      <w:proofErr w:type="spellStart"/>
      <w:r w:rsidRPr="00C162EF">
        <w:t>tʃ</w:t>
      </w:r>
      <w:proofErr w:type="spellEnd"/>
      <w:r w:rsidRPr="00C162EF">
        <w:t>/</w:t>
      </w:r>
      <w:r>
        <w:t xml:space="preserve"> vs /</w:t>
      </w:r>
      <w:proofErr w:type="spellStart"/>
      <w:r w:rsidRPr="001E6A21">
        <w:rPr>
          <w:rFonts w:ascii="Arial" w:hAnsi="Arial" w:cs="Arial"/>
          <w:color w:val="1D2A57"/>
          <w:sz w:val="21"/>
          <w:szCs w:val="21"/>
        </w:rPr>
        <w:t>dʒ</w:t>
      </w:r>
      <w:proofErr w:type="spellEnd"/>
      <w:r>
        <w:t>/</w:t>
      </w:r>
    </w:p>
    <w:p w:rsidR="001E6A21" w:rsidRDefault="001E6A21" w:rsidP="001E6A21">
      <w:pPr>
        <w:pStyle w:val="ListParagraph"/>
        <w:tabs>
          <w:tab w:val="left" w:pos="1695"/>
        </w:tabs>
      </w:pPr>
      <w:r>
        <w:t>Cheap vs Jeep</w:t>
      </w:r>
    </w:p>
    <w:p w:rsidR="001E6A21" w:rsidRDefault="001E6A21" w:rsidP="001E6A21">
      <w:pPr>
        <w:pStyle w:val="ListParagraph"/>
        <w:tabs>
          <w:tab w:val="left" w:pos="1695"/>
        </w:tabs>
      </w:pPr>
      <w:r>
        <w:t>Choke vs Joke</w:t>
      </w:r>
    </w:p>
    <w:p w:rsidR="001E6A21" w:rsidRDefault="001E6A21" w:rsidP="001E6A21">
      <w:pPr>
        <w:pStyle w:val="ListParagraph"/>
        <w:tabs>
          <w:tab w:val="left" w:pos="1695"/>
        </w:tabs>
      </w:pPr>
      <w:r>
        <w:t>Rich vs ridge</w:t>
      </w:r>
    </w:p>
    <w:p w:rsidR="001E6A21" w:rsidRDefault="001E6A21" w:rsidP="001E6A21">
      <w:pPr>
        <w:pStyle w:val="ListParagraph"/>
        <w:tabs>
          <w:tab w:val="left" w:pos="1695"/>
        </w:tabs>
      </w:pPr>
      <w:r>
        <w:t>Cherrie vs Jerry</w:t>
      </w:r>
    </w:p>
    <w:p w:rsidR="001E6A21" w:rsidRDefault="001E6A21" w:rsidP="001E6A21">
      <w:pPr>
        <w:pStyle w:val="ListParagraph"/>
        <w:tabs>
          <w:tab w:val="left" w:pos="1695"/>
        </w:tabs>
      </w:pPr>
    </w:p>
    <w:p w:rsidR="001E6A21" w:rsidRDefault="001E6A21" w:rsidP="001E6A21">
      <w:pPr>
        <w:pStyle w:val="ListParagraph"/>
        <w:tabs>
          <w:tab w:val="left" w:pos="1695"/>
        </w:tabs>
      </w:pPr>
    </w:p>
    <w:p w:rsidR="000C26C5" w:rsidRDefault="006448AF" w:rsidP="00F3367C">
      <w:pPr>
        <w:pStyle w:val="ListParagraph"/>
        <w:numPr>
          <w:ilvl w:val="0"/>
          <w:numId w:val="2"/>
        </w:numPr>
        <w:tabs>
          <w:tab w:val="left" w:pos="1695"/>
        </w:tabs>
      </w:pPr>
      <w:r>
        <w:t>/p/ vs /b/</w:t>
      </w:r>
    </w:p>
    <w:p w:rsidR="006448AF" w:rsidRPr="006448AF" w:rsidRDefault="006448AF" w:rsidP="006448AF">
      <w:pPr>
        <w:pStyle w:val="ListParagraph"/>
        <w:rPr>
          <w:lang w:val="de-DE"/>
        </w:rPr>
      </w:pPr>
      <w:r w:rsidRPr="006448AF">
        <w:rPr>
          <w:lang w:val="de-DE"/>
        </w:rPr>
        <w:t>Pin vs bin</w:t>
      </w:r>
    </w:p>
    <w:p w:rsidR="006448AF" w:rsidRPr="006448AF" w:rsidRDefault="006448AF" w:rsidP="006448AF">
      <w:pPr>
        <w:pStyle w:val="ListParagraph"/>
        <w:rPr>
          <w:lang w:val="de-DE"/>
        </w:rPr>
      </w:pPr>
      <w:r w:rsidRPr="006448AF">
        <w:rPr>
          <w:lang w:val="de-DE"/>
        </w:rPr>
        <w:t>Pen vs Ben</w:t>
      </w:r>
    </w:p>
    <w:p w:rsidR="006448AF" w:rsidRDefault="006448AF" w:rsidP="006448AF">
      <w:pPr>
        <w:pStyle w:val="ListParagraph"/>
        <w:rPr>
          <w:lang w:val="de-DE"/>
        </w:rPr>
      </w:pPr>
      <w:r>
        <w:rPr>
          <w:lang w:val="de-DE"/>
        </w:rPr>
        <w:t>Cap vs cab</w:t>
      </w:r>
    </w:p>
    <w:p w:rsidR="006448AF" w:rsidRPr="006448AF" w:rsidRDefault="006448AF" w:rsidP="006448AF">
      <w:pPr>
        <w:pStyle w:val="ListParagraph"/>
      </w:pPr>
      <w:r w:rsidRPr="006448AF">
        <w:t>Pear vs Bear</w:t>
      </w:r>
    </w:p>
    <w:p w:rsidR="006448AF" w:rsidRDefault="006448AF" w:rsidP="006448AF">
      <w:pPr>
        <w:pStyle w:val="ListParagraph"/>
      </w:pPr>
      <w:r w:rsidRPr="006448AF">
        <w:t>Poppy vs Bobby</w:t>
      </w:r>
    </w:p>
    <w:p w:rsidR="00152753" w:rsidRPr="006448AF" w:rsidRDefault="00152753" w:rsidP="006448AF">
      <w:pPr>
        <w:pStyle w:val="ListParagraph"/>
      </w:pPr>
    </w:p>
    <w:p w:rsidR="006448AF" w:rsidRDefault="00152753" w:rsidP="006448AF">
      <w:pPr>
        <w:pStyle w:val="ListParagraph"/>
        <w:numPr>
          <w:ilvl w:val="0"/>
          <w:numId w:val="2"/>
        </w:numPr>
      </w:pPr>
      <w:r>
        <w:t>/</w:t>
      </w:r>
      <w:r>
        <w:rPr>
          <w:rFonts w:ascii="Arial" w:hAnsi="Arial" w:cs="Arial"/>
          <w:color w:val="1D2A57"/>
          <w:sz w:val="21"/>
          <w:szCs w:val="21"/>
        </w:rPr>
        <w:t>ð</w:t>
      </w:r>
      <w:r>
        <w:t>/</w:t>
      </w:r>
      <w:r w:rsidR="00717857">
        <w:t xml:space="preserve"> </w:t>
      </w:r>
    </w:p>
    <w:p w:rsidR="00152753" w:rsidRDefault="00152753" w:rsidP="00152753">
      <w:pPr>
        <w:pStyle w:val="ListParagraph"/>
      </w:pPr>
      <w:r>
        <w:t>This</w:t>
      </w:r>
    </w:p>
    <w:p w:rsidR="00152753" w:rsidRDefault="00152753" w:rsidP="00152753">
      <w:pPr>
        <w:pStyle w:val="ListParagraph"/>
      </w:pPr>
      <w:r>
        <w:t>These</w:t>
      </w:r>
    </w:p>
    <w:p w:rsidR="00152753" w:rsidRDefault="00152753" w:rsidP="00152753">
      <w:pPr>
        <w:pStyle w:val="ListParagraph"/>
      </w:pPr>
      <w:r>
        <w:t>That</w:t>
      </w:r>
    </w:p>
    <w:p w:rsidR="00152753" w:rsidRDefault="00152753" w:rsidP="00152753">
      <w:pPr>
        <w:pStyle w:val="ListParagraph"/>
      </w:pPr>
    </w:p>
    <w:p w:rsidR="00152753" w:rsidRDefault="00152753" w:rsidP="00152753">
      <w:pPr>
        <w:pStyle w:val="ListParagraph"/>
        <w:numPr>
          <w:ilvl w:val="0"/>
          <w:numId w:val="2"/>
        </w:numPr>
      </w:pPr>
      <w:r>
        <w:t>/d/ vs /</w:t>
      </w:r>
      <w:r>
        <w:rPr>
          <w:rFonts w:ascii="Arial" w:hAnsi="Arial" w:cs="Arial"/>
          <w:color w:val="1D2A57"/>
          <w:sz w:val="21"/>
          <w:szCs w:val="21"/>
        </w:rPr>
        <w:t>ð</w:t>
      </w:r>
      <w:r>
        <w:t>/</w:t>
      </w:r>
    </w:p>
    <w:p w:rsidR="00152753" w:rsidRDefault="00152753" w:rsidP="00152753">
      <w:pPr>
        <w:pStyle w:val="ListParagraph"/>
      </w:pPr>
      <w:r>
        <w:t>Dan vs than</w:t>
      </w:r>
    </w:p>
    <w:p w:rsidR="00152753" w:rsidRDefault="00152753" w:rsidP="00152753">
      <w:pPr>
        <w:pStyle w:val="ListParagraph"/>
      </w:pPr>
      <w:r>
        <w:t>Day vs they</w:t>
      </w:r>
    </w:p>
    <w:p w:rsidR="00152753" w:rsidRDefault="00152753" w:rsidP="00152753">
      <w:pPr>
        <w:pStyle w:val="ListParagraph"/>
      </w:pPr>
      <w:r>
        <w:t>Dare vs there</w:t>
      </w:r>
    </w:p>
    <w:p w:rsidR="00152753" w:rsidRDefault="00152753" w:rsidP="00152753">
      <w:pPr>
        <w:pStyle w:val="ListParagraph"/>
      </w:pPr>
      <w:r>
        <w:t>Doze vs those</w:t>
      </w:r>
    </w:p>
    <w:p w:rsidR="00152753" w:rsidRDefault="00152753" w:rsidP="00152753">
      <w:pPr>
        <w:pStyle w:val="ListParagraph"/>
      </w:pPr>
    </w:p>
    <w:p w:rsidR="00152753" w:rsidRDefault="00152753" w:rsidP="00152753">
      <w:pPr>
        <w:pStyle w:val="ListParagraph"/>
        <w:numPr>
          <w:ilvl w:val="0"/>
          <w:numId w:val="2"/>
        </w:numPr>
      </w:pPr>
      <w:r>
        <w:t>/z/  vs /s/</w:t>
      </w:r>
    </w:p>
    <w:p w:rsidR="00152753" w:rsidRDefault="00643E39" w:rsidP="00152753">
      <w:pPr>
        <w:pStyle w:val="ListParagraph"/>
      </w:pPr>
      <w:r>
        <w:t>Zoo vs Sue</w:t>
      </w:r>
    </w:p>
    <w:p w:rsidR="00643E39" w:rsidRDefault="00643E39" w:rsidP="00152753">
      <w:pPr>
        <w:pStyle w:val="ListParagraph"/>
      </w:pPr>
      <w:r>
        <w:t>Z vs Said</w:t>
      </w:r>
    </w:p>
    <w:p w:rsidR="00643E39" w:rsidRDefault="00643E39" w:rsidP="00152753">
      <w:pPr>
        <w:pStyle w:val="ListParagraph"/>
      </w:pPr>
      <w:r>
        <w:t>Zip vs Sip</w:t>
      </w:r>
    </w:p>
    <w:p w:rsidR="00643E39" w:rsidRDefault="00643E39" w:rsidP="00152753">
      <w:pPr>
        <w:pStyle w:val="ListParagraph"/>
      </w:pPr>
      <w:r>
        <w:lastRenderedPageBreak/>
        <w:t xml:space="preserve">Buzz vs Bus </w:t>
      </w:r>
    </w:p>
    <w:p w:rsidR="00643E39" w:rsidRDefault="00643E39" w:rsidP="00152753">
      <w:pPr>
        <w:pStyle w:val="ListParagraph"/>
      </w:pPr>
      <w:r>
        <w:t>Prize vs price</w:t>
      </w:r>
    </w:p>
    <w:p w:rsidR="00643E39" w:rsidRDefault="00643E39" w:rsidP="00152753">
      <w:pPr>
        <w:pStyle w:val="ListParagraph"/>
      </w:pPr>
    </w:p>
    <w:p w:rsidR="00643E39" w:rsidRDefault="00643E39" w:rsidP="00643E39">
      <w:pPr>
        <w:pStyle w:val="ListParagraph"/>
        <w:numPr>
          <w:ilvl w:val="0"/>
          <w:numId w:val="2"/>
        </w:numPr>
      </w:pPr>
      <w:r>
        <w:t>/z/ vs /</w:t>
      </w:r>
      <w:r>
        <w:rPr>
          <w:rFonts w:ascii="Arial" w:hAnsi="Arial" w:cs="Arial"/>
          <w:color w:val="1D2A57"/>
          <w:sz w:val="21"/>
          <w:szCs w:val="21"/>
        </w:rPr>
        <w:t>ð</w:t>
      </w:r>
      <w:r>
        <w:t>/</w:t>
      </w:r>
    </w:p>
    <w:p w:rsidR="00643E39" w:rsidRDefault="007E0722" w:rsidP="00643E39">
      <w:pPr>
        <w:pStyle w:val="ListParagraph"/>
      </w:pPr>
      <w:r>
        <w:t>Close vs clothe</w:t>
      </w:r>
    </w:p>
    <w:p w:rsidR="007E0722" w:rsidRDefault="007E0722" w:rsidP="00643E39">
      <w:pPr>
        <w:pStyle w:val="ListParagraph"/>
      </w:pPr>
      <w:r>
        <w:t>Breeze vs breathe</w:t>
      </w:r>
    </w:p>
    <w:p w:rsidR="007E0722" w:rsidRDefault="007E0722" w:rsidP="00643E39">
      <w:pPr>
        <w:pStyle w:val="ListParagraph"/>
      </w:pPr>
      <w:r>
        <w:t>Size vs scythe</w:t>
      </w:r>
    </w:p>
    <w:p w:rsidR="004405AF" w:rsidRDefault="004405AF" w:rsidP="00643E39">
      <w:pPr>
        <w:pStyle w:val="ListParagraph"/>
      </w:pPr>
    </w:p>
    <w:p w:rsidR="004405AF" w:rsidRDefault="004405AF" w:rsidP="004405AF">
      <w:pPr>
        <w:pStyle w:val="ListParagraph"/>
        <w:numPr>
          <w:ilvl w:val="0"/>
          <w:numId w:val="2"/>
        </w:numPr>
      </w:pPr>
      <w:r>
        <w:t>/j/</w:t>
      </w:r>
    </w:p>
    <w:p w:rsidR="004405AF" w:rsidRDefault="004405AF" w:rsidP="004405AF">
      <w:pPr>
        <w:pStyle w:val="ListParagraph"/>
      </w:pPr>
      <w:r>
        <w:t>Year</w:t>
      </w:r>
    </w:p>
    <w:p w:rsidR="004405AF" w:rsidRDefault="004405AF" w:rsidP="004405AF">
      <w:pPr>
        <w:pStyle w:val="ListParagraph"/>
      </w:pPr>
      <w:r>
        <w:t>Yesterday</w:t>
      </w:r>
    </w:p>
    <w:p w:rsidR="004405AF" w:rsidRDefault="004405AF" w:rsidP="004405AF">
      <w:pPr>
        <w:pStyle w:val="ListParagraph"/>
      </w:pPr>
      <w:r>
        <w:t xml:space="preserve">Young </w:t>
      </w:r>
    </w:p>
    <w:p w:rsidR="004405AF" w:rsidRDefault="004405AF" w:rsidP="004405AF">
      <w:pPr>
        <w:pStyle w:val="ListParagraph"/>
      </w:pPr>
      <w:r>
        <w:t>Usual</w:t>
      </w:r>
    </w:p>
    <w:p w:rsidR="004405AF" w:rsidRDefault="004405AF" w:rsidP="004405AF">
      <w:pPr>
        <w:pStyle w:val="ListParagraph"/>
      </w:pPr>
      <w:r>
        <w:t>St</w:t>
      </w:r>
      <w:r w:rsidR="00694200">
        <w:t xml:space="preserve">udent </w:t>
      </w:r>
    </w:p>
    <w:p w:rsidR="00694200" w:rsidRPr="006448AF" w:rsidRDefault="00694200" w:rsidP="004405AF">
      <w:pPr>
        <w:pStyle w:val="ListParagraph"/>
      </w:pPr>
      <w:r>
        <w:t xml:space="preserve">University </w:t>
      </w:r>
    </w:p>
    <w:p w:rsidR="000C26C5" w:rsidRDefault="000C26C5" w:rsidP="000C26C5">
      <w:pPr>
        <w:pStyle w:val="ListParagraph"/>
      </w:pPr>
    </w:p>
    <w:p w:rsidR="00FC6813" w:rsidRPr="00430B8F" w:rsidRDefault="00430B8F" w:rsidP="000C26C5">
      <w:pPr>
        <w:pStyle w:val="ListParagraph"/>
        <w:rPr>
          <w:b/>
        </w:rPr>
      </w:pPr>
      <w:r w:rsidRPr="00430B8F">
        <w:rPr>
          <w:b/>
        </w:rPr>
        <w:t>Rules regarding the formation of plurals”</w:t>
      </w:r>
    </w:p>
    <w:p w:rsidR="003D3695" w:rsidRPr="003D3695" w:rsidRDefault="00921AC5" w:rsidP="003D3695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color w:val="333333"/>
          <w:shd w:val="clear" w:color="auto" w:fill="FFFFFF"/>
        </w:rPr>
        <w:t>Adding </w:t>
      </w:r>
      <w:r>
        <w:rPr>
          <w:rStyle w:val="Strong"/>
          <w:rFonts w:ascii="Arial" w:hAnsi="Arial" w:cs="Arial"/>
          <w:color w:val="333333"/>
          <w:shd w:val="clear" w:color="auto" w:fill="FFFFFF"/>
        </w:rPr>
        <w:t>–s</w:t>
      </w:r>
      <w:r>
        <w:rPr>
          <w:rFonts w:ascii="Arial" w:hAnsi="Arial" w:cs="Arial"/>
          <w:color w:val="333333"/>
          <w:shd w:val="clear" w:color="auto" w:fill="FFFFFF"/>
        </w:rPr>
        <w:t> to the singular::</w:t>
      </w:r>
    </w:p>
    <w:p w:rsidR="00921AC5" w:rsidRDefault="00921AC5" w:rsidP="003D3695">
      <w:pPr>
        <w:pStyle w:val="ListParagraph"/>
      </w:pPr>
      <w:r>
        <w:t>Boys</w:t>
      </w:r>
      <w:proofErr w:type="gramStart"/>
      <w:r>
        <w:t>,  girls</w:t>
      </w:r>
      <w:proofErr w:type="gramEnd"/>
      <w:r>
        <w:t>, books…</w:t>
      </w:r>
    </w:p>
    <w:p w:rsidR="003D3695" w:rsidRDefault="003D3695" w:rsidP="003D3695">
      <w:pPr>
        <w:pStyle w:val="ListParagraph"/>
      </w:pPr>
    </w:p>
    <w:p w:rsidR="00921AC5" w:rsidRPr="00424C79" w:rsidRDefault="00921AC5" w:rsidP="00921AC5">
      <w:pPr>
        <w:pStyle w:val="ListParagraph"/>
        <w:numPr>
          <w:ilvl w:val="0"/>
          <w:numId w:val="2"/>
        </w:numPr>
      </w:pPr>
      <w:r>
        <w:t xml:space="preserve"> </w:t>
      </w:r>
      <w:r w:rsidR="00424C79">
        <w:rPr>
          <w:rFonts w:ascii="Arial" w:hAnsi="Arial" w:cs="Arial"/>
          <w:color w:val="333333"/>
          <w:shd w:val="clear" w:color="auto" w:fill="FFFFFF"/>
        </w:rPr>
        <w:t>Nouns ending in </w:t>
      </w:r>
      <w:r w:rsidR="00424C79">
        <w:rPr>
          <w:rStyle w:val="Strong"/>
          <w:rFonts w:ascii="Arial" w:hAnsi="Arial" w:cs="Arial"/>
          <w:color w:val="333333"/>
          <w:shd w:val="clear" w:color="auto" w:fill="FFFFFF"/>
        </w:rPr>
        <w:t xml:space="preserve">–s, </w:t>
      </w:r>
      <w:r w:rsidR="0017263A">
        <w:rPr>
          <w:rStyle w:val="Strong"/>
          <w:rFonts w:ascii="Arial" w:hAnsi="Arial" w:cs="Arial"/>
          <w:color w:val="333333"/>
          <w:shd w:val="clear" w:color="auto" w:fill="FFFFFF"/>
        </w:rPr>
        <w:t>-</w:t>
      </w:r>
      <w:proofErr w:type="spellStart"/>
      <w:r w:rsidR="0017263A">
        <w:rPr>
          <w:rStyle w:val="Strong"/>
          <w:rFonts w:ascii="Arial" w:hAnsi="Arial" w:cs="Arial"/>
          <w:color w:val="333333"/>
          <w:shd w:val="clear" w:color="auto" w:fill="FFFFFF"/>
        </w:rPr>
        <w:t>ss</w:t>
      </w:r>
      <w:proofErr w:type="spellEnd"/>
      <w:r w:rsidR="0017263A">
        <w:rPr>
          <w:rStyle w:val="Strong"/>
          <w:rFonts w:ascii="Arial" w:hAnsi="Arial" w:cs="Arial"/>
          <w:color w:val="333333"/>
          <w:shd w:val="clear" w:color="auto" w:fill="FFFFFF"/>
        </w:rPr>
        <w:t xml:space="preserve">, </w:t>
      </w:r>
      <w:r w:rsidR="00424C79">
        <w:rPr>
          <w:rStyle w:val="Strong"/>
          <w:rFonts w:ascii="Arial" w:hAnsi="Arial" w:cs="Arial"/>
          <w:color w:val="333333"/>
          <w:shd w:val="clear" w:color="auto" w:fill="FFFFFF"/>
        </w:rPr>
        <w:t>-</w:t>
      </w:r>
      <w:proofErr w:type="spellStart"/>
      <w:r w:rsidR="00424C79">
        <w:rPr>
          <w:rStyle w:val="Strong"/>
          <w:rFonts w:ascii="Arial" w:hAnsi="Arial" w:cs="Arial"/>
          <w:color w:val="333333"/>
          <w:shd w:val="clear" w:color="auto" w:fill="FFFFFF"/>
        </w:rPr>
        <w:t>sh</w:t>
      </w:r>
      <w:proofErr w:type="spellEnd"/>
      <w:r w:rsidR="00424C79">
        <w:rPr>
          <w:rStyle w:val="Strong"/>
          <w:rFonts w:ascii="Arial" w:hAnsi="Arial" w:cs="Arial"/>
          <w:color w:val="333333"/>
          <w:shd w:val="clear" w:color="auto" w:fill="FFFFFF"/>
        </w:rPr>
        <w:t>, -</w:t>
      </w:r>
      <w:proofErr w:type="spellStart"/>
      <w:r w:rsidR="00424C79">
        <w:rPr>
          <w:rStyle w:val="Strong"/>
          <w:rFonts w:ascii="Arial" w:hAnsi="Arial" w:cs="Arial"/>
          <w:color w:val="333333"/>
          <w:shd w:val="clear" w:color="auto" w:fill="FFFFFF"/>
        </w:rPr>
        <w:t>ch</w:t>
      </w:r>
      <w:proofErr w:type="spellEnd"/>
      <w:r w:rsidR="0017263A">
        <w:rPr>
          <w:rStyle w:val="Strong"/>
          <w:rFonts w:ascii="Arial" w:hAnsi="Arial" w:cs="Arial"/>
          <w:color w:val="333333"/>
          <w:shd w:val="clear" w:color="auto" w:fill="FFFFFF"/>
        </w:rPr>
        <w:t>, -</w:t>
      </w:r>
      <w:proofErr w:type="gramStart"/>
      <w:r w:rsidR="0017263A">
        <w:rPr>
          <w:rStyle w:val="Strong"/>
          <w:rFonts w:ascii="Arial" w:hAnsi="Arial" w:cs="Arial"/>
          <w:color w:val="333333"/>
          <w:shd w:val="clear" w:color="auto" w:fill="FFFFFF"/>
        </w:rPr>
        <w:t xml:space="preserve">z </w:t>
      </w:r>
      <w:r w:rsidR="00424C79">
        <w:rPr>
          <w:rFonts w:ascii="Arial" w:hAnsi="Arial" w:cs="Arial"/>
          <w:color w:val="333333"/>
          <w:shd w:val="clear" w:color="auto" w:fill="FFFFFF"/>
        </w:rPr>
        <w:t> and</w:t>
      </w:r>
      <w:proofErr w:type="gramEnd"/>
      <w:r w:rsidR="00424C79">
        <w:rPr>
          <w:rFonts w:ascii="Arial" w:hAnsi="Arial" w:cs="Arial"/>
          <w:color w:val="333333"/>
          <w:shd w:val="clear" w:color="auto" w:fill="FFFFFF"/>
        </w:rPr>
        <w:t> </w:t>
      </w:r>
      <w:r w:rsidR="00424C79">
        <w:rPr>
          <w:rStyle w:val="Strong"/>
          <w:rFonts w:ascii="Arial" w:hAnsi="Arial" w:cs="Arial"/>
          <w:color w:val="333333"/>
          <w:shd w:val="clear" w:color="auto" w:fill="FFFFFF"/>
        </w:rPr>
        <w:t>–x</w:t>
      </w:r>
      <w:r w:rsidR="006F3A1C">
        <w:rPr>
          <w:rStyle w:val="Strong"/>
          <w:rFonts w:ascii="Arial" w:hAnsi="Arial" w:cs="Arial"/>
          <w:color w:val="333333"/>
          <w:shd w:val="clear" w:color="auto" w:fill="FFFFFF"/>
        </w:rPr>
        <w:t xml:space="preserve"> or -o</w:t>
      </w:r>
      <w:r w:rsidR="00424C79">
        <w:rPr>
          <w:rFonts w:ascii="Arial" w:hAnsi="Arial" w:cs="Arial"/>
          <w:color w:val="333333"/>
          <w:shd w:val="clear" w:color="auto" w:fill="FFFFFF"/>
        </w:rPr>
        <w:t>, form their plurals by adding </w:t>
      </w:r>
      <w:r w:rsidR="00424C79">
        <w:rPr>
          <w:rStyle w:val="Strong"/>
          <w:rFonts w:ascii="Arial" w:hAnsi="Arial" w:cs="Arial"/>
          <w:color w:val="333333"/>
          <w:shd w:val="clear" w:color="auto" w:fill="FFFFFF"/>
        </w:rPr>
        <w:t>–</w:t>
      </w:r>
      <w:proofErr w:type="spellStart"/>
      <w:r w:rsidR="00424C79">
        <w:rPr>
          <w:rStyle w:val="Strong"/>
          <w:rFonts w:ascii="Arial" w:hAnsi="Arial" w:cs="Arial"/>
          <w:color w:val="333333"/>
          <w:shd w:val="clear" w:color="auto" w:fill="FFFFFF"/>
        </w:rPr>
        <w:t>es</w:t>
      </w:r>
      <w:proofErr w:type="spellEnd"/>
      <w:r w:rsidR="00424C79">
        <w:rPr>
          <w:rFonts w:ascii="Arial" w:hAnsi="Arial" w:cs="Arial"/>
          <w:color w:val="333333"/>
          <w:shd w:val="clear" w:color="auto" w:fill="FFFFFF"/>
        </w:rPr>
        <w:t> to the singular.</w:t>
      </w:r>
    </w:p>
    <w:p w:rsidR="00424C79" w:rsidRDefault="006F3A1C" w:rsidP="00424C79">
      <w:pPr>
        <w:pStyle w:val="ListParagraph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Boxes, classes, branches, potatoes, tomatoes… </w:t>
      </w:r>
    </w:p>
    <w:p w:rsidR="003D3695" w:rsidRDefault="003D3695" w:rsidP="00424C79">
      <w:pPr>
        <w:pStyle w:val="ListParagraph"/>
        <w:rPr>
          <w:rFonts w:ascii="Arial" w:hAnsi="Arial" w:cs="Arial"/>
          <w:color w:val="333333"/>
          <w:shd w:val="clear" w:color="auto" w:fill="FFFFFF"/>
        </w:rPr>
      </w:pPr>
    </w:p>
    <w:p w:rsidR="003D3695" w:rsidRPr="00166956" w:rsidRDefault="00166956" w:rsidP="003D3695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>
        <w:rPr>
          <w:rFonts w:ascii="Arial" w:hAnsi="Arial" w:cs="Arial"/>
          <w:color w:val="333333"/>
          <w:shd w:val="clear" w:color="auto" w:fill="FFFFFF"/>
        </w:rPr>
        <w:t>Nouns ending in a </w:t>
      </w:r>
      <w:r>
        <w:rPr>
          <w:rStyle w:val="Strong"/>
          <w:rFonts w:ascii="Arial" w:hAnsi="Arial" w:cs="Arial"/>
          <w:color w:val="333333"/>
          <w:shd w:val="clear" w:color="auto" w:fill="FFFFFF"/>
        </w:rPr>
        <w:t>consonant -y</w:t>
      </w:r>
      <w:r>
        <w:rPr>
          <w:rFonts w:ascii="Arial" w:hAnsi="Arial" w:cs="Arial"/>
          <w:color w:val="333333"/>
          <w:shd w:val="clear" w:color="auto" w:fill="FFFFFF"/>
        </w:rPr>
        <w:t>, form their plurals by changing that </w:t>
      </w:r>
      <w:r>
        <w:rPr>
          <w:rStyle w:val="Strong"/>
          <w:rFonts w:ascii="Arial" w:hAnsi="Arial" w:cs="Arial"/>
          <w:color w:val="333333"/>
          <w:shd w:val="clear" w:color="auto" w:fill="FFFFFF"/>
        </w:rPr>
        <w:t>–y</w:t>
      </w:r>
      <w:r>
        <w:rPr>
          <w:rFonts w:ascii="Arial" w:hAnsi="Arial" w:cs="Arial"/>
          <w:color w:val="333333"/>
          <w:shd w:val="clear" w:color="auto" w:fill="FFFFFF"/>
        </w:rPr>
        <w:t> into </w:t>
      </w:r>
      <w:r>
        <w:rPr>
          <w:rStyle w:val="Strong"/>
          <w:rFonts w:ascii="Arial" w:hAnsi="Arial" w:cs="Arial"/>
          <w:color w:val="333333"/>
          <w:shd w:val="clear" w:color="auto" w:fill="FFFFFF"/>
        </w:rPr>
        <w:t>–</w:t>
      </w:r>
      <w:proofErr w:type="spellStart"/>
      <w:r>
        <w:rPr>
          <w:rStyle w:val="Strong"/>
          <w:rFonts w:ascii="Arial" w:hAnsi="Arial" w:cs="Arial"/>
          <w:color w:val="333333"/>
          <w:shd w:val="clear" w:color="auto" w:fill="FFFFFF"/>
        </w:rPr>
        <w:t>i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 and adding </w:t>
      </w:r>
      <w:r>
        <w:rPr>
          <w:rStyle w:val="Strong"/>
          <w:rFonts w:ascii="Arial" w:hAnsi="Arial" w:cs="Arial"/>
          <w:color w:val="333333"/>
          <w:shd w:val="clear" w:color="auto" w:fill="FFFFFF"/>
        </w:rPr>
        <w:t>–</w:t>
      </w:r>
      <w:proofErr w:type="spellStart"/>
      <w:r>
        <w:rPr>
          <w:rStyle w:val="Strong"/>
          <w:rFonts w:ascii="Arial" w:hAnsi="Arial" w:cs="Arial"/>
          <w:color w:val="333333"/>
          <w:shd w:val="clear" w:color="auto" w:fill="FFFFFF"/>
        </w:rPr>
        <w:t>es</w:t>
      </w:r>
      <w:proofErr w:type="spellEnd"/>
      <w:r>
        <w:rPr>
          <w:rStyle w:val="Strong"/>
          <w:rFonts w:ascii="Arial" w:hAnsi="Arial" w:cs="Arial"/>
          <w:color w:val="333333"/>
          <w:shd w:val="clear" w:color="auto" w:fill="FFFFFF"/>
        </w:rPr>
        <w:t>.</w:t>
      </w:r>
    </w:p>
    <w:p w:rsidR="00166956" w:rsidRDefault="00166956" w:rsidP="00166956">
      <w:pPr>
        <w:pStyle w:val="ListParagraph"/>
      </w:pPr>
      <w:r>
        <w:t xml:space="preserve">Baby -&gt; </w:t>
      </w:r>
      <w:proofErr w:type="gramStart"/>
      <w:r>
        <w:t>babies ,</w:t>
      </w:r>
      <w:proofErr w:type="gramEnd"/>
      <w:r>
        <w:t xml:space="preserve">  lady -&gt; ladies..</w:t>
      </w:r>
      <w:r w:rsidR="008F1D8F">
        <w:t xml:space="preserve"> (</w:t>
      </w:r>
      <w:proofErr w:type="gramStart"/>
      <w:r w:rsidR="008F1D8F">
        <w:t>consonant</w:t>
      </w:r>
      <w:proofErr w:type="gramEnd"/>
      <w:r w:rsidR="008F1D8F">
        <w:t xml:space="preserve"> before y)</w:t>
      </w:r>
    </w:p>
    <w:p w:rsidR="008F1D8F" w:rsidRDefault="008F1D8F" w:rsidP="00166956">
      <w:pPr>
        <w:pStyle w:val="ListParagraph"/>
      </w:pPr>
      <w:r>
        <w:t xml:space="preserve">Exception: Ray -&gt; rays, boy -&gt; </w:t>
      </w:r>
      <w:proofErr w:type="gramStart"/>
      <w:r>
        <w:t>boys ..</w:t>
      </w:r>
      <w:proofErr w:type="gramEnd"/>
      <w:r>
        <w:t xml:space="preserve"> (</w:t>
      </w:r>
      <w:proofErr w:type="gramStart"/>
      <w:r>
        <w:t>vowel</w:t>
      </w:r>
      <w:proofErr w:type="gramEnd"/>
      <w:r>
        <w:t xml:space="preserve"> before y)</w:t>
      </w:r>
    </w:p>
    <w:p w:rsidR="0081643F" w:rsidRDefault="0081643F" w:rsidP="00166956">
      <w:pPr>
        <w:pStyle w:val="ListParagraph"/>
      </w:pPr>
    </w:p>
    <w:p w:rsidR="00166956" w:rsidRPr="00F6672C" w:rsidRDefault="0081643F" w:rsidP="00166956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color w:val="333333"/>
          <w:shd w:val="clear" w:color="auto" w:fill="FFFFFF"/>
        </w:rPr>
        <w:t>Most nouns ending in </w:t>
      </w:r>
      <w:r>
        <w:rPr>
          <w:rStyle w:val="Strong"/>
          <w:rFonts w:ascii="Arial" w:hAnsi="Arial" w:cs="Arial"/>
          <w:color w:val="333333"/>
          <w:shd w:val="clear" w:color="auto" w:fill="FFFFFF"/>
        </w:rPr>
        <w:t>–f</w:t>
      </w:r>
      <w:r>
        <w:rPr>
          <w:rFonts w:ascii="Arial" w:hAnsi="Arial" w:cs="Arial"/>
          <w:color w:val="333333"/>
          <w:shd w:val="clear" w:color="auto" w:fill="FFFFFF"/>
        </w:rPr>
        <w:t> or </w:t>
      </w:r>
      <w:r>
        <w:rPr>
          <w:rStyle w:val="Strong"/>
          <w:rFonts w:ascii="Arial" w:hAnsi="Arial" w:cs="Arial"/>
          <w:color w:val="333333"/>
          <w:shd w:val="clear" w:color="auto" w:fill="FFFFFF"/>
        </w:rPr>
        <w:t>–</w:t>
      </w:r>
      <w:proofErr w:type="spellStart"/>
      <w:proofErr w:type="gramStart"/>
      <w:r>
        <w:rPr>
          <w:rStyle w:val="Strong"/>
          <w:rFonts w:ascii="Arial" w:hAnsi="Arial" w:cs="Arial"/>
          <w:color w:val="333333"/>
          <w:shd w:val="clear" w:color="auto" w:fill="FFFFFF"/>
        </w:rPr>
        <w:t>fe</w:t>
      </w:r>
      <w:proofErr w:type="spellEnd"/>
      <w:proofErr w:type="gramEnd"/>
      <w:r>
        <w:rPr>
          <w:rFonts w:ascii="Arial" w:hAnsi="Arial" w:cs="Arial"/>
          <w:color w:val="333333"/>
          <w:shd w:val="clear" w:color="auto" w:fill="FFFFFF"/>
        </w:rPr>
        <w:t> form their plurals by changing </w:t>
      </w:r>
      <w:r>
        <w:rPr>
          <w:rStyle w:val="Strong"/>
          <w:rFonts w:ascii="Arial" w:hAnsi="Arial" w:cs="Arial"/>
          <w:color w:val="333333"/>
          <w:shd w:val="clear" w:color="auto" w:fill="FFFFFF"/>
        </w:rPr>
        <w:t>–f</w:t>
      </w:r>
      <w:r>
        <w:rPr>
          <w:rFonts w:ascii="Arial" w:hAnsi="Arial" w:cs="Arial"/>
          <w:color w:val="333333"/>
          <w:shd w:val="clear" w:color="auto" w:fill="FFFFFF"/>
        </w:rPr>
        <w:t> or </w:t>
      </w:r>
      <w:r>
        <w:rPr>
          <w:rStyle w:val="Strong"/>
          <w:rFonts w:ascii="Arial" w:hAnsi="Arial" w:cs="Arial"/>
          <w:color w:val="333333"/>
          <w:shd w:val="clear" w:color="auto" w:fill="FFFFFF"/>
        </w:rPr>
        <w:t>–</w:t>
      </w:r>
      <w:proofErr w:type="spellStart"/>
      <w:r>
        <w:rPr>
          <w:rStyle w:val="Strong"/>
          <w:rFonts w:ascii="Arial" w:hAnsi="Arial" w:cs="Arial"/>
          <w:color w:val="333333"/>
          <w:shd w:val="clear" w:color="auto" w:fill="FFFFFF"/>
        </w:rPr>
        <w:t>fe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 into </w:t>
      </w:r>
      <w:r>
        <w:rPr>
          <w:rStyle w:val="Strong"/>
          <w:rFonts w:ascii="Arial" w:hAnsi="Arial" w:cs="Arial"/>
          <w:color w:val="333333"/>
          <w:shd w:val="clear" w:color="auto" w:fill="FFFFFF"/>
        </w:rPr>
        <w:t>v</w:t>
      </w:r>
      <w:r>
        <w:rPr>
          <w:rFonts w:ascii="Arial" w:hAnsi="Arial" w:cs="Arial"/>
          <w:color w:val="333333"/>
          <w:shd w:val="clear" w:color="auto" w:fill="FFFFFF"/>
        </w:rPr>
        <w:t> and adding </w:t>
      </w:r>
      <w:r>
        <w:rPr>
          <w:rStyle w:val="Strong"/>
          <w:rFonts w:ascii="Arial" w:hAnsi="Arial" w:cs="Arial"/>
          <w:color w:val="333333"/>
          <w:shd w:val="clear" w:color="auto" w:fill="FFFFFF"/>
        </w:rPr>
        <w:t>–</w:t>
      </w:r>
      <w:proofErr w:type="spellStart"/>
      <w:r>
        <w:rPr>
          <w:rStyle w:val="Strong"/>
          <w:rFonts w:ascii="Arial" w:hAnsi="Arial" w:cs="Arial"/>
          <w:color w:val="333333"/>
          <w:shd w:val="clear" w:color="auto" w:fill="FFFFFF"/>
        </w:rPr>
        <w:t>es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.</w:t>
      </w:r>
    </w:p>
    <w:p w:rsidR="00F6672C" w:rsidRDefault="00F6672C" w:rsidP="00F6672C">
      <w:pPr>
        <w:pStyle w:val="ListParagraph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Leaf -&gt; leaves, life -&gt; lives, thief -&gt; thieves…</w:t>
      </w:r>
    </w:p>
    <w:p w:rsidR="0017263A" w:rsidRDefault="0017263A" w:rsidP="00F6672C">
      <w:pPr>
        <w:pStyle w:val="ListParagraph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Exception:  roof -&gt; roofs, chef -&gt; chefs</w:t>
      </w:r>
    </w:p>
    <w:p w:rsidR="00F6672C" w:rsidRDefault="00F6672C" w:rsidP="00F6672C">
      <w:pPr>
        <w:pStyle w:val="ListParagraph"/>
        <w:rPr>
          <w:rFonts w:ascii="Arial" w:hAnsi="Arial" w:cs="Arial"/>
          <w:color w:val="333333"/>
          <w:shd w:val="clear" w:color="auto" w:fill="FFFFFF"/>
        </w:rPr>
      </w:pPr>
    </w:p>
    <w:p w:rsidR="00F6672C" w:rsidRPr="00F6672C" w:rsidRDefault="00F6672C" w:rsidP="00F6672C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color w:val="333333"/>
          <w:shd w:val="clear" w:color="auto" w:fill="FFFFFF"/>
        </w:rPr>
        <w:t>A few nouns form their plurals irregularly:</w:t>
      </w:r>
    </w:p>
    <w:p w:rsidR="00220638" w:rsidRDefault="007A7F21" w:rsidP="00220638">
      <w:pPr>
        <w:pStyle w:val="NormalWeb"/>
        <w:shd w:val="clear" w:color="auto" w:fill="FFFFFF"/>
        <w:spacing w:before="0" w:beforeAutospacing="0" w:after="390" w:afterAutospacing="0"/>
        <w:ind w:left="720"/>
        <w:rPr>
          <w:rFonts w:ascii="Arial" w:hAnsi="Arial" w:cs="Arial"/>
          <w:color w:val="333333"/>
          <w:sz w:val="22"/>
          <w:szCs w:val="22"/>
        </w:rPr>
      </w:pPr>
      <w:r w:rsidRPr="007A7F21">
        <w:rPr>
          <w:rFonts w:ascii="Arial" w:hAnsi="Arial" w:cs="Arial"/>
          <w:color w:val="333333"/>
          <w:sz w:val="22"/>
          <w:szCs w:val="22"/>
        </w:rPr>
        <w:t>Man -&gt; men, Woman -&gt; women</w:t>
      </w:r>
    </w:p>
    <w:p w:rsidR="007A7F21" w:rsidRDefault="007A7F21" w:rsidP="00220638">
      <w:pPr>
        <w:pStyle w:val="NormalWeb"/>
        <w:shd w:val="clear" w:color="auto" w:fill="FFFFFF"/>
        <w:spacing w:before="0" w:beforeAutospacing="0" w:after="390" w:afterAutospacing="0"/>
        <w:ind w:left="720"/>
        <w:rPr>
          <w:rFonts w:ascii="Arial" w:hAnsi="Arial" w:cs="Arial"/>
          <w:color w:val="333333"/>
          <w:sz w:val="22"/>
          <w:szCs w:val="22"/>
        </w:rPr>
      </w:pPr>
      <w:r w:rsidRPr="007A7F21">
        <w:rPr>
          <w:rFonts w:ascii="Arial" w:hAnsi="Arial" w:cs="Arial"/>
          <w:color w:val="333333"/>
          <w:sz w:val="22"/>
          <w:szCs w:val="22"/>
        </w:rPr>
        <w:t>Tooth -&gt; teeth, Mouse -&gt; mice</w:t>
      </w:r>
      <w:r w:rsidR="00115586">
        <w:rPr>
          <w:rFonts w:ascii="Arial" w:hAnsi="Arial" w:cs="Arial"/>
          <w:color w:val="333333"/>
          <w:sz w:val="22"/>
          <w:szCs w:val="22"/>
        </w:rPr>
        <w:tab/>
      </w:r>
    </w:p>
    <w:p w:rsidR="000806CD" w:rsidRPr="007A7F21" w:rsidRDefault="000806CD" w:rsidP="007A7F21">
      <w:pPr>
        <w:pStyle w:val="NormalWeb"/>
        <w:shd w:val="clear" w:color="auto" w:fill="FFFFFF"/>
        <w:spacing w:before="0" w:beforeAutospacing="0" w:after="390" w:afterAutospacing="0"/>
        <w:ind w:left="720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Sheep -&gt; sheep, deer -&gt; deer</w:t>
      </w:r>
    </w:p>
    <w:p w:rsidR="00220638" w:rsidRDefault="00220638" w:rsidP="00F6672C">
      <w:pPr>
        <w:pStyle w:val="ListParagraph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Link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tham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khảo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phần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phát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âm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:</w:t>
      </w:r>
    </w:p>
    <w:p w:rsidR="00F6672C" w:rsidRPr="006448AF" w:rsidRDefault="000D4339" w:rsidP="00F6672C">
      <w:pPr>
        <w:pStyle w:val="ListParagraph"/>
      </w:pPr>
      <w:hyperlink r:id="rId7" w:history="1">
        <w:r w:rsidR="00220638">
          <w:rPr>
            <w:rStyle w:val="Hyperlink"/>
          </w:rPr>
          <w:t>https://www.youtube.com/watch?v=HqUl2Q74eSI&amp;t=248s</w:t>
        </w:r>
      </w:hyperlink>
      <w:r w:rsidR="00F6672C" w:rsidRPr="00F6672C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D1610F">
        <w:rPr>
          <w:rFonts w:ascii="Arial" w:hAnsi="Arial" w:cs="Arial"/>
          <w:color w:val="333333"/>
          <w:shd w:val="clear" w:color="auto" w:fill="FFFFFF"/>
        </w:rPr>
        <w:t>(</w:t>
      </w:r>
      <w:proofErr w:type="spellStart"/>
      <w:r w:rsidR="00D1610F">
        <w:rPr>
          <w:rFonts w:ascii="Arial" w:hAnsi="Arial" w:cs="Arial"/>
          <w:color w:val="333333"/>
          <w:shd w:val="clear" w:color="auto" w:fill="FFFFFF"/>
        </w:rPr>
        <w:t>để</w:t>
      </w:r>
      <w:proofErr w:type="spellEnd"/>
      <w:r w:rsidR="00D1610F">
        <w:rPr>
          <w:rFonts w:ascii="Arial" w:hAnsi="Arial" w:cs="Arial"/>
          <w:color w:val="333333"/>
          <w:shd w:val="clear" w:color="auto" w:fill="FFFFFF"/>
        </w:rPr>
        <w:t xml:space="preserve"> ý </w:t>
      </w:r>
      <w:proofErr w:type="spellStart"/>
      <w:r w:rsidR="00D1610F">
        <w:rPr>
          <w:rFonts w:ascii="Arial" w:hAnsi="Arial" w:cs="Arial"/>
          <w:color w:val="333333"/>
          <w:shd w:val="clear" w:color="auto" w:fill="FFFFFF"/>
        </w:rPr>
        <w:t>âm</w:t>
      </w:r>
      <w:proofErr w:type="spellEnd"/>
      <w:r w:rsidR="00D1610F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D1610F">
        <w:rPr>
          <w:rFonts w:ascii="Arial" w:hAnsi="Arial" w:cs="Arial"/>
          <w:color w:val="1D2A57"/>
          <w:sz w:val="21"/>
          <w:szCs w:val="21"/>
        </w:rPr>
        <w:t>/</w:t>
      </w:r>
      <w:r w:rsidR="00D1610F">
        <w:rPr>
          <w:rStyle w:val="ipa"/>
          <w:rFonts w:ascii="Arial" w:hAnsi="Arial" w:cs="Arial"/>
          <w:color w:val="1D2A57"/>
          <w:sz w:val="21"/>
          <w:szCs w:val="21"/>
        </w:rPr>
        <w:t>ʌ</w:t>
      </w:r>
      <w:r w:rsidR="00D1610F">
        <w:rPr>
          <w:rFonts w:ascii="Arial" w:hAnsi="Arial" w:cs="Arial"/>
          <w:color w:val="1D2A57"/>
          <w:sz w:val="21"/>
          <w:szCs w:val="21"/>
        </w:rPr>
        <w:t>/</w:t>
      </w:r>
      <w:r w:rsidR="00DE1DBE">
        <w:rPr>
          <w:rFonts w:ascii="Arial" w:hAnsi="Arial" w:cs="Arial"/>
          <w:color w:val="1D2A57"/>
          <w:sz w:val="21"/>
          <w:szCs w:val="21"/>
        </w:rPr>
        <w:t>, /</w:t>
      </w:r>
      <w:r w:rsidR="00DE1DBE">
        <w:rPr>
          <w:rStyle w:val="ipa"/>
          <w:rFonts w:ascii="Arial" w:hAnsi="Arial" w:cs="Arial"/>
          <w:color w:val="1D2A57"/>
          <w:sz w:val="21"/>
          <w:szCs w:val="21"/>
        </w:rPr>
        <w:t>ɒ/</w:t>
      </w:r>
      <w:r w:rsidR="00D1610F">
        <w:rPr>
          <w:rFonts w:ascii="Arial" w:hAnsi="Arial" w:cs="Arial"/>
          <w:color w:val="333333"/>
          <w:shd w:val="clear" w:color="auto" w:fill="FFFFFF"/>
        </w:rPr>
        <w:t>)</w:t>
      </w:r>
    </w:p>
    <w:p w:rsidR="008B1C83" w:rsidRDefault="008B1C83" w:rsidP="008B1C83">
      <w:r w:rsidRPr="00330B59">
        <w:rPr>
          <w:b/>
        </w:rPr>
        <w:lastRenderedPageBreak/>
        <w:t>Take someone (or something) for granted</w:t>
      </w:r>
      <w:r>
        <w:t xml:space="preserve">: </w:t>
      </w:r>
      <w:proofErr w:type="spellStart"/>
      <w:r>
        <w:t>Coi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(</w:t>
      </w:r>
      <w:proofErr w:type="spellStart"/>
      <w:r>
        <w:t>ai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trân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nó</w:t>
      </w:r>
      <w:proofErr w:type="spellEnd"/>
    </w:p>
    <w:p w:rsidR="008B1C83" w:rsidRDefault="008B1C83">
      <w:pPr>
        <w:rPr>
          <w:rFonts w:ascii="Helvetica" w:hAnsi="Helvetica"/>
          <w:color w:val="1C1E21"/>
          <w:sz w:val="21"/>
          <w:szCs w:val="21"/>
          <w:shd w:val="clear" w:color="auto" w:fill="FFFFFF"/>
        </w:rPr>
      </w:pPr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>We tend to take suc</w:t>
      </w:r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>h things as air, water</w:t>
      </w:r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 xml:space="preserve"> or people who love us for granted. Only when they are gone will we start realizing how important they really are</w:t>
      </w:r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>.</w:t>
      </w:r>
    </w:p>
    <w:p w:rsidR="0027792C" w:rsidRDefault="0027792C">
      <w:pPr>
        <w:rPr>
          <w:rFonts w:ascii="Helvetica" w:hAnsi="Helvetica"/>
          <w:color w:val="1C1E21"/>
          <w:sz w:val="21"/>
          <w:szCs w:val="21"/>
          <w:shd w:val="clear" w:color="auto" w:fill="FFFFFF"/>
        </w:rPr>
      </w:pPr>
      <w:bookmarkStart w:id="0" w:name="_GoBack"/>
      <w:bookmarkEnd w:id="0"/>
    </w:p>
    <w:p w:rsidR="008B1C83" w:rsidRDefault="00712D6B">
      <w:pPr>
        <w:rPr>
          <w:rFonts w:ascii="Helvetica" w:hAnsi="Helvetica"/>
          <w:color w:val="1C1E21"/>
          <w:sz w:val="21"/>
          <w:szCs w:val="21"/>
          <w:shd w:val="clear" w:color="auto" w:fill="FFFFFF"/>
        </w:rPr>
      </w:pPr>
      <w:r w:rsidRPr="00330B59">
        <w:rPr>
          <w:rFonts w:ascii="Helvetica" w:hAnsi="Helvetica"/>
          <w:b/>
          <w:color w:val="1C1E21"/>
          <w:sz w:val="21"/>
          <w:szCs w:val="21"/>
          <w:shd w:val="clear" w:color="auto" w:fill="FFFFFF"/>
        </w:rPr>
        <w:t>With no string</w:t>
      </w:r>
      <w:r w:rsidR="00AC12E1">
        <w:rPr>
          <w:rFonts w:ascii="Helvetica" w:hAnsi="Helvetica"/>
          <w:b/>
          <w:color w:val="1C1E21"/>
          <w:sz w:val="21"/>
          <w:szCs w:val="21"/>
          <w:shd w:val="clear" w:color="auto" w:fill="FFFFFF"/>
        </w:rPr>
        <w:t>s</w:t>
      </w:r>
      <w:r w:rsidRPr="00330B59">
        <w:rPr>
          <w:rFonts w:ascii="Helvetica" w:hAnsi="Helvetica"/>
          <w:b/>
          <w:color w:val="1C1E21"/>
          <w:sz w:val="21"/>
          <w:szCs w:val="21"/>
          <w:shd w:val="clear" w:color="auto" w:fill="FFFFFF"/>
        </w:rPr>
        <w:t xml:space="preserve"> attached</w:t>
      </w:r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>nghĩa</w:t>
      </w:r>
      <w:proofErr w:type="spellEnd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>đen</w:t>
      </w:r>
      <w:proofErr w:type="spellEnd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>là</w:t>
      </w:r>
      <w:proofErr w:type="spellEnd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>không</w:t>
      </w:r>
      <w:proofErr w:type="spellEnd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>có</w:t>
      </w:r>
      <w:proofErr w:type="spellEnd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>sợi</w:t>
      </w:r>
      <w:proofErr w:type="spellEnd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>dây</w:t>
      </w:r>
      <w:proofErr w:type="spellEnd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>nào</w:t>
      </w:r>
      <w:proofErr w:type="spellEnd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 xml:space="preserve"> rang </w:t>
      </w:r>
      <w:proofErr w:type="spellStart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>buộc</w:t>
      </w:r>
      <w:proofErr w:type="spellEnd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>vào</w:t>
      </w:r>
      <w:proofErr w:type="spellEnd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>và</w:t>
      </w:r>
      <w:proofErr w:type="spellEnd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>nghĩa</w:t>
      </w:r>
      <w:proofErr w:type="spellEnd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>bóng</w:t>
      </w:r>
      <w:proofErr w:type="spellEnd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>nghĩa</w:t>
      </w:r>
      <w:proofErr w:type="spellEnd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>là</w:t>
      </w:r>
      <w:proofErr w:type="spellEnd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>không</w:t>
      </w:r>
      <w:proofErr w:type="spellEnd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>có</w:t>
      </w:r>
      <w:proofErr w:type="spellEnd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>điều</w:t>
      </w:r>
      <w:proofErr w:type="spellEnd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>kiện</w:t>
      </w:r>
      <w:proofErr w:type="spellEnd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 xml:space="preserve">, </w:t>
      </w:r>
      <w:proofErr w:type="gramStart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>hay</w:t>
      </w:r>
      <w:proofErr w:type="gramEnd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>hạn</w:t>
      </w:r>
      <w:proofErr w:type="spellEnd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>chế</w:t>
      </w:r>
      <w:proofErr w:type="spellEnd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>nào</w:t>
      </w:r>
      <w:proofErr w:type="spellEnd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>đặt</w:t>
      </w:r>
      <w:proofErr w:type="spellEnd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C1E21"/>
          <w:sz w:val="21"/>
          <w:szCs w:val="21"/>
          <w:shd w:val="clear" w:color="auto" w:fill="FFFFFF"/>
        </w:rPr>
        <w:t>ra.</w:t>
      </w:r>
      <w:proofErr w:type="spellEnd"/>
    </w:p>
    <w:p w:rsidR="00BE6686" w:rsidRPr="00330B59" w:rsidRDefault="00BE6686">
      <w:pPr>
        <w:rPr>
          <w:rFonts w:cstheme="minorHAnsi"/>
          <w:color w:val="222F3A"/>
          <w:shd w:val="clear" w:color="auto" w:fill="FFFFFF"/>
        </w:rPr>
      </w:pPr>
      <w:r w:rsidRPr="00330B59">
        <w:rPr>
          <w:rFonts w:cstheme="minorHAnsi"/>
          <w:color w:val="222F3A"/>
          <w:shd w:val="clear" w:color="auto" w:fill="FFFFFF"/>
        </w:rPr>
        <w:t>The dealer is offering a free trial of a mini computer. After 15 days, if I’m not satisfied, I can return it for a full refund - NO STRINGS ATTACHED. I like those conditions!</w:t>
      </w:r>
    </w:p>
    <w:p w:rsidR="00BE6686" w:rsidRPr="00330B59" w:rsidRDefault="00BE6686">
      <w:pPr>
        <w:rPr>
          <w:rFonts w:cstheme="minorHAnsi"/>
          <w:color w:val="1C1E21"/>
          <w:shd w:val="clear" w:color="auto" w:fill="FFFFFF"/>
        </w:rPr>
      </w:pPr>
      <w:proofErr w:type="spellStart"/>
      <w:r w:rsidRPr="00330B59">
        <w:rPr>
          <w:rFonts w:cstheme="minorHAnsi"/>
          <w:color w:val="222F3A"/>
          <w:shd w:val="clear" w:color="auto" w:fill="FFFFFF"/>
        </w:rPr>
        <w:t>Người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bán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hàng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đê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̀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nghi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̣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cho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tôi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dùng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thư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̉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va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̀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miễn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 phí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loại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máy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 </w:t>
      </w:r>
      <w:proofErr w:type="gramStart"/>
      <w:r w:rsidRPr="00330B59">
        <w:rPr>
          <w:rFonts w:cstheme="minorHAnsi"/>
          <w:color w:val="222F3A"/>
          <w:shd w:val="clear" w:color="auto" w:fill="FFFFFF"/>
        </w:rPr>
        <w:t>vi</w:t>
      </w:r>
      <w:proofErr w:type="gramEnd"/>
      <w:r w:rsidRPr="00330B59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tính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nho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̉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này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trong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một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thời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gian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.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Sau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 15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ngày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,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nếu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tôi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không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hài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lòng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tôi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 có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thê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̉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mang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tra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̉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đê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̉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lấy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lại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tiền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.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Tôi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thích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các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điều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kiện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như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330B59">
        <w:rPr>
          <w:rFonts w:cstheme="minorHAnsi"/>
          <w:color w:val="222F3A"/>
          <w:shd w:val="clear" w:color="auto" w:fill="FFFFFF"/>
        </w:rPr>
        <w:t>vậy</w:t>
      </w:r>
      <w:proofErr w:type="spellEnd"/>
      <w:r w:rsidRPr="00330B59">
        <w:rPr>
          <w:rFonts w:cstheme="minorHAnsi"/>
          <w:color w:val="222F3A"/>
          <w:shd w:val="clear" w:color="auto" w:fill="FFFFFF"/>
        </w:rPr>
        <w:t>!</w:t>
      </w:r>
    </w:p>
    <w:p w:rsidR="00712D6B" w:rsidRDefault="00712D6B">
      <w:pPr>
        <w:rPr>
          <w:rFonts w:ascii="Helvetica" w:hAnsi="Helvetica"/>
          <w:color w:val="1C1E21"/>
          <w:sz w:val="21"/>
          <w:szCs w:val="21"/>
          <w:shd w:val="clear" w:color="auto" w:fill="FFFFFF"/>
        </w:rPr>
      </w:pPr>
    </w:p>
    <w:p w:rsidR="00AC12E1" w:rsidRPr="00AC12E1" w:rsidRDefault="00AC12E1">
      <w:pPr>
        <w:rPr>
          <w:rFonts w:cstheme="minorHAnsi"/>
          <w:color w:val="1C1E21"/>
          <w:shd w:val="clear" w:color="auto" w:fill="FFFFFF"/>
        </w:rPr>
      </w:pPr>
      <w:r w:rsidRPr="00AC12E1">
        <w:rPr>
          <w:rFonts w:cstheme="minorHAnsi"/>
          <w:b/>
          <w:color w:val="1C1E21"/>
          <w:shd w:val="clear" w:color="auto" w:fill="FFFFFF"/>
        </w:rPr>
        <w:t>Take something with a pinch (or grain) of salt</w:t>
      </w:r>
      <w:r w:rsidRPr="00AC12E1">
        <w:rPr>
          <w:rFonts w:cstheme="minorHAnsi"/>
          <w:color w:val="1C1E21"/>
          <w:shd w:val="clear" w:color="auto" w:fill="FFFFFF"/>
        </w:rPr>
        <w:t xml:space="preserve">: </w:t>
      </w:r>
      <w:proofErr w:type="spellStart"/>
      <w:r w:rsidRPr="00AC12E1">
        <w:rPr>
          <w:rFonts w:cstheme="minorHAnsi"/>
          <w:color w:val="222F3A"/>
          <w:shd w:val="clear" w:color="auto" w:fill="FFFFFF"/>
        </w:rPr>
        <w:t>không</w:t>
      </w:r>
      <w:proofErr w:type="spellEnd"/>
      <w:r w:rsidRPr="00AC12E1">
        <w:rPr>
          <w:rFonts w:cstheme="minorHAnsi"/>
          <w:color w:val="222F3A"/>
          <w:shd w:val="clear" w:color="auto" w:fill="FFFFFF"/>
        </w:rPr>
        <w:t xml:space="preserve"> tin </w:t>
      </w:r>
      <w:proofErr w:type="spellStart"/>
      <w:r w:rsidRPr="00AC12E1">
        <w:rPr>
          <w:rFonts w:cstheme="minorHAnsi"/>
          <w:color w:val="222F3A"/>
          <w:shd w:val="clear" w:color="auto" w:fill="FFFFFF"/>
        </w:rPr>
        <w:t>tất</w:t>
      </w:r>
      <w:proofErr w:type="spellEnd"/>
      <w:r w:rsidRPr="00AC12E1">
        <w:rPr>
          <w:rFonts w:cstheme="minorHAnsi"/>
          <w:color w:val="222F3A"/>
          <w:shd w:val="clear" w:color="auto" w:fill="FFFFFF"/>
        </w:rPr>
        <w:t xml:space="preserve"> cả </w:t>
      </w:r>
      <w:proofErr w:type="spellStart"/>
      <w:r w:rsidRPr="00AC12E1">
        <w:rPr>
          <w:rFonts w:cstheme="minorHAnsi"/>
          <w:color w:val="222F3A"/>
          <w:shd w:val="clear" w:color="auto" w:fill="FFFFFF"/>
        </w:rPr>
        <w:t>những</w:t>
      </w:r>
      <w:proofErr w:type="spellEnd"/>
      <w:r w:rsidRPr="00AC12E1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AC12E1">
        <w:rPr>
          <w:rFonts w:cstheme="minorHAnsi"/>
          <w:color w:val="222F3A"/>
          <w:shd w:val="clear" w:color="auto" w:fill="FFFFFF"/>
        </w:rPr>
        <w:t>gi</w:t>
      </w:r>
      <w:proofErr w:type="spellEnd"/>
      <w:r w:rsidRPr="00AC12E1">
        <w:rPr>
          <w:rFonts w:cstheme="minorHAnsi"/>
          <w:color w:val="222F3A"/>
          <w:shd w:val="clear" w:color="auto" w:fill="FFFFFF"/>
        </w:rPr>
        <w:t xml:space="preserve">̀ </w:t>
      </w:r>
      <w:proofErr w:type="spellStart"/>
      <w:r w:rsidRPr="00AC12E1">
        <w:rPr>
          <w:rFonts w:cstheme="minorHAnsi"/>
          <w:color w:val="222F3A"/>
          <w:shd w:val="clear" w:color="auto" w:fill="FFFFFF"/>
        </w:rPr>
        <w:t>mình</w:t>
      </w:r>
      <w:proofErr w:type="spellEnd"/>
      <w:r w:rsidRPr="00AC12E1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AC12E1">
        <w:rPr>
          <w:rFonts w:cstheme="minorHAnsi"/>
          <w:color w:val="222F3A"/>
          <w:shd w:val="clear" w:color="auto" w:fill="FFFFFF"/>
        </w:rPr>
        <w:t>nghe</w:t>
      </w:r>
      <w:proofErr w:type="spellEnd"/>
      <w:r w:rsidRPr="00AC12E1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AC12E1">
        <w:rPr>
          <w:rFonts w:cstheme="minorHAnsi"/>
          <w:color w:val="222F3A"/>
          <w:shd w:val="clear" w:color="auto" w:fill="FFFFFF"/>
        </w:rPr>
        <w:t>thấy</w:t>
      </w:r>
      <w:proofErr w:type="spellEnd"/>
      <w:r w:rsidRPr="00AC12E1">
        <w:rPr>
          <w:rFonts w:cstheme="minorHAnsi"/>
          <w:color w:val="222F3A"/>
          <w:shd w:val="clear" w:color="auto" w:fill="FFFFFF"/>
        </w:rPr>
        <w:t xml:space="preserve"> vì </w:t>
      </w:r>
      <w:proofErr w:type="spellStart"/>
      <w:r w:rsidRPr="00AC12E1">
        <w:rPr>
          <w:rFonts w:cstheme="minorHAnsi"/>
          <w:color w:val="222F3A"/>
          <w:shd w:val="clear" w:color="auto" w:fill="FFFFFF"/>
        </w:rPr>
        <w:t>nghi</w:t>
      </w:r>
      <w:proofErr w:type="spellEnd"/>
      <w:r w:rsidRPr="00AC12E1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AC12E1">
        <w:rPr>
          <w:rFonts w:cstheme="minorHAnsi"/>
          <w:color w:val="222F3A"/>
          <w:shd w:val="clear" w:color="auto" w:fill="FFFFFF"/>
        </w:rPr>
        <w:t>ngơ</w:t>
      </w:r>
      <w:proofErr w:type="spellEnd"/>
      <w:r w:rsidRPr="00AC12E1">
        <w:rPr>
          <w:rFonts w:cstheme="minorHAnsi"/>
          <w:color w:val="222F3A"/>
          <w:shd w:val="clear" w:color="auto" w:fill="FFFFFF"/>
        </w:rPr>
        <w:t xml:space="preserve">̀ </w:t>
      </w:r>
      <w:proofErr w:type="spellStart"/>
      <w:r w:rsidRPr="00AC12E1">
        <w:rPr>
          <w:rFonts w:cstheme="minorHAnsi"/>
          <w:color w:val="222F3A"/>
          <w:shd w:val="clear" w:color="auto" w:fill="FFFFFF"/>
        </w:rPr>
        <w:t>rằng</w:t>
      </w:r>
      <w:proofErr w:type="spellEnd"/>
      <w:r w:rsidRPr="00AC12E1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AC12E1">
        <w:rPr>
          <w:rFonts w:cstheme="minorHAnsi"/>
          <w:color w:val="222F3A"/>
          <w:shd w:val="clear" w:color="auto" w:fill="FFFFFF"/>
        </w:rPr>
        <w:t>điều</w:t>
      </w:r>
      <w:proofErr w:type="spellEnd"/>
      <w:r w:rsidRPr="00AC12E1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AC12E1">
        <w:rPr>
          <w:rFonts w:cstheme="minorHAnsi"/>
          <w:color w:val="222F3A"/>
          <w:shd w:val="clear" w:color="auto" w:fill="FFFFFF"/>
        </w:rPr>
        <w:t>đo</w:t>
      </w:r>
      <w:proofErr w:type="spellEnd"/>
      <w:r w:rsidRPr="00AC12E1">
        <w:rPr>
          <w:rFonts w:cstheme="minorHAnsi"/>
          <w:color w:val="222F3A"/>
          <w:shd w:val="clear" w:color="auto" w:fill="FFFFFF"/>
        </w:rPr>
        <w:t xml:space="preserve">́ </w:t>
      </w:r>
      <w:proofErr w:type="spellStart"/>
      <w:r w:rsidRPr="00AC12E1">
        <w:rPr>
          <w:rFonts w:cstheme="minorHAnsi"/>
          <w:color w:val="222F3A"/>
          <w:shd w:val="clear" w:color="auto" w:fill="FFFFFF"/>
        </w:rPr>
        <w:t>không</w:t>
      </w:r>
      <w:proofErr w:type="spellEnd"/>
      <w:r w:rsidRPr="00AC12E1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AC12E1">
        <w:rPr>
          <w:rFonts w:cstheme="minorHAnsi"/>
          <w:color w:val="222F3A"/>
          <w:shd w:val="clear" w:color="auto" w:fill="FFFFFF"/>
        </w:rPr>
        <w:t>hoàn</w:t>
      </w:r>
      <w:proofErr w:type="spellEnd"/>
      <w:r w:rsidRPr="00AC12E1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AC12E1">
        <w:rPr>
          <w:rFonts w:cstheme="minorHAnsi"/>
          <w:color w:val="222F3A"/>
          <w:shd w:val="clear" w:color="auto" w:fill="FFFFFF"/>
        </w:rPr>
        <w:t>toàn</w:t>
      </w:r>
      <w:proofErr w:type="spellEnd"/>
      <w:r w:rsidRPr="00AC12E1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AC12E1">
        <w:rPr>
          <w:rFonts w:cstheme="minorHAnsi"/>
          <w:color w:val="222F3A"/>
          <w:shd w:val="clear" w:color="auto" w:fill="FFFFFF"/>
        </w:rPr>
        <w:t>đúng</w:t>
      </w:r>
      <w:proofErr w:type="spellEnd"/>
      <w:r w:rsidRPr="00AC12E1">
        <w:rPr>
          <w:rFonts w:cstheme="minorHAnsi"/>
          <w:color w:val="222F3A"/>
          <w:shd w:val="clear" w:color="auto" w:fill="FFFFFF"/>
        </w:rPr>
        <w:t xml:space="preserve"> </w:t>
      </w:r>
      <w:proofErr w:type="spellStart"/>
      <w:r w:rsidRPr="00AC12E1">
        <w:rPr>
          <w:rFonts w:cstheme="minorHAnsi"/>
          <w:color w:val="222F3A"/>
          <w:shd w:val="clear" w:color="auto" w:fill="FFFFFF"/>
        </w:rPr>
        <w:t>sư</w:t>
      </w:r>
      <w:proofErr w:type="spellEnd"/>
      <w:r w:rsidRPr="00AC12E1">
        <w:rPr>
          <w:rFonts w:cstheme="minorHAnsi"/>
          <w:color w:val="222F3A"/>
          <w:shd w:val="clear" w:color="auto" w:fill="FFFFFF"/>
        </w:rPr>
        <w:t xml:space="preserve">̣ </w:t>
      </w:r>
      <w:proofErr w:type="spellStart"/>
      <w:r w:rsidRPr="00AC12E1">
        <w:rPr>
          <w:rFonts w:cstheme="minorHAnsi"/>
          <w:color w:val="222F3A"/>
          <w:shd w:val="clear" w:color="auto" w:fill="FFFFFF"/>
        </w:rPr>
        <w:t>thật</w:t>
      </w:r>
      <w:proofErr w:type="spellEnd"/>
    </w:p>
    <w:p w:rsidR="00AC12E1" w:rsidRPr="00AC12E1" w:rsidRDefault="00AC12E1">
      <w:pPr>
        <w:rPr>
          <w:rFonts w:cstheme="minorHAnsi"/>
          <w:color w:val="1C1E21"/>
          <w:shd w:val="clear" w:color="auto" w:fill="FFFFFF"/>
        </w:rPr>
      </w:pPr>
      <w:r w:rsidRPr="00AC12E1">
        <w:rPr>
          <w:rFonts w:cstheme="minorHAnsi"/>
          <w:color w:val="222F3A"/>
          <w:shd w:val="clear" w:color="auto" w:fill="FFFFFF"/>
        </w:rPr>
        <w:t>Carolyn should TAKE the doctor’s advice WITH A PINCH OF SALT. While plastic surgery could make her look younger, I doubt she’ll ever look like a fashion model!</w:t>
      </w:r>
    </w:p>
    <w:p w:rsidR="008B1C83" w:rsidRDefault="008B1C83">
      <w:pPr>
        <w:rPr>
          <w:rFonts w:ascii="Helvetica" w:hAnsi="Helvetica"/>
          <w:color w:val="1C1E21"/>
          <w:sz w:val="21"/>
          <w:szCs w:val="21"/>
          <w:shd w:val="clear" w:color="auto" w:fill="FFFFFF"/>
        </w:rPr>
      </w:pPr>
    </w:p>
    <w:p w:rsidR="008B1C83" w:rsidRPr="006448AF" w:rsidRDefault="008B1C83"/>
    <w:p w:rsidR="0065011C" w:rsidRPr="006448AF" w:rsidRDefault="0065011C"/>
    <w:p w:rsidR="0065011C" w:rsidRPr="006448AF" w:rsidRDefault="0065011C"/>
    <w:sectPr w:rsidR="0065011C" w:rsidRPr="00644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4339" w:rsidRDefault="000D4339" w:rsidP="008B1C83">
      <w:pPr>
        <w:spacing w:after="0" w:line="240" w:lineRule="auto"/>
      </w:pPr>
      <w:r>
        <w:separator/>
      </w:r>
    </w:p>
  </w:endnote>
  <w:endnote w:type="continuationSeparator" w:id="0">
    <w:p w:rsidR="000D4339" w:rsidRDefault="000D4339" w:rsidP="008B1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4339" w:rsidRDefault="000D4339" w:rsidP="008B1C83">
      <w:pPr>
        <w:spacing w:after="0" w:line="240" w:lineRule="auto"/>
      </w:pPr>
      <w:r>
        <w:separator/>
      </w:r>
    </w:p>
  </w:footnote>
  <w:footnote w:type="continuationSeparator" w:id="0">
    <w:p w:rsidR="000D4339" w:rsidRDefault="000D4339" w:rsidP="008B1C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1A187D"/>
    <w:multiLevelType w:val="hybridMultilevel"/>
    <w:tmpl w:val="25F8DEFC"/>
    <w:lvl w:ilvl="0" w:tplc="45A42E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0FA140E"/>
    <w:multiLevelType w:val="hybridMultilevel"/>
    <w:tmpl w:val="348A19C4"/>
    <w:lvl w:ilvl="0" w:tplc="052CA9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59A"/>
    <w:rsid w:val="000806CD"/>
    <w:rsid w:val="000C26C5"/>
    <w:rsid w:val="000D4339"/>
    <w:rsid w:val="00115586"/>
    <w:rsid w:val="00152753"/>
    <w:rsid w:val="00166956"/>
    <w:rsid w:val="0017263A"/>
    <w:rsid w:val="001E6A21"/>
    <w:rsid w:val="00220638"/>
    <w:rsid w:val="0027792C"/>
    <w:rsid w:val="00330B59"/>
    <w:rsid w:val="003D3695"/>
    <w:rsid w:val="00424C79"/>
    <w:rsid w:val="00430B8F"/>
    <w:rsid w:val="004405AF"/>
    <w:rsid w:val="00643E39"/>
    <w:rsid w:val="006448AF"/>
    <w:rsid w:val="0065011C"/>
    <w:rsid w:val="00694200"/>
    <w:rsid w:val="006F3A1C"/>
    <w:rsid w:val="00712D6B"/>
    <w:rsid w:val="00717857"/>
    <w:rsid w:val="007A7F21"/>
    <w:rsid w:val="007D6A47"/>
    <w:rsid w:val="007E0722"/>
    <w:rsid w:val="0081643F"/>
    <w:rsid w:val="008B1C83"/>
    <w:rsid w:val="008F1D8F"/>
    <w:rsid w:val="00921AC5"/>
    <w:rsid w:val="00966301"/>
    <w:rsid w:val="00A43E75"/>
    <w:rsid w:val="00AC12E1"/>
    <w:rsid w:val="00BE6686"/>
    <w:rsid w:val="00C17D0E"/>
    <w:rsid w:val="00CA059A"/>
    <w:rsid w:val="00D1610F"/>
    <w:rsid w:val="00DE1DBE"/>
    <w:rsid w:val="00F6672C"/>
    <w:rsid w:val="00FC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54E843-364D-4F68-B334-6B4180397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11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21A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7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20638"/>
    <w:rPr>
      <w:color w:val="0000FF"/>
      <w:u w:val="single"/>
    </w:rPr>
  </w:style>
  <w:style w:type="character" w:customStyle="1" w:styleId="ipa">
    <w:name w:val="ipa"/>
    <w:basedOn w:val="DefaultParagraphFont"/>
    <w:rsid w:val="00D1610F"/>
  </w:style>
  <w:style w:type="paragraph" w:styleId="Header">
    <w:name w:val="header"/>
    <w:basedOn w:val="Normal"/>
    <w:link w:val="HeaderChar"/>
    <w:uiPriority w:val="99"/>
    <w:unhideWhenUsed/>
    <w:rsid w:val="008B1C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1C83"/>
  </w:style>
  <w:style w:type="paragraph" w:styleId="Footer">
    <w:name w:val="footer"/>
    <w:basedOn w:val="Normal"/>
    <w:link w:val="FooterChar"/>
    <w:uiPriority w:val="99"/>
    <w:unhideWhenUsed/>
    <w:rsid w:val="008B1C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1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60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HqUl2Q74eSI&amp;t=248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tran</dc:creator>
  <cp:keywords/>
  <dc:description/>
  <cp:lastModifiedBy>nguyen tran</cp:lastModifiedBy>
  <cp:revision>115</cp:revision>
  <dcterms:created xsi:type="dcterms:W3CDTF">2019-11-14T15:39:00Z</dcterms:created>
  <dcterms:modified xsi:type="dcterms:W3CDTF">2019-11-18T15:52:00Z</dcterms:modified>
</cp:coreProperties>
</file>