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7A8F" w14:textId="7AEB9F04" w:rsidR="00C30D66" w:rsidRPr="00E0707C" w:rsidRDefault="00C30D66" w:rsidP="00C30D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07C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E0707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 xml:space="preserve"> (2d)</w:t>
      </w:r>
      <w:r w:rsidRPr="00E070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100, chia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4</w:t>
      </w:r>
      <w:r w:rsidR="00737CDB" w:rsidRPr="00E0707C">
        <w:rPr>
          <w:rFonts w:ascii="Times New Roman" w:hAnsi="Times New Roman" w:cs="Times New Roman"/>
          <w:sz w:val="24"/>
          <w:szCs w:val="24"/>
        </w:rPr>
        <w:t>.</w:t>
      </w:r>
    </w:p>
    <w:p w14:paraId="4EE99A08" w14:textId="104AC646" w:rsidR="00737CDB" w:rsidRPr="00E0707C" w:rsidRDefault="00737CDB" w:rsidP="00C30D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#Kiểm </w:t>
      </w:r>
      <w:proofErr w:type="spellStart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tra</w:t>
      </w:r>
      <w:proofErr w:type="spellEnd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s</w:t>
      </w:r>
      <w:proofErr w:type="spellStart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ố</w:t>
      </w:r>
      <w:proofErr w:type="spellEnd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</w:t>
      </w:r>
      <w:proofErr w:type="spellStart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nguyên</w:t>
      </w:r>
      <w:proofErr w:type="spellEnd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</w:t>
      </w:r>
      <w:proofErr w:type="spellStart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nhỏ</w:t>
      </w:r>
      <w:proofErr w:type="spellEnd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</w:t>
      </w:r>
      <w:proofErr w:type="spellStart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hơn</w:t>
      </w:r>
      <w:proofErr w:type="spellEnd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100 </w:t>
      </w:r>
      <w:proofErr w:type="spellStart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và</w:t>
      </w:r>
      <w:proofErr w:type="spellEnd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chia </w:t>
      </w:r>
      <w:proofErr w:type="spellStart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hết</w:t>
      </w:r>
      <w:proofErr w:type="spellEnd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</w:t>
      </w:r>
      <w:proofErr w:type="spellStart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cho</w:t>
      </w:r>
      <w:proofErr w:type="spellEnd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3 </w:t>
      </w:r>
      <w:proofErr w:type="spellStart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và</w:t>
      </w:r>
      <w:proofErr w:type="spellEnd"/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4</w:t>
      </w:r>
    </w:p>
    <w:p w14:paraId="2498E7A0" w14:textId="4F42C0C1" w:rsidR="00C30D66" w:rsidRPr="00E0707C" w:rsidRDefault="00C30D66" w:rsidP="00C30D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a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r w:rsidRPr="00E0707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……………. 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(</w:t>
      </w:r>
      <w:r w:rsidRPr="00E0707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E0707C">
        <w:rPr>
          <w:rFonts w:ascii="Times New Roman" w:eastAsia="Times New Roman" w:hAnsi="Times New Roman" w:cs="Times New Roman"/>
          <w:color w:val="A31515"/>
          <w:sz w:val="24"/>
          <w:szCs w:val="24"/>
        </w:rPr>
        <w:t>Nhập</w:t>
      </w:r>
      <w:proofErr w:type="spellEnd"/>
      <w:r w:rsidRPr="00E0707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E0707C">
        <w:rPr>
          <w:rFonts w:ascii="Times New Roman" w:eastAsia="Times New Roman" w:hAnsi="Times New Roman" w:cs="Times New Roman"/>
          <w:color w:val="A31515"/>
          <w:sz w:val="24"/>
          <w:szCs w:val="24"/>
        </w:rPr>
        <w:t>số</w:t>
      </w:r>
      <w:proofErr w:type="spellEnd"/>
      <w:r w:rsidRPr="00E0707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E0707C">
        <w:rPr>
          <w:rFonts w:ascii="Times New Roman" w:eastAsia="Times New Roman" w:hAnsi="Times New Roman" w:cs="Times New Roman"/>
          <w:color w:val="A31515"/>
          <w:sz w:val="24"/>
          <w:szCs w:val="24"/>
        </w:rPr>
        <w:t>nguyên</w:t>
      </w:r>
      <w:proofErr w:type="spellEnd"/>
      <w:r w:rsidRPr="00E0707C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: </w:t>
      </w:r>
      <w:r w:rsidRPr="00E0707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)</w:t>
      </w:r>
    </w:p>
    <w:p w14:paraId="27114056" w14:textId="6DD15B40" w:rsidR="00C30D66" w:rsidRPr="00E0707C" w:rsidRDefault="00C30D66" w:rsidP="00C30D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E0707C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(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100…</w:t>
      </w:r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…. a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…</w:t>
      </w:r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…...</w:t>
      </w:r>
      <w:r w:rsidRPr="00E0707C">
        <w:rPr>
          <w:rFonts w:ascii="Times New Roman" w:eastAsia="Times New Roman" w:hAnsi="Times New Roman" w:cs="Times New Roman"/>
          <w:color w:val="001080"/>
          <w:sz w:val="24"/>
          <w:szCs w:val="24"/>
        </w:rPr>
        <w:t>a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…….3………a………..4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):</w:t>
      </w:r>
    </w:p>
    <w:p w14:paraId="6DAD6706" w14:textId="5A2B3A35" w:rsidR="00C30D66" w:rsidRPr="00E0707C" w:rsidRDefault="00C30D66" w:rsidP="00C30D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ab/>
        <w:t>print</w:t>
      </w:r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(………………</w:t>
      </w:r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….</w:t>
      </w:r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…………</w:t>
      </w: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)</w:t>
      </w:r>
    </w:p>
    <w:p w14:paraId="622DE761" w14:textId="1DFAA60C" w:rsidR="00C30D66" w:rsidRPr="00E0707C" w:rsidRDefault="00C30D66" w:rsidP="00C30D6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else</w:t>
      </w:r>
    </w:p>
    <w:p w14:paraId="62C23623" w14:textId="766D1551" w:rsidR="00E0707C" w:rsidRDefault="00C30D66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ab/>
        <w:t xml:space="preserve">print </w:t>
      </w:r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(</w:t>
      </w:r>
      <w:r w:rsidR="00737CDB" w:rsidRPr="00E0707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Số</w:t>
      </w:r>
      <w:proofErr w:type="spellEnd"/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nhập</w:t>
      </w:r>
      <w:proofErr w:type="spellEnd"/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vào</w:t>
      </w:r>
      <w:proofErr w:type="spellEnd"/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không</w:t>
      </w:r>
      <w:proofErr w:type="spellEnd"/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thoả</w:t>
      </w:r>
      <w:proofErr w:type="spellEnd"/>
      <w:r w:rsidR="007879F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="007879FC">
        <w:rPr>
          <w:rFonts w:ascii="Times New Roman" w:eastAsia="Times New Roman" w:hAnsi="Times New Roman" w:cs="Times New Roman"/>
          <w:color w:val="3B3B3B"/>
          <w:sz w:val="24"/>
          <w:szCs w:val="24"/>
        </w:rPr>
        <w:t>yêu</w:t>
      </w:r>
      <w:proofErr w:type="spellEnd"/>
      <w:r w:rsidR="007879F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="007879FC">
        <w:rPr>
          <w:rFonts w:ascii="Times New Roman" w:eastAsia="Times New Roman" w:hAnsi="Times New Roman" w:cs="Times New Roman"/>
          <w:color w:val="3B3B3B"/>
          <w:sz w:val="24"/>
          <w:szCs w:val="24"/>
        </w:rPr>
        <w:t>cầu</w:t>
      </w:r>
      <w:proofErr w:type="spellEnd"/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!</w:t>
      </w:r>
      <w:r w:rsidR="00737CDB" w:rsidRPr="00E0707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="00737CDB" w:rsidRPr="00E0707C">
        <w:rPr>
          <w:rFonts w:ascii="Times New Roman" w:eastAsia="Times New Roman" w:hAnsi="Times New Roman" w:cs="Times New Roman"/>
          <w:color w:val="3B3B3B"/>
          <w:sz w:val="24"/>
          <w:szCs w:val="24"/>
        </w:rPr>
        <w:t>)</w:t>
      </w:r>
    </w:p>
    <w:p w14:paraId="706F30DF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14:paraId="0D19BCA8" w14:textId="28556C55" w:rsidR="00E0707C" w:rsidRPr="00E0707C" w:rsidRDefault="00E0707C" w:rsidP="00E0707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707C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E07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>(2d)</w:t>
      </w:r>
      <w:r w:rsidRPr="00E070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r w:rsidRPr="007879F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07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0707C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</w:p>
    <w:p w14:paraId="2419CEA8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0C823F74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67559E4F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5CE3BB12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569C24EC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4884067C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0432290D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078C6B60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65719B01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0B35241D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5BB8ABBE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0F2348B6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11DEAED6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7F872135" w14:textId="47D1C720" w:rsidR="00E0707C" w:rsidRPr="00E96C50" w:rsidRDefault="00E0707C" w:rsidP="00E96C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707C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E07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>(2d)</w:t>
      </w:r>
      <w:r w:rsidRPr="00E0707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78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9F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7879F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879F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78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9F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78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9FC">
        <w:rPr>
          <w:rFonts w:ascii="Times New Roman" w:hAnsi="Times New Roman" w:cs="Times New Roman"/>
          <w:sz w:val="24"/>
          <w:szCs w:val="24"/>
        </w:rPr>
        <w:t>nhậ</w:t>
      </w:r>
      <w:r w:rsidR="002D7455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="00E96C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E96C50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="00E96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6C50">
        <w:rPr>
          <w:rFonts w:ascii="Times New Roman" w:hAnsi="Times New Roman" w:cs="Times New Roman"/>
          <w:b/>
          <w:bCs/>
          <w:sz w:val="24"/>
          <w:szCs w:val="24"/>
        </w:rPr>
        <w:t>âm</w:t>
      </w:r>
      <w:proofErr w:type="spellEnd"/>
      <w:r w:rsidR="00E96C5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96C50">
        <w:rPr>
          <w:rStyle w:val="token"/>
          <w:rFonts w:ascii="Consolas" w:hAnsi="Consolas"/>
          <w:color w:val="2F9C0A"/>
        </w:rPr>
        <w:t>'a'</w:t>
      </w:r>
      <w:r w:rsidR="00E96C50">
        <w:rPr>
          <w:rStyle w:val="token"/>
          <w:rFonts w:ascii="Consolas" w:hAnsi="Consolas"/>
          <w:color w:val="5F6364"/>
        </w:rPr>
        <w:t>,</w:t>
      </w:r>
      <w:r w:rsidR="00E96C50">
        <w:rPr>
          <w:rFonts w:ascii="Consolas" w:hAnsi="Consolas"/>
          <w:color w:val="000000"/>
          <w:shd w:val="clear" w:color="auto" w:fill="FDFDFD"/>
        </w:rPr>
        <w:t xml:space="preserve"> </w:t>
      </w:r>
      <w:r w:rsidR="00E96C50">
        <w:rPr>
          <w:rStyle w:val="token"/>
          <w:rFonts w:ascii="Consolas" w:hAnsi="Consolas"/>
          <w:color w:val="2F9C0A"/>
        </w:rPr>
        <w:t>'e'</w:t>
      </w:r>
      <w:r w:rsidR="00E96C50">
        <w:rPr>
          <w:rStyle w:val="token"/>
          <w:rFonts w:ascii="Consolas" w:hAnsi="Consolas"/>
          <w:color w:val="5F6364"/>
        </w:rPr>
        <w:t>,</w:t>
      </w:r>
      <w:r w:rsidR="00E96C50">
        <w:rPr>
          <w:rFonts w:ascii="Consolas" w:hAnsi="Consolas"/>
          <w:color w:val="000000"/>
          <w:shd w:val="clear" w:color="auto" w:fill="FDFDFD"/>
        </w:rPr>
        <w:t xml:space="preserve"> </w:t>
      </w:r>
      <w:r w:rsidR="00E96C50">
        <w:rPr>
          <w:rStyle w:val="token"/>
          <w:rFonts w:ascii="Consolas" w:hAnsi="Consolas"/>
          <w:color w:val="2F9C0A"/>
        </w:rPr>
        <w:t>'</w:t>
      </w:r>
      <w:proofErr w:type="spellStart"/>
      <w:r w:rsidR="00E96C50">
        <w:rPr>
          <w:rStyle w:val="token"/>
          <w:rFonts w:ascii="Consolas" w:hAnsi="Consolas"/>
          <w:color w:val="2F9C0A"/>
        </w:rPr>
        <w:t>i</w:t>
      </w:r>
      <w:proofErr w:type="spellEnd"/>
      <w:r w:rsidR="00E96C50">
        <w:rPr>
          <w:rStyle w:val="token"/>
          <w:rFonts w:ascii="Consolas" w:hAnsi="Consolas"/>
          <w:color w:val="2F9C0A"/>
        </w:rPr>
        <w:t>'</w:t>
      </w:r>
      <w:r w:rsidR="00E96C50">
        <w:rPr>
          <w:rStyle w:val="token"/>
          <w:rFonts w:ascii="Consolas" w:hAnsi="Consolas"/>
          <w:color w:val="5F6364"/>
        </w:rPr>
        <w:t>,</w:t>
      </w:r>
      <w:r w:rsidR="00E96C50">
        <w:rPr>
          <w:rFonts w:ascii="Consolas" w:hAnsi="Consolas"/>
          <w:color w:val="000000"/>
          <w:shd w:val="clear" w:color="auto" w:fill="FDFDFD"/>
        </w:rPr>
        <w:t xml:space="preserve"> </w:t>
      </w:r>
      <w:r w:rsidR="00E96C50">
        <w:rPr>
          <w:rStyle w:val="token"/>
          <w:rFonts w:ascii="Consolas" w:hAnsi="Consolas"/>
          <w:color w:val="2F9C0A"/>
        </w:rPr>
        <w:t>'o'</w:t>
      </w:r>
      <w:r w:rsidR="00E96C50">
        <w:rPr>
          <w:rStyle w:val="token"/>
          <w:rFonts w:ascii="Consolas" w:hAnsi="Consolas"/>
          <w:color w:val="5F6364"/>
        </w:rPr>
        <w:t>,</w:t>
      </w:r>
      <w:r w:rsidR="00E96C50">
        <w:rPr>
          <w:rFonts w:ascii="Consolas" w:hAnsi="Consolas"/>
          <w:color w:val="000000"/>
          <w:shd w:val="clear" w:color="auto" w:fill="FDFDFD"/>
        </w:rPr>
        <w:t xml:space="preserve"> </w:t>
      </w:r>
      <w:r w:rsidR="00E96C50">
        <w:rPr>
          <w:rStyle w:val="token"/>
          <w:rFonts w:ascii="Consolas" w:hAnsi="Consolas"/>
          <w:color w:val="2F9C0A"/>
        </w:rPr>
        <w:t>'u'</w:t>
      </w:r>
      <w:r w:rsidR="00E96C50">
        <w:rPr>
          <w:rStyle w:val="token"/>
          <w:rFonts w:ascii="Consolas" w:hAnsi="Consolas"/>
          <w:color w:val="2F9C0A"/>
        </w:rPr>
        <w:t>)</w:t>
      </w:r>
    </w:p>
    <w:p w14:paraId="10F8B00D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630840CD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0F8E9C79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6CABD5A6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307EF349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1441EE6F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775E1875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16C8C8EA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6AC4985F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5C0D4A51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0B859918" w14:textId="4F780BCE" w:rsidR="00E0707C" w:rsidRPr="00E0707C" w:rsidRDefault="00E0707C" w:rsidP="00E070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07C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E07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>(2d)</w:t>
      </w:r>
      <w:r w:rsidRPr="00E070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a, b, c.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a, b, c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14:paraId="48B8328A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777EC634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2D0A38F2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75F26730" w14:textId="77777777" w:rsid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0EAB5243" w14:textId="77777777" w:rsidR="00E0707C" w:rsidRPr="00E0707C" w:rsidRDefault="00E0707C" w:rsidP="00E0707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1080"/>
          <w:sz w:val="24"/>
          <w:szCs w:val="24"/>
        </w:rPr>
      </w:pPr>
    </w:p>
    <w:p w14:paraId="6C0378D2" w14:textId="454344A3" w:rsidR="007F276D" w:rsidRPr="00E0707C" w:rsidRDefault="007F276D" w:rsidP="007F27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07C"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</w:t>
      </w:r>
      <w:proofErr w:type="spellEnd"/>
      <w:r w:rsidRPr="00E07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707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>(1d)</w:t>
      </w:r>
      <w:r w:rsidRPr="00E070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ax + b = 0,</w:t>
      </w:r>
      <w:r w:rsidR="00480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9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48029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8029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8029D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48029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80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9D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480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9D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48029D">
        <w:rPr>
          <w:rFonts w:ascii="Times New Roman" w:hAnsi="Times New Roman" w:cs="Times New Roman"/>
          <w:sz w:val="24"/>
          <w:szCs w:val="24"/>
        </w:rPr>
        <w:t>.</w:t>
      </w:r>
    </w:p>
    <w:p w14:paraId="4DDE9BFA" w14:textId="77777777" w:rsidR="00737CDB" w:rsidRDefault="00737CDB" w:rsidP="00B60FCC">
      <w:pPr>
        <w:rPr>
          <w:rFonts w:ascii="Times New Roman" w:hAnsi="Times New Roman" w:cs="Times New Roman"/>
          <w:sz w:val="24"/>
          <w:szCs w:val="24"/>
        </w:rPr>
      </w:pPr>
    </w:p>
    <w:p w14:paraId="34ABE7B7" w14:textId="77777777" w:rsidR="00E0707C" w:rsidRDefault="00E0707C" w:rsidP="00B60FCC">
      <w:pPr>
        <w:rPr>
          <w:rFonts w:ascii="Times New Roman" w:hAnsi="Times New Roman" w:cs="Times New Roman"/>
          <w:sz w:val="24"/>
          <w:szCs w:val="24"/>
        </w:rPr>
      </w:pPr>
    </w:p>
    <w:p w14:paraId="0FE43100" w14:textId="77777777" w:rsidR="00E0707C" w:rsidRDefault="00E0707C" w:rsidP="00B60FCC">
      <w:pPr>
        <w:rPr>
          <w:rFonts w:ascii="Times New Roman" w:hAnsi="Times New Roman" w:cs="Times New Roman"/>
          <w:sz w:val="24"/>
          <w:szCs w:val="24"/>
        </w:rPr>
      </w:pPr>
    </w:p>
    <w:p w14:paraId="531894D1" w14:textId="77777777" w:rsidR="00E0707C" w:rsidRDefault="00E0707C" w:rsidP="00B60FCC">
      <w:pPr>
        <w:rPr>
          <w:rFonts w:ascii="Times New Roman" w:hAnsi="Times New Roman" w:cs="Times New Roman"/>
          <w:sz w:val="24"/>
          <w:szCs w:val="24"/>
        </w:rPr>
      </w:pPr>
    </w:p>
    <w:p w14:paraId="5C219618" w14:textId="77777777" w:rsidR="00E0707C" w:rsidRDefault="00E0707C" w:rsidP="00B60FCC">
      <w:pPr>
        <w:rPr>
          <w:rFonts w:ascii="Times New Roman" w:hAnsi="Times New Roman" w:cs="Times New Roman"/>
          <w:sz w:val="24"/>
          <w:szCs w:val="24"/>
        </w:rPr>
      </w:pPr>
    </w:p>
    <w:p w14:paraId="6CEAF235" w14:textId="77777777" w:rsidR="00E0707C" w:rsidRPr="00E0707C" w:rsidRDefault="00E0707C" w:rsidP="00B60FCC">
      <w:pPr>
        <w:rPr>
          <w:rFonts w:ascii="Times New Roman" w:hAnsi="Times New Roman" w:cs="Times New Roman"/>
          <w:sz w:val="24"/>
          <w:szCs w:val="24"/>
        </w:rPr>
      </w:pPr>
    </w:p>
    <w:p w14:paraId="62D7A369" w14:textId="3A76D4D9" w:rsidR="00737CDB" w:rsidRPr="00E0707C" w:rsidRDefault="00457A8D" w:rsidP="00B60F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07C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E07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707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>(1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879FC" w:rsidRPr="00E070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879FC" w:rsidRPr="00E0707C">
        <w:rPr>
          <w:rFonts w:ascii="Times New Roman" w:hAnsi="Times New Roman" w:cs="Times New Roman"/>
          <w:sz w:val="24"/>
          <w:szCs w:val="24"/>
        </w:rPr>
        <w:t xml:space="preserve"> </w:t>
      </w:r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b/>
          <w:bCs/>
          <w:sz w:val="24"/>
          <w:szCs w:val="24"/>
        </w:rPr>
        <w:t>tháng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909" w:rsidRPr="00E0707C">
        <w:rPr>
          <w:rFonts w:ascii="Times New Roman" w:hAnsi="Times New Roman" w:cs="Times New Roman"/>
          <w:b/>
          <w:bCs/>
          <w:sz w:val="24"/>
          <w:szCs w:val="24"/>
        </w:rPr>
        <w:t>năm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0FCC" w:rsidRPr="00E0707C">
        <w:rPr>
          <w:rFonts w:ascii="Times New Roman" w:hAnsi="Times New Roman" w:cs="Times New Roman"/>
          <w:sz w:val="24"/>
          <w:szCs w:val="24"/>
        </w:rPr>
        <w:t>h</w:t>
      </w:r>
      <w:r w:rsidR="005E1909" w:rsidRPr="00E0707C">
        <w:rPr>
          <w:rFonts w:ascii="Times New Roman" w:hAnsi="Times New Roman" w:cs="Times New Roman"/>
          <w:sz w:val="24"/>
          <w:szCs w:val="24"/>
        </w:rPr>
        <w:t>ãy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5E1909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909" w:rsidRPr="00E0707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(chia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4)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CDB" w:rsidRPr="00E0707C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737CDB" w:rsidRPr="00E0707C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22B9BEC9" w14:textId="77777777" w:rsidR="00737CDB" w:rsidRPr="00E0707C" w:rsidRDefault="00737CDB" w:rsidP="00B60FCC">
      <w:pPr>
        <w:rPr>
          <w:rFonts w:ascii="Times New Roman" w:hAnsi="Times New Roman" w:cs="Times New Roman"/>
          <w:sz w:val="24"/>
          <w:szCs w:val="24"/>
        </w:rPr>
      </w:pPr>
    </w:p>
    <w:p w14:paraId="6B565B8B" w14:textId="77777777" w:rsidR="007F5CBE" w:rsidRPr="00E0707C" w:rsidRDefault="007F5CBE" w:rsidP="005E1909">
      <w:pPr>
        <w:rPr>
          <w:rFonts w:ascii="Times New Roman" w:hAnsi="Times New Roman" w:cs="Times New Roman"/>
          <w:sz w:val="24"/>
          <w:szCs w:val="24"/>
        </w:rPr>
      </w:pPr>
    </w:p>
    <w:p w14:paraId="5E8C72D2" w14:textId="77777777" w:rsidR="007F5CBE" w:rsidRDefault="007F5CBE" w:rsidP="005E19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B626A" w14:textId="77777777" w:rsidR="00E0707C" w:rsidRDefault="00E0707C" w:rsidP="005E19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9DD28" w14:textId="77777777" w:rsidR="00E0707C" w:rsidRDefault="00E0707C" w:rsidP="005E19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A5F0A" w14:textId="77777777" w:rsidR="00E0707C" w:rsidRPr="00E0707C" w:rsidRDefault="00E0707C" w:rsidP="005E19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81DD7" w14:textId="77777777" w:rsidR="007F5CBE" w:rsidRPr="00E0707C" w:rsidRDefault="007F5CBE" w:rsidP="005E1909">
      <w:pPr>
        <w:rPr>
          <w:rFonts w:ascii="Times New Roman" w:hAnsi="Times New Roman" w:cs="Times New Roman"/>
          <w:sz w:val="24"/>
          <w:szCs w:val="24"/>
        </w:rPr>
      </w:pPr>
    </w:p>
    <w:p w14:paraId="7A853921" w14:textId="3A2F0F9D" w:rsidR="00B27781" w:rsidRPr="00E0707C" w:rsidRDefault="00B27781" w:rsidP="00B277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707C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E07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65A5" w:rsidRPr="00E0707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>(1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879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070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chó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7F5CBE"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BE" w:rsidRPr="00E0707C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>.</w:t>
      </w:r>
      <w:r w:rsidR="00E0707C">
        <w:rPr>
          <w:rFonts w:ascii="Times New Roman" w:hAnsi="Times New Roman" w:cs="Times New Roman"/>
          <w:sz w:val="24"/>
          <w:szCs w:val="24"/>
        </w:rPr>
        <w:t xml:space="preserve"> </w:t>
      </w:r>
      <w:r w:rsidRPr="00E0707C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chó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10,5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chó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E0707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0707C">
        <w:rPr>
          <w:rFonts w:ascii="Times New Roman" w:hAnsi="Times New Roman" w:cs="Times New Roman"/>
          <w:sz w:val="24"/>
          <w:szCs w:val="24"/>
        </w:rPr>
        <w:t>.</w:t>
      </w:r>
    </w:p>
    <w:sectPr w:rsidR="00B27781" w:rsidRPr="00E0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5DE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43DA"/>
    <w:multiLevelType w:val="hybridMultilevel"/>
    <w:tmpl w:val="61EE56F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6675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941B1"/>
    <w:multiLevelType w:val="hybridMultilevel"/>
    <w:tmpl w:val="61EE56F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F97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A2A15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C62A4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B4D42"/>
    <w:multiLevelType w:val="multilevel"/>
    <w:tmpl w:val="69C0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352334"/>
    <w:multiLevelType w:val="hybridMultilevel"/>
    <w:tmpl w:val="A59E20BE"/>
    <w:lvl w:ilvl="0" w:tplc="60BEE3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C6A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67B86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A58FD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463A5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96031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D74B7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C45C6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45955">
    <w:abstractNumId w:val="8"/>
  </w:num>
  <w:num w:numId="2" w16cid:durableId="438988166">
    <w:abstractNumId w:val="9"/>
  </w:num>
  <w:num w:numId="3" w16cid:durableId="1882671500">
    <w:abstractNumId w:val="5"/>
  </w:num>
  <w:num w:numId="4" w16cid:durableId="373503356">
    <w:abstractNumId w:val="0"/>
  </w:num>
  <w:num w:numId="5" w16cid:durableId="185101522">
    <w:abstractNumId w:val="14"/>
  </w:num>
  <w:num w:numId="6" w16cid:durableId="1559129702">
    <w:abstractNumId w:val="6"/>
  </w:num>
  <w:num w:numId="7" w16cid:durableId="263465935">
    <w:abstractNumId w:val="4"/>
  </w:num>
  <w:num w:numId="8" w16cid:durableId="704405868">
    <w:abstractNumId w:val="15"/>
  </w:num>
  <w:num w:numId="9" w16cid:durableId="1764377191">
    <w:abstractNumId w:val="11"/>
  </w:num>
  <w:num w:numId="10" w16cid:durableId="1556970755">
    <w:abstractNumId w:val="2"/>
  </w:num>
  <w:num w:numId="11" w16cid:durableId="471674055">
    <w:abstractNumId w:val="10"/>
  </w:num>
  <w:num w:numId="12" w16cid:durableId="1997221906">
    <w:abstractNumId w:val="12"/>
  </w:num>
  <w:num w:numId="13" w16cid:durableId="58552868">
    <w:abstractNumId w:val="13"/>
  </w:num>
  <w:num w:numId="14" w16cid:durableId="847910843">
    <w:abstractNumId w:val="1"/>
  </w:num>
  <w:num w:numId="15" w16cid:durableId="1994408037">
    <w:abstractNumId w:val="3"/>
  </w:num>
  <w:num w:numId="16" w16cid:durableId="651909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F1"/>
    <w:rsid w:val="00011762"/>
    <w:rsid w:val="00015A72"/>
    <w:rsid w:val="00040BDD"/>
    <w:rsid w:val="000D3099"/>
    <w:rsid w:val="000D59D8"/>
    <w:rsid w:val="000D7E2A"/>
    <w:rsid w:val="001A6DE5"/>
    <w:rsid w:val="002063F9"/>
    <w:rsid w:val="00223B7F"/>
    <w:rsid w:val="00263C37"/>
    <w:rsid w:val="002B2E1E"/>
    <w:rsid w:val="002D5DF1"/>
    <w:rsid w:val="002D7455"/>
    <w:rsid w:val="00367FC7"/>
    <w:rsid w:val="00374A2F"/>
    <w:rsid w:val="003E6BDB"/>
    <w:rsid w:val="004118AE"/>
    <w:rsid w:val="00436C3B"/>
    <w:rsid w:val="00457A8D"/>
    <w:rsid w:val="0048029D"/>
    <w:rsid w:val="0049557B"/>
    <w:rsid w:val="0053113F"/>
    <w:rsid w:val="00583C48"/>
    <w:rsid w:val="005B08C0"/>
    <w:rsid w:val="005E1909"/>
    <w:rsid w:val="00653A7E"/>
    <w:rsid w:val="00665D6E"/>
    <w:rsid w:val="006C75E8"/>
    <w:rsid w:val="006C7651"/>
    <w:rsid w:val="0073720E"/>
    <w:rsid w:val="00737CDB"/>
    <w:rsid w:val="007879FC"/>
    <w:rsid w:val="007D066A"/>
    <w:rsid w:val="007F276D"/>
    <w:rsid w:val="007F5CBE"/>
    <w:rsid w:val="00822B83"/>
    <w:rsid w:val="008237C8"/>
    <w:rsid w:val="008465A5"/>
    <w:rsid w:val="00855431"/>
    <w:rsid w:val="00863A57"/>
    <w:rsid w:val="00894673"/>
    <w:rsid w:val="00895195"/>
    <w:rsid w:val="008F5F12"/>
    <w:rsid w:val="0091285F"/>
    <w:rsid w:val="009E6D33"/>
    <w:rsid w:val="00A45F8B"/>
    <w:rsid w:val="00A46A3B"/>
    <w:rsid w:val="00A56C82"/>
    <w:rsid w:val="00A62961"/>
    <w:rsid w:val="00A70318"/>
    <w:rsid w:val="00AA7490"/>
    <w:rsid w:val="00AB7C46"/>
    <w:rsid w:val="00AC5D51"/>
    <w:rsid w:val="00AC7458"/>
    <w:rsid w:val="00AC7815"/>
    <w:rsid w:val="00AD0FFA"/>
    <w:rsid w:val="00AD7B17"/>
    <w:rsid w:val="00B031C7"/>
    <w:rsid w:val="00B27781"/>
    <w:rsid w:val="00B60FCC"/>
    <w:rsid w:val="00BB154C"/>
    <w:rsid w:val="00BD4E56"/>
    <w:rsid w:val="00C30D66"/>
    <w:rsid w:val="00C52FF4"/>
    <w:rsid w:val="00C62442"/>
    <w:rsid w:val="00C66749"/>
    <w:rsid w:val="00C72B2A"/>
    <w:rsid w:val="00C92B5F"/>
    <w:rsid w:val="00D32D2A"/>
    <w:rsid w:val="00D52E40"/>
    <w:rsid w:val="00D95B45"/>
    <w:rsid w:val="00DA60C4"/>
    <w:rsid w:val="00DE68F2"/>
    <w:rsid w:val="00E00021"/>
    <w:rsid w:val="00E0707C"/>
    <w:rsid w:val="00E96C50"/>
    <w:rsid w:val="00EC466F"/>
    <w:rsid w:val="00F4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3FEB"/>
  <w15:chartTrackingRefBased/>
  <w15:docId w15:val="{EF1D9AFE-CFDF-49C3-B9B8-68D4BCC9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5D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50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E96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06049-3352-41D4-B5D3-76F9B419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74</cp:revision>
  <cp:lastPrinted>2023-07-23T10:25:00Z</cp:lastPrinted>
  <dcterms:created xsi:type="dcterms:W3CDTF">2023-07-08T13:21:00Z</dcterms:created>
  <dcterms:modified xsi:type="dcterms:W3CDTF">2023-07-28T08:55:00Z</dcterms:modified>
</cp:coreProperties>
</file>