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F5E2A">
      <w:pPr>
        <w:pStyle w:val="24"/>
        <w:keepNext w:val="0"/>
        <w:keepLines w:val="0"/>
        <w:widowControl/>
        <w:suppressLineNumbers w:val="0"/>
        <w:spacing w:before="0" w:beforeAutospacing="1" w:line="14" w:lineRule="atLeast"/>
        <w:ind w:left="0" w:right="0"/>
      </w:pPr>
      <w:bookmarkStart w:id="0" w:name="_GoBack"/>
      <w:bookmarkEnd w:id="0"/>
      <w:r>
        <w:rPr>
          <w:rFonts w:hint="default" w:ascii="Times New Roman" w:hAnsi="Times New Roman" w:cs="Times New Roman"/>
          <w:color w:val="000000"/>
        </w:rPr>
        <w:t>LIBRARY MANAGEMENT SYSTEM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9"/>
        <w:gridCol w:w="6220"/>
      </w:tblGrid>
      <w:tr w14:paraId="4342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gridSpan w:val="2"/>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32AC1852">
            <w:pPr>
              <w:keepNext w:val="0"/>
              <w:keepLines w:val="0"/>
              <w:widowControl/>
              <w:suppressLineNumbers w:val="0"/>
              <w:spacing w:line="14" w:lineRule="atLeast"/>
              <w:jc w:val="center"/>
              <w:textAlignment w:val="top"/>
              <w:rPr>
                <w:rFonts w:hint="default" w:ascii="Times New Roman" w:hAnsi="Times New Roman" w:cs="Times New Roman"/>
                <w:b/>
                <w:bCs/>
                <w:color w:val="000000"/>
                <w:sz w:val="32"/>
                <w:szCs w:val="32"/>
              </w:rPr>
            </w:pPr>
            <w:r>
              <w:rPr>
                <w:rFonts w:hint="default" w:ascii="Times New Roman" w:hAnsi="Times New Roman" w:eastAsia="SimSun" w:cs="Times New Roman"/>
                <w:b/>
                <w:bCs/>
                <w:color w:val="000000"/>
                <w:kern w:val="0"/>
                <w:sz w:val="32"/>
                <w:szCs w:val="32"/>
                <w:bdr w:val="none" w:color="auto" w:sz="0" w:space="0"/>
                <w:lang w:val="en-US" w:eastAsia="zh-CN" w:bidi="ar"/>
              </w:rPr>
              <w:t>Group: Group 01</w:t>
            </w:r>
          </w:p>
        </w:tc>
      </w:tr>
      <w:tr w14:paraId="47DC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00" w:type="pct"/>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3F0C64D4">
            <w:pPr>
              <w:keepNext w:val="0"/>
              <w:keepLines w:val="0"/>
              <w:widowControl/>
              <w:suppressLineNumbers w:val="0"/>
              <w:spacing w:line="14" w:lineRule="atLeast"/>
              <w:jc w:val="righ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Group Members</w:t>
            </w:r>
          </w:p>
        </w:tc>
        <w:tc>
          <w:tcPr>
            <w:tcW w:w="3600" w:type="pct"/>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67037B44">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&lt;Member 1 Name&gt; - &lt;SE20xxx1&gt;</w:t>
            </w:r>
            <w:r>
              <w:rPr>
                <w:rFonts w:hint="default" w:ascii="Times New Roman" w:hAnsi="Times New Roman" w:eastAsia="SimSun" w:cs="Times New Roman"/>
                <w:b/>
                <w:bCs/>
                <w:color w:val="000000"/>
                <w:kern w:val="0"/>
                <w:sz w:val="24"/>
                <w:szCs w:val="24"/>
                <w:bdr w:val="none" w:color="auto" w:sz="0" w:space="0"/>
                <w:lang w:val="en-US" w:eastAsia="zh-CN" w:bidi="ar"/>
              </w:rPr>
              <w:br w:type="textWrapping"/>
            </w:r>
            <w:r>
              <w:rPr>
                <w:rFonts w:hint="default" w:ascii="Times New Roman" w:hAnsi="Times New Roman" w:eastAsia="SimSun" w:cs="Times New Roman"/>
                <w:b/>
                <w:bCs/>
                <w:color w:val="000000"/>
                <w:kern w:val="0"/>
                <w:sz w:val="24"/>
                <w:szCs w:val="24"/>
                <w:bdr w:val="none" w:color="auto" w:sz="0" w:space="0"/>
                <w:lang w:val="en-US" w:eastAsia="zh-CN" w:bidi="ar"/>
              </w:rPr>
              <w:t>&lt;Member 2 Name&gt; - &lt;SE20xxx2&gt;</w:t>
            </w:r>
            <w:r>
              <w:rPr>
                <w:rFonts w:hint="default" w:ascii="Times New Roman" w:hAnsi="Times New Roman" w:eastAsia="SimSun" w:cs="Times New Roman"/>
                <w:b/>
                <w:bCs/>
                <w:color w:val="000000"/>
                <w:kern w:val="0"/>
                <w:sz w:val="24"/>
                <w:szCs w:val="24"/>
                <w:bdr w:val="none" w:color="auto" w:sz="0" w:space="0"/>
                <w:lang w:val="en-US" w:eastAsia="zh-CN" w:bidi="ar"/>
              </w:rPr>
              <w:br w:type="textWrapping"/>
            </w:r>
            <w:r>
              <w:rPr>
                <w:rFonts w:hint="default" w:ascii="Times New Roman" w:hAnsi="Times New Roman" w:eastAsia="SimSun" w:cs="Times New Roman"/>
                <w:b/>
                <w:bCs/>
                <w:color w:val="000000"/>
                <w:kern w:val="0"/>
                <w:sz w:val="24"/>
                <w:szCs w:val="24"/>
                <w:bdr w:val="none" w:color="auto" w:sz="0" w:space="0"/>
                <w:lang w:val="en-US" w:eastAsia="zh-CN" w:bidi="ar"/>
              </w:rPr>
              <w:t>&lt;Member 3 Name&gt; - &lt;SE20xxx3&gt;</w:t>
            </w:r>
            <w:r>
              <w:rPr>
                <w:rFonts w:hint="default" w:ascii="Times New Roman" w:hAnsi="Times New Roman" w:eastAsia="SimSun" w:cs="Times New Roman"/>
                <w:b/>
                <w:bCs/>
                <w:color w:val="000000"/>
                <w:kern w:val="0"/>
                <w:sz w:val="24"/>
                <w:szCs w:val="24"/>
                <w:bdr w:val="none" w:color="auto" w:sz="0" w:space="0"/>
                <w:lang w:val="en-US" w:eastAsia="zh-CN" w:bidi="ar"/>
              </w:rPr>
              <w:br w:type="textWrapping"/>
            </w:r>
            <w:r>
              <w:rPr>
                <w:rFonts w:hint="default" w:ascii="Times New Roman" w:hAnsi="Times New Roman" w:eastAsia="SimSun" w:cs="Times New Roman"/>
                <w:b/>
                <w:bCs/>
                <w:color w:val="000000"/>
                <w:kern w:val="0"/>
                <w:sz w:val="24"/>
                <w:szCs w:val="24"/>
                <w:bdr w:val="none" w:color="auto" w:sz="0" w:space="0"/>
                <w:lang w:val="en-US" w:eastAsia="zh-CN" w:bidi="ar"/>
              </w:rPr>
              <w:t xml:space="preserve">&lt;Member 4 Name&gt; - &lt;SE20xxx4&gt; </w:t>
            </w:r>
          </w:p>
        </w:tc>
      </w:tr>
      <w:tr w14:paraId="17133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00" w:type="pct"/>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61FDFDF3">
            <w:pPr>
              <w:keepNext w:val="0"/>
              <w:keepLines w:val="0"/>
              <w:widowControl/>
              <w:suppressLineNumbers w:val="0"/>
              <w:spacing w:line="14" w:lineRule="atLeast"/>
              <w:jc w:val="righ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Lecturer</w:t>
            </w:r>
          </w:p>
        </w:tc>
        <w:tc>
          <w:tcPr>
            <w:tcW w:w="3600" w:type="pct"/>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16ED5C79">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&lt;Lecturer Name&gt;</w:t>
            </w:r>
          </w:p>
        </w:tc>
      </w:tr>
      <w:tr w14:paraId="552F4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00" w:type="pct"/>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383FA426">
            <w:pPr>
              <w:keepNext w:val="0"/>
              <w:keepLines w:val="0"/>
              <w:widowControl/>
              <w:suppressLineNumbers w:val="0"/>
              <w:spacing w:line="14" w:lineRule="atLeast"/>
              <w:jc w:val="righ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Class</w:t>
            </w:r>
          </w:p>
        </w:tc>
        <w:tc>
          <w:tcPr>
            <w:tcW w:w="3600" w:type="pct"/>
            <w:tcBorders>
              <w:top w:val="single" w:color="000000" w:sz="4" w:space="0"/>
              <w:left w:val="single" w:color="000000" w:sz="4" w:space="0"/>
              <w:bottom w:val="single" w:color="000000" w:sz="4" w:space="0"/>
              <w:right w:val="single" w:color="000000" w:sz="4" w:space="0"/>
            </w:tcBorders>
            <w:shd w:val="clear"/>
            <w:tcMar>
              <w:top w:w="160" w:type="dxa"/>
              <w:left w:w="200" w:type="dxa"/>
              <w:bottom w:w="160" w:type="dxa"/>
              <w:right w:w="200" w:type="dxa"/>
            </w:tcMar>
            <w:vAlign w:val="top"/>
          </w:tcPr>
          <w:p w14:paraId="2869EB7A">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&lt;SE20xx&gt;</w:t>
            </w:r>
          </w:p>
        </w:tc>
      </w:tr>
    </w:tbl>
    <w:p w14:paraId="3893105C">
      <w:pPr>
        <w:pStyle w:val="12"/>
        <w:keepNext w:val="0"/>
        <w:keepLines w:val="0"/>
        <w:widowControl/>
        <w:suppressLineNumbers w:val="0"/>
        <w:spacing w:line="14" w:lineRule="atLeast"/>
      </w:pPr>
      <w:r>
        <w:rPr>
          <w:rFonts w:hint="default" w:ascii="Times New Roman" w:hAnsi="Times New Roman" w:cs="Times New Roman"/>
          <w:color w:val="000000"/>
          <w:sz w:val="24"/>
          <w:szCs w:val="24"/>
        </w:rPr>
        <w:t>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8"/>
        <w:gridCol w:w="1382"/>
        <w:gridCol w:w="1900"/>
        <w:gridCol w:w="1296"/>
        <w:gridCol w:w="3542"/>
      </w:tblGrid>
      <w:tr w14:paraId="05EA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22B30AC8">
            <w:pPr>
              <w:keepNext w:val="0"/>
              <w:keepLines w:val="0"/>
              <w:widowControl/>
              <w:suppressLineNumbers w:val="0"/>
              <w:spacing w:line="14"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bdr w:val="none" w:color="auto" w:sz="0" w:space="0"/>
                <w:lang w:val="en-US" w:eastAsia="zh-CN" w:bidi="ar"/>
              </w:rPr>
              <w:t>#</w:t>
            </w:r>
          </w:p>
        </w:tc>
        <w:tc>
          <w:tcPr>
            <w:tcW w:w="800" w:type="pct"/>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433F8C42">
            <w:pPr>
              <w:keepNext w:val="0"/>
              <w:keepLines w:val="0"/>
              <w:widowControl/>
              <w:suppressLineNumbers w:val="0"/>
              <w:spacing w:line="14" w:lineRule="atLeast"/>
              <w:jc w:val="left"/>
              <w:textAlignment w:val="top"/>
              <w:rPr>
                <w:rFonts w:hint="default" w:ascii="Times New Roman" w:hAnsi="Times New Roman" w:cs="Times New Roman"/>
                <w:b/>
                <w:bCs/>
                <w:color w:val="4F81BD"/>
                <w:sz w:val="24"/>
                <w:szCs w:val="24"/>
              </w:rPr>
            </w:pPr>
            <w:r>
              <w:rPr>
                <w:rFonts w:hint="default" w:ascii="Times New Roman" w:hAnsi="Times New Roman" w:eastAsia="SimSun" w:cs="Times New Roman"/>
                <w:b/>
                <w:bCs/>
                <w:color w:val="4F81BD"/>
                <w:kern w:val="0"/>
                <w:sz w:val="24"/>
                <w:szCs w:val="24"/>
                <w:bdr w:val="none" w:color="auto" w:sz="0" w:space="0"/>
                <w:lang w:val="en-US" w:eastAsia="zh-CN" w:bidi="ar"/>
              </w:rPr>
              <w:t>Student ID</w:t>
            </w:r>
          </w:p>
        </w:tc>
        <w:tc>
          <w:tcPr>
            <w:tcW w:w="1100" w:type="pct"/>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208DC919">
            <w:pPr>
              <w:keepNext w:val="0"/>
              <w:keepLines w:val="0"/>
              <w:widowControl/>
              <w:suppressLineNumbers w:val="0"/>
              <w:spacing w:line="14" w:lineRule="atLeast"/>
              <w:jc w:val="left"/>
              <w:textAlignment w:val="top"/>
              <w:rPr>
                <w:rFonts w:hint="default" w:ascii="Times New Roman" w:hAnsi="Times New Roman" w:cs="Times New Roman"/>
                <w:b/>
                <w:bCs/>
                <w:color w:val="4F81BD"/>
                <w:sz w:val="24"/>
                <w:szCs w:val="24"/>
              </w:rPr>
            </w:pPr>
            <w:r>
              <w:rPr>
                <w:rFonts w:hint="default" w:ascii="Times New Roman" w:hAnsi="Times New Roman" w:eastAsia="SimSun" w:cs="Times New Roman"/>
                <w:b/>
                <w:bCs/>
                <w:color w:val="4F81BD"/>
                <w:kern w:val="0"/>
                <w:sz w:val="24"/>
                <w:szCs w:val="24"/>
                <w:bdr w:val="none" w:color="auto" w:sz="0" w:space="0"/>
                <w:lang w:val="en-US" w:eastAsia="zh-CN" w:bidi="ar"/>
              </w:rPr>
              <w:t>Full Name</w:t>
            </w:r>
          </w:p>
        </w:tc>
        <w:tc>
          <w:tcPr>
            <w:tcW w:w="750" w:type="pct"/>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6402997B">
            <w:pPr>
              <w:keepNext w:val="0"/>
              <w:keepLines w:val="0"/>
              <w:widowControl/>
              <w:suppressLineNumbers w:val="0"/>
              <w:spacing w:line="14" w:lineRule="atLeast"/>
              <w:jc w:val="left"/>
              <w:textAlignment w:val="top"/>
              <w:rPr>
                <w:rFonts w:hint="default" w:ascii="Times New Roman" w:hAnsi="Times New Roman" w:cs="Times New Roman"/>
                <w:b/>
                <w:bCs/>
                <w:color w:val="4F81BD"/>
                <w:sz w:val="24"/>
                <w:szCs w:val="24"/>
              </w:rPr>
            </w:pPr>
            <w:r>
              <w:rPr>
                <w:rFonts w:hint="default" w:ascii="Times New Roman" w:hAnsi="Times New Roman" w:eastAsia="SimSun" w:cs="Times New Roman"/>
                <w:b/>
                <w:bCs/>
                <w:color w:val="4F81BD"/>
                <w:kern w:val="0"/>
                <w:sz w:val="24"/>
                <w:szCs w:val="24"/>
                <w:bdr w:val="none" w:color="auto" w:sz="0" w:space="0"/>
                <w:lang w:val="en-US" w:eastAsia="zh-CN" w:bidi="ar"/>
              </w:rPr>
              <w:t>Completion</w:t>
            </w:r>
          </w:p>
        </w:tc>
        <w:tc>
          <w:tcPr>
            <w:tcW w:w="2050" w:type="pct"/>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0B967D9E">
            <w:pPr>
              <w:keepNext w:val="0"/>
              <w:keepLines w:val="0"/>
              <w:widowControl/>
              <w:suppressLineNumbers w:val="0"/>
              <w:spacing w:line="14" w:lineRule="atLeast"/>
              <w:jc w:val="left"/>
              <w:textAlignment w:val="top"/>
              <w:rPr>
                <w:rFonts w:hint="default" w:ascii="Times New Roman" w:hAnsi="Times New Roman" w:cs="Times New Roman"/>
                <w:b/>
                <w:bCs/>
                <w:color w:val="4F81BD"/>
                <w:sz w:val="24"/>
                <w:szCs w:val="24"/>
              </w:rPr>
            </w:pPr>
            <w:r>
              <w:rPr>
                <w:rFonts w:hint="default" w:ascii="Times New Roman" w:hAnsi="Times New Roman" w:eastAsia="SimSun" w:cs="Times New Roman"/>
                <w:b/>
                <w:bCs/>
                <w:color w:val="4F81BD"/>
                <w:kern w:val="0"/>
                <w:sz w:val="24"/>
                <w:szCs w:val="24"/>
                <w:bdr w:val="none" w:color="auto" w:sz="0" w:space="0"/>
                <w:lang w:val="en-US" w:eastAsia="zh-CN" w:bidi="ar"/>
              </w:rPr>
              <w:t>Tasks Performed</w:t>
            </w:r>
          </w:p>
        </w:tc>
      </w:tr>
      <w:tr w14:paraId="6E051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3F707C1A">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4B39571D">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SE20xxx1</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26AFD10A">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Member 1 (Leader)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3CBB96A5">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2C92A20C">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User, Member, IMemberDAO, MemberDAO, MemberManagement, addMember, updateMember, deleteMember, filterByTier, Members.txt</w:t>
            </w:r>
          </w:p>
        </w:tc>
      </w:tr>
      <w:tr w14:paraId="7B08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642376B6">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662C1324">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SE20xxx2</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2B570E47">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Member 2</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22FD460">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359C5A7">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Book, TextBook, ReferenceBook, IBookDAO, BookDAO, BookManagement, calculatePrice, rateBook, recommendSimilarBooks, reserveBook, Books.txt</w:t>
            </w:r>
          </w:p>
        </w:tc>
      </w:tr>
      <w:tr w14:paraId="65585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6578B2C">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74B00F7">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SE20xxx3</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091A626C">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Member 3</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2AE403F">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258F951">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BorrowRecord, IBorrowDAO, BorrowDAO, BorrowManagement, borrowBooks, returnBooks, extendLoan, reportLostOrDamaged, exportReceiptToFile</w:t>
            </w:r>
          </w:p>
        </w:tc>
      </w:tr>
      <w:tr w14:paraId="422BB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D240F24">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05F5889C">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SE20xxx4</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0FFFA0DE">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Member 4</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65CD6100">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60" w:type="dxa"/>
              <w:bottom w:w="120" w:type="dxa"/>
              <w:right w:w="160" w:type="dxa"/>
            </w:tcMar>
            <w:vAlign w:val="top"/>
          </w:tcPr>
          <w:p w14:paraId="79A23857">
            <w:pPr>
              <w:keepNext w:val="0"/>
              <w:keepLines w:val="0"/>
              <w:widowControl/>
              <w:suppressLineNumbers w:val="0"/>
              <w:spacing w:line="14" w:lineRule="atLeast"/>
              <w:jc w:val="left"/>
              <w:textAlignment w:val="top"/>
              <w:rPr>
                <w:rFonts w:hint="default" w:ascii="Times New Roman" w:hAnsi="Times New Roman" w:cs="Times New Roman"/>
                <w:b/>
                <w:bCs/>
                <w:i/>
                <w:iCs/>
                <w:color w:val="000000"/>
                <w:sz w:val="24"/>
                <w:szCs w:val="24"/>
              </w:rPr>
            </w:pPr>
            <w:r>
              <w:rPr>
                <w:rFonts w:hint="default" w:ascii="Times New Roman" w:hAnsi="Times New Roman" w:eastAsia="SimSun" w:cs="Times New Roman"/>
                <w:b/>
                <w:bCs/>
                <w:i/>
                <w:iCs/>
                <w:color w:val="000000"/>
                <w:kern w:val="0"/>
                <w:sz w:val="24"/>
                <w:szCs w:val="24"/>
                <w:bdr w:val="none" w:color="auto" w:sz="0" w:space="0"/>
                <w:lang w:val="en-US" w:eastAsia="zh-CN" w:bidi="ar"/>
              </w:rPr>
              <w:t>DataInput, DataValidation, Menu, printAsciiBarChart, FileManager, Program, displaySystemDashboard, exportSystemSummaryReport</w:t>
            </w:r>
          </w:p>
        </w:tc>
      </w:tr>
    </w:tbl>
    <w:p w14:paraId="0A1C838E">
      <w:pPr>
        <w:pStyle w:val="23"/>
        <w:keepNext w:val="0"/>
        <w:keepLines w:val="0"/>
        <w:widowControl/>
        <w:suppressLineNumbers w:val="0"/>
        <w:spacing w:line="14" w:lineRule="atLeast"/>
        <w:ind w:left="0" w:right="0"/>
      </w:pPr>
      <w:r>
        <w:rPr>
          <w:rFonts w:hint="default" w:ascii="Times New Roman" w:hAnsi="Times New Roman" w:cs="Times New Roman"/>
          <w:color w:val="000000"/>
        </w:rPr>
        <w:t>Milestone 1(Lab01 - Week 3) Template — Requirements &amp; Initial Class Diagram</w:t>
      </w:r>
    </w:p>
    <w:p w14:paraId="2C501D12">
      <w:pPr>
        <w:pStyle w:val="22"/>
        <w:keepNext w:val="0"/>
        <w:keepLines w:val="0"/>
        <w:widowControl/>
        <w:suppressLineNumbers w:val="0"/>
        <w:spacing w:before="0" w:beforeAutospacing="1" w:line="14" w:lineRule="atLeast"/>
        <w:ind w:right="0"/>
      </w:pPr>
      <w:r>
        <w:rPr>
          <w:rFonts w:hint="default" w:ascii="Times New Roman" w:hAnsi="Times New Roman" w:cs="Times New Roman"/>
          <w:color w:val="000000"/>
        </w:rPr>
        <w:t>Document Title: Milestone 1 – Requirements Analysis, Decomposition &amp; Abstraction</w:t>
      </w:r>
    </w:p>
    <w:p w14:paraId="6F610E27">
      <w:pPr>
        <w:pStyle w:val="21"/>
        <w:keepNext w:val="0"/>
        <w:keepLines w:val="0"/>
        <w:widowControl/>
        <w:suppressLineNumbers w:val="0"/>
        <w:spacing w:line="14" w:lineRule="atLeast"/>
        <w:ind w:left="0" w:right="0"/>
      </w:pPr>
      <w:r>
        <w:rPr>
          <w:rFonts w:hint="default" w:ascii="Times New Roman" w:hAnsi="Times New Roman" w:cs="Times New Roman"/>
          <w:color w:val="000000"/>
        </w:rPr>
        <w:t>1. Project Title</w:t>
      </w:r>
    </w:p>
    <w:p w14:paraId="69AD6E73">
      <w:pPr>
        <w:pStyle w:val="12"/>
        <w:keepNext w:val="0"/>
        <w:keepLines w:val="0"/>
        <w:widowControl/>
        <w:suppressLineNumbers w:val="0"/>
        <w:spacing w:line="14" w:lineRule="atLeast"/>
      </w:pPr>
      <w:r>
        <w:rPr>
          <w:rFonts w:hint="default" w:ascii="Times New Roman" w:hAnsi="Times New Roman" w:cs="Times New Roman"/>
          <w:i/>
          <w:iCs/>
          <w:color w:val="000000"/>
          <w:sz w:val="24"/>
          <w:szCs w:val="24"/>
        </w:rPr>
        <w:t>Library Management System</w:t>
      </w:r>
    </w:p>
    <w:p w14:paraId="33D37E1A">
      <w:pPr>
        <w:pStyle w:val="21"/>
        <w:keepNext w:val="0"/>
        <w:keepLines w:val="0"/>
        <w:widowControl/>
        <w:suppressLineNumbers w:val="0"/>
        <w:spacing w:line="14" w:lineRule="atLeast"/>
        <w:ind w:left="0" w:right="0"/>
      </w:pPr>
      <w:r>
        <w:rPr>
          <w:rFonts w:hint="default" w:ascii="Times New Roman" w:hAnsi="Times New Roman" w:cs="Times New Roman"/>
          <w:color w:val="000000"/>
        </w:rPr>
        <w:t>2. Problem Description (5–7 sentences)</w:t>
      </w:r>
    </w:p>
    <w:p w14:paraId="6F35D014">
      <w:pPr>
        <w:pStyle w:val="12"/>
        <w:keepNext w:val="0"/>
        <w:keepLines w:val="0"/>
        <w:widowControl/>
        <w:suppressLineNumbers w:val="0"/>
        <w:spacing w:line="14" w:lineRule="atLeast"/>
      </w:pPr>
      <w:r>
        <w:rPr>
          <w:rFonts w:hint="default" w:ascii="Times New Roman" w:hAnsi="Times New Roman" w:cs="Times New Roman"/>
          <w:color w:val="000000"/>
          <w:sz w:val="24"/>
          <w:szCs w:val="24"/>
        </w:rPr>
        <w:t>“In this project, I aim to design a system that manages multi-category books, library members, and borrowing/returning transactions in a university library. The main users will be librarians and library administrators who oversee daily catalog updates, reader registration, and book circulation. The system will help solve the problem of manual record-keeping errors, difficulty in tracking overdue loans, inaccurate book stock counts, and lack of member credit evaluation. The key functions include book inventory management (TextBook and ReferenceBook), member management with automated membership tiers (SILVER, GOLD, VIP) and reputation points, loan processing with due-date extension and lost/damaged book compensation, star ratings with smart book recommendations, FIFO reservation queues, and console ASCII bar charts. This project will apply OOP and Computational Thinking to decompose the problem and build an efficient solution.”</w:t>
      </w:r>
    </w:p>
    <w:p w14:paraId="3694751A">
      <w:pPr>
        <w:pStyle w:val="21"/>
        <w:keepNext w:val="0"/>
        <w:keepLines w:val="0"/>
        <w:widowControl/>
        <w:suppressLineNumbers w:val="0"/>
        <w:spacing w:line="14" w:lineRule="atLeast"/>
        <w:ind w:left="0" w:right="0"/>
      </w:pPr>
      <w:r>
        <w:rPr>
          <w:rFonts w:hint="default" w:ascii="Times New Roman" w:hAnsi="Times New Roman" w:cs="Times New Roman"/>
          <w:color w:val="000000"/>
        </w:rPr>
        <w:t>3. Functional Requirements</w:t>
      </w:r>
    </w:p>
    <w:p w14:paraId="0C7353B2">
      <w:pPr>
        <w:keepNext w:val="0"/>
        <w:keepLines w:val="0"/>
        <w:widowControl/>
        <w:numPr>
          <w:ilvl w:val="0"/>
          <w:numId w:val="1"/>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Book Management:</w:t>
      </w:r>
      <w:r>
        <w:rPr>
          <w:rFonts w:hint="default" w:ascii="Times New Roman" w:hAnsi="Times New Roman" w:cs="Times New Roman"/>
          <w:color w:val="000000"/>
          <w:sz w:val="24"/>
          <w:szCs w:val="24"/>
        </w:rPr>
        <w:t xml:space="preserve"> Add, edit, delete, and search books (TextBook and ReferenceBook by ID, keyword, price range, or category); sort books by calculated price or publish year; rate books (1–5 stars); recommend top 3 similar books; and reserve out-of-stock books via a FIFO waiting queue.</w:t>
      </w:r>
    </w:p>
    <w:p w14:paraId="077467DA">
      <w:pPr>
        <w:keepNext w:val="0"/>
        <w:keepLines w:val="0"/>
        <w:widowControl/>
        <w:numPr>
          <w:ilvl w:val="0"/>
          <w:numId w:val="1"/>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Member Management:</w:t>
      </w:r>
      <w:r>
        <w:rPr>
          <w:rFonts w:hint="default" w:ascii="Times New Roman" w:hAnsi="Times New Roman" w:cs="Times New Roman"/>
          <w:color w:val="000000"/>
          <w:sz w:val="24"/>
          <w:szCs w:val="24"/>
        </w:rPr>
        <w:t xml:space="preserve"> Add, edit, delete, search, and sort library members; automatically classify membership tiers (VIP ≥ 150 pts, GOLD 100–149 pts, SILVER &lt; 100 pts) to apply borrowing limits (10 / 7 / 5 books) and fee discounts (25% / 10% / 0%), and auto-lock cards when reputation drops below 0.</w:t>
      </w:r>
    </w:p>
    <w:p w14:paraId="0E983DC9">
      <w:pPr>
        <w:keepNext w:val="0"/>
        <w:keepLines w:val="0"/>
        <w:widowControl/>
        <w:numPr>
          <w:ilvl w:val="0"/>
          <w:numId w:val="1"/>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Borrow &amp; Return Management:</w:t>
      </w:r>
      <w:r>
        <w:rPr>
          <w:rFonts w:hint="default" w:ascii="Times New Roman" w:hAnsi="Times New Roman" w:cs="Times New Roman"/>
          <w:color w:val="000000"/>
          <w:sz w:val="24"/>
          <w:szCs w:val="24"/>
        </w:rPr>
        <w:t xml:space="preserve"> Create borrow tickets with stock deduction; process book returns with stock restoration, overdue fine calculation (5,000 VND/day/book), and automatic reservation notification; extend active loans (+7 days, max 1 time); penalize lost/damaged books (150% of polymorphic book price); and export transaction receipts (Receipt_&lt;ID&gt;.txt).</w:t>
      </w:r>
    </w:p>
    <w:p w14:paraId="7A64085F">
      <w:pPr>
        <w:keepNext w:val="0"/>
        <w:keepLines w:val="0"/>
        <w:widowControl/>
        <w:numPr>
          <w:ilvl w:val="0"/>
          <w:numId w:val="1"/>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System Integration, Visual Analytics &amp; File I/O:</w:t>
      </w:r>
      <w:r>
        <w:rPr>
          <w:rFonts w:hint="default" w:ascii="Times New Roman" w:hAnsi="Times New Roman" w:cs="Times New Roman"/>
          <w:color w:val="000000"/>
          <w:sz w:val="24"/>
          <w:szCs w:val="24"/>
        </w:rPr>
        <w:t xml:space="preserve"> Display console ASCII bar charts (Inventory, Member Tiers, Top Borrowed Books), synchronize UTF-8 text files (Books.txt, Members.txt, BorrowRecords.txt), and export Library_Summary_Report.txt.</w:t>
      </w:r>
    </w:p>
    <w:p w14:paraId="5F1A6659">
      <w:pPr>
        <w:pStyle w:val="21"/>
        <w:keepNext w:val="0"/>
        <w:keepLines w:val="0"/>
        <w:widowControl/>
        <w:suppressLineNumbers w:val="0"/>
        <w:spacing w:line="14" w:lineRule="atLeast"/>
        <w:ind w:left="0" w:right="0"/>
      </w:pPr>
      <w:r>
        <w:rPr>
          <w:rFonts w:hint="default" w:ascii="Times New Roman" w:hAnsi="Times New Roman" w:cs="Times New Roman"/>
          <w:color w:val="000000"/>
        </w:rPr>
        <w:t>4. System Decomposition (CT: Decomposition)</w:t>
      </w:r>
    </w:p>
    <w:p w14:paraId="13218004">
      <w:pPr>
        <w:pStyle w:val="12"/>
        <w:keepNext w:val="0"/>
        <w:keepLines w:val="0"/>
        <w:widowControl/>
        <w:suppressLineNumbers w:val="0"/>
        <w:spacing w:line="14" w:lineRule="atLeast"/>
      </w:pPr>
      <w:r>
        <w:rPr>
          <w:rFonts w:hint="default" w:ascii="Times New Roman" w:hAnsi="Times New Roman" w:cs="Times New Roman"/>
          <w:color w:val="000000"/>
          <w:sz w:val="24"/>
          <w:szCs w:val="24"/>
        </w:rPr>
        <w:t>“The system can be divided into the following modules:</w:t>
      </w:r>
    </w:p>
    <w:p w14:paraId="2B8CC4DD">
      <w:pPr>
        <w:keepNext w:val="0"/>
        <w:keepLines w:val="0"/>
        <w:widowControl/>
        <w:numPr>
          <w:ilvl w:val="0"/>
          <w:numId w:val="2"/>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Core.Entities Module:</w:t>
      </w:r>
      <w:r>
        <w:rPr>
          <w:rFonts w:hint="default" w:ascii="Times New Roman" w:hAnsi="Times New Roman" w:cs="Times New Roman"/>
          <w:color w:val="000000"/>
          <w:sz w:val="24"/>
          <w:szCs w:val="24"/>
        </w:rPr>
        <w:t xml:space="preserve"> Models domain entities (User, Member, Book, TextBook, ReferenceBook, BorrowRecord) with encapsulated states and polymorphic behaviors.</w:t>
      </w:r>
    </w:p>
    <w:p w14:paraId="2F18900C">
      <w:pPr>
        <w:keepNext w:val="0"/>
        <w:keepLines w:val="0"/>
        <w:widowControl/>
        <w:numPr>
          <w:ilvl w:val="0"/>
          <w:numId w:val="2"/>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DataObjects.DAO Module:</w:t>
      </w:r>
      <w:r>
        <w:rPr>
          <w:rFonts w:hint="default" w:ascii="Times New Roman" w:hAnsi="Times New Roman" w:cs="Times New Roman"/>
          <w:color w:val="000000"/>
          <w:sz w:val="24"/>
          <w:szCs w:val="24"/>
        </w:rPr>
        <w:t xml:space="preserve"> Manages ArrayList collections and UTF-8 file persistence through standardized interfaces (IBookDAO, IMemberDAO, IBorrowDAO, BookDAO, MemberDAO, BorrowDAO, FileManager).</w:t>
      </w:r>
    </w:p>
    <w:p w14:paraId="39AE00C6">
      <w:pPr>
        <w:keepNext w:val="0"/>
        <w:keepLines w:val="0"/>
        <w:widowControl/>
        <w:numPr>
          <w:ilvl w:val="0"/>
          <w:numId w:val="2"/>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BusinessObject.UI Module:</w:t>
      </w:r>
      <w:r>
        <w:rPr>
          <w:rFonts w:hint="default" w:ascii="Times New Roman" w:hAnsi="Times New Roman" w:cs="Times New Roman"/>
          <w:color w:val="000000"/>
          <w:sz w:val="24"/>
          <w:szCs w:val="24"/>
        </w:rPr>
        <w:t xml:space="preserve"> Handles interactive console menus and tabular displays (Program, BookManagement, MemberManagement, BorrowManagement).</w:t>
      </w:r>
    </w:p>
    <w:p w14:paraId="35F8A3E9">
      <w:pPr>
        <w:keepNext w:val="0"/>
        <w:keepLines w:val="0"/>
        <w:widowControl/>
        <w:numPr>
          <w:ilvl w:val="0"/>
          <w:numId w:val="2"/>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Utilities Module:</w:t>
      </w:r>
      <w:r>
        <w:rPr>
          <w:rFonts w:hint="default" w:ascii="Times New Roman" w:hAnsi="Times New Roman" w:cs="Times New Roman"/>
          <w:color w:val="000000"/>
          <w:sz w:val="24"/>
          <w:szCs w:val="24"/>
        </w:rPr>
        <w:t xml:space="preserve"> Provides reusable input handling, regex validation, and ASCII bar chart rendering (DataInput, DataValidation, Menu).</w:t>
      </w:r>
    </w:p>
    <w:p w14:paraId="036382C8">
      <w:pPr>
        <w:pStyle w:val="12"/>
        <w:keepNext w:val="0"/>
        <w:keepLines w:val="0"/>
        <w:widowControl/>
        <w:suppressLineNumbers w:val="0"/>
        <w:spacing w:line="14" w:lineRule="atLeast"/>
      </w:pPr>
      <w:r>
        <w:rPr>
          <w:rFonts w:hint="default" w:ascii="Times New Roman" w:hAnsi="Times New Roman" w:cs="Times New Roman"/>
          <w:color w:val="000000"/>
          <w:sz w:val="24"/>
          <w:szCs w:val="24"/>
        </w:rPr>
        <w:t>Each module has a clear responsibility in the system.”</w:t>
      </w:r>
    </w:p>
    <w:p w14:paraId="509DA8BF">
      <w:pPr>
        <w:pStyle w:val="21"/>
        <w:keepNext w:val="0"/>
        <w:keepLines w:val="0"/>
        <w:widowControl/>
        <w:suppressLineNumbers w:val="0"/>
        <w:spacing w:line="14" w:lineRule="atLeast"/>
        <w:ind w:left="0" w:right="0"/>
      </w:pPr>
      <w:r>
        <w:rPr>
          <w:rFonts w:hint="default" w:ascii="Times New Roman" w:hAnsi="Times New Roman" w:cs="Times New Roman"/>
          <w:color w:val="000000"/>
        </w:rPr>
        <w:t>5. Identified Classes (CT: Abstraction)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0"/>
        <w:gridCol w:w="3283"/>
        <w:gridCol w:w="3456"/>
      </w:tblGrid>
      <w:tr w14:paraId="6FD66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00" w:type="pct"/>
            <w:tcBorders>
              <w:bottom w:val="single" w:color="000000" w:sz="4" w:space="0"/>
            </w:tcBorders>
            <w:shd w:val="clear"/>
            <w:tcMar>
              <w:top w:w="80" w:type="dxa"/>
              <w:left w:w="120" w:type="dxa"/>
              <w:bottom w:w="80" w:type="dxa"/>
              <w:right w:w="120" w:type="dxa"/>
            </w:tcMar>
            <w:vAlign w:val="center"/>
          </w:tcPr>
          <w:p w14:paraId="2F8F9494">
            <w:pPr>
              <w:keepNext w:val="0"/>
              <w:keepLines w:val="0"/>
              <w:widowControl/>
              <w:suppressLineNumbers w:val="0"/>
              <w:spacing w:line="14" w:lineRule="atLeast"/>
              <w:jc w:val="left"/>
              <w:rPr>
                <w:rFonts w:ascii="Arial" w:hAnsi="Arial" w:cs="Arial"/>
                <w:b/>
                <w:bCs/>
                <w:color w:val="000000"/>
                <w:sz w:val="20"/>
                <w:szCs w:val="20"/>
              </w:rPr>
            </w:pPr>
            <w:r>
              <w:rPr>
                <w:rFonts w:hint="default" w:ascii="Arial" w:hAnsi="Arial" w:eastAsia="SimSun" w:cs="Arial"/>
                <w:b/>
                <w:bCs/>
                <w:color w:val="000000"/>
                <w:kern w:val="0"/>
                <w:sz w:val="20"/>
                <w:szCs w:val="20"/>
                <w:bdr w:val="none" w:color="auto" w:sz="0" w:space="0"/>
                <w:lang w:val="en-US" w:eastAsia="zh-CN" w:bidi="ar"/>
              </w:rPr>
              <w:t>Class Name</w:t>
            </w:r>
          </w:p>
        </w:tc>
        <w:tc>
          <w:tcPr>
            <w:tcW w:w="1900" w:type="pct"/>
            <w:tcBorders>
              <w:bottom w:val="single" w:color="000000" w:sz="4" w:space="0"/>
            </w:tcBorders>
            <w:shd w:val="clear"/>
            <w:tcMar>
              <w:top w:w="80" w:type="dxa"/>
              <w:left w:w="120" w:type="dxa"/>
              <w:bottom w:w="80" w:type="dxa"/>
              <w:right w:w="120" w:type="dxa"/>
            </w:tcMar>
            <w:vAlign w:val="center"/>
          </w:tcPr>
          <w:p w14:paraId="3410708B">
            <w:pPr>
              <w:keepNext w:val="0"/>
              <w:keepLines w:val="0"/>
              <w:widowControl/>
              <w:suppressLineNumbers w:val="0"/>
              <w:spacing w:line="14" w:lineRule="atLeast"/>
              <w:jc w:val="left"/>
              <w:rPr>
                <w:rFonts w:hint="default" w:ascii="Arial" w:hAnsi="Arial" w:cs="Arial"/>
                <w:b/>
                <w:bCs/>
                <w:color w:val="000000"/>
                <w:sz w:val="20"/>
                <w:szCs w:val="20"/>
              </w:rPr>
            </w:pPr>
            <w:r>
              <w:rPr>
                <w:rFonts w:hint="default" w:ascii="Arial" w:hAnsi="Arial" w:eastAsia="SimSun" w:cs="Arial"/>
                <w:b/>
                <w:bCs/>
                <w:color w:val="000000"/>
                <w:kern w:val="0"/>
                <w:sz w:val="20"/>
                <w:szCs w:val="20"/>
                <w:bdr w:val="none" w:color="auto" w:sz="0" w:space="0"/>
                <w:lang w:val="en-US" w:eastAsia="zh-CN" w:bidi="ar"/>
              </w:rPr>
              <w:t>Attributes</w:t>
            </w:r>
          </w:p>
        </w:tc>
        <w:tc>
          <w:tcPr>
            <w:tcW w:w="2000" w:type="pct"/>
            <w:tcBorders>
              <w:bottom w:val="single" w:color="000000" w:sz="4" w:space="0"/>
            </w:tcBorders>
            <w:shd w:val="clear"/>
            <w:tcMar>
              <w:top w:w="80" w:type="dxa"/>
              <w:left w:w="120" w:type="dxa"/>
              <w:bottom w:w="80" w:type="dxa"/>
              <w:right w:w="120" w:type="dxa"/>
            </w:tcMar>
            <w:vAlign w:val="center"/>
          </w:tcPr>
          <w:p w14:paraId="14A1B289">
            <w:pPr>
              <w:keepNext w:val="0"/>
              <w:keepLines w:val="0"/>
              <w:widowControl/>
              <w:suppressLineNumbers w:val="0"/>
              <w:spacing w:line="14" w:lineRule="atLeast"/>
              <w:jc w:val="left"/>
              <w:rPr>
                <w:rFonts w:hint="default" w:ascii="Arial" w:hAnsi="Arial" w:cs="Arial"/>
                <w:b/>
                <w:bCs/>
                <w:color w:val="000000"/>
                <w:sz w:val="20"/>
                <w:szCs w:val="20"/>
              </w:rPr>
            </w:pPr>
            <w:r>
              <w:rPr>
                <w:rFonts w:hint="default" w:ascii="Arial" w:hAnsi="Arial" w:eastAsia="SimSun" w:cs="Arial"/>
                <w:b/>
                <w:bCs/>
                <w:color w:val="000000"/>
                <w:kern w:val="0"/>
                <w:sz w:val="20"/>
                <w:szCs w:val="20"/>
                <w:bdr w:val="none" w:color="auto" w:sz="0" w:space="0"/>
                <w:lang w:val="en-US" w:eastAsia="zh-CN" w:bidi="ar"/>
              </w:rPr>
              <w:t>Methods</w:t>
            </w:r>
          </w:p>
        </w:tc>
      </w:tr>
      <w:tr w14:paraId="59E4E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4" w:space="0"/>
            </w:tcBorders>
            <w:shd w:val="clear"/>
            <w:tcMar>
              <w:top w:w="120" w:type="dxa"/>
              <w:left w:w="120" w:type="dxa"/>
              <w:bottom w:w="120" w:type="dxa"/>
              <w:right w:w="120" w:type="dxa"/>
            </w:tcMar>
            <w:vAlign w:val="top"/>
          </w:tcPr>
          <w:p w14:paraId="4155D2E5">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kern w:val="0"/>
                <w:sz w:val="22"/>
                <w:szCs w:val="22"/>
                <w:bdr w:val="none" w:color="auto" w:sz="0" w:space="0"/>
                <w:lang w:val="en-US" w:eastAsia="zh-CN" w:bidi="ar"/>
              </w:rPr>
              <w:t>User</w:t>
            </w:r>
            <w:r>
              <w:rPr>
                <w:rFonts w:hint="default" w:ascii="Times New Roman" w:hAnsi="Times New Roman" w:eastAsia="SimSun" w:cs="Times New Roman"/>
                <w:color w:val="000000"/>
                <w:kern w:val="0"/>
                <w:sz w:val="22"/>
                <w:szCs w:val="22"/>
                <w:bdr w:val="none" w:color="auto" w:sz="0" w:space="0"/>
                <w:lang w:val="en-US" w:eastAsia="zh-CN" w:bidi="ar"/>
              </w:rPr>
              <w:t xml:space="preserve"> (abstract)</w:t>
            </w:r>
          </w:p>
        </w:tc>
        <w:tc>
          <w:tcPr>
            <w:tcW w:w="0" w:type="auto"/>
            <w:tcBorders>
              <w:bottom w:val="single" w:color="000000" w:sz="4" w:space="0"/>
            </w:tcBorders>
            <w:shd w:val="clear"/>
            <w:tcMar>
              <w:top w:w="120" w:type="dxa"/>
              <w:left w:w="120" w:type="dxa"/>
              <w:bottom w:w="120" w:type="dxa"/>
              <w:right w:w="120" w:type="dxa"/>
            </w:tcMar>
            <w:vAlign w:val="top"/>
          </w:tcPr>
          <w:p w14:paraId="3452E376">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id: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name: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phone: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email: String</w:t>
            </w:r>
          </w:p>
        </w:tc>
        <w:tc>
          <w:tcPr>
            <w:tcW w:w="0" w:type="auto"/>
            <w:tcBorders>
              <w:bottom w:val="single" w:color="000000" w:sz="4" w:space="0"/>
            </w:tcBorders>
            <w:shd w:val="clear"/>
            <w:tcMar>
              <w:top w:w="120" w:type="dxa"/>
              <w:left w:w="120" w:type="dxa"/>
              <w:bottom w:w="120" w:type="dxa"/>
              <w:right w:w="120" w:type="dxa"/>
            </w:tcMar>
            <w:vAlign w:val="top"/>
          </w:tcPr>
          <w:p w14:paraId="3C302D93">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getId() / setId(String)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getName() / setName(String)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getPhone() / setPhone(String)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getEmail() / setEmail(String)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displayInfo(): void (abstract)</w:t>
            </w:r>
          </w:p>
        </w:tc>
      </w:tr>
      <w:tr w14:paraId="73799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4" w:space="0"/>
            </w:tcBorders>
            <w:shd w:val="clear"/>
            <w:tcMar>
              <w:top w:w="120" w:type="dxa"/>
              <w:left w:w="120" w:type="dxa"/>
              <w:bottom w:w="120" w:type="dxa"/>
              <w:right w:w="120" w:type="dxa"/>
            </w:tcMar>
            <w:vAlign w:val="top"/>
          </w:tcPr>
          <w:p w14:paraId="19DF4D49">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kern w:val="0"/>
                <w:sz w:val="22"/>
                <w:szCs w:val="22"/>
                <w:bdr w:val="none" w:color="auto" w:sz="0" w:space="0"/>
                <w:lang w:val="en-US" w:eastAsia="zh-CN" w:bidi="ar"/>
              </w:rPr>
              <w:t>Member</w:t>
            </w:r>
          </w:p>
        </w:tc>
        <w:tc>
          <w:tcPr>
            <w:tcW w:w="0" w:type="auto"/>
            <w:tcBorders>
              <w:bottom w:val="single" w:color="000000" w:sz="4" w:space="0"/>
            </w:tcBorders>
            <w:shd w:val="clear"/>
            <w:tcMar>
              <w:top w:w="120" w:type="dxa"/>
              <w:left w:w="120" w:type="dxa"/>
              <w:bottom w:w="120" w:type="dxa"/>
              <w:right w:w="120" w:type="dxa"/>
            </w:tcMar>
            <w:vAlign w:val="top"/>
          </w:tcPr>
          <w:p w14:paraId="4BAE3EC7">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membershipDate: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status: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reputationPoints: int</w:t>
            </w:r>
          </w:p>
        </w:tc>
        <w:tc>
          <w:tcPr>
            <w:tcW w:w="0" w:type="auto"/>
            <w:tcBorders>
              <w:bottom w:val="single" w:color="000000" w:sz="4" w:space="0"/>
            </w:tcBorders>
            <w:shd w:val="clear"/>
            <w:tcMar>
              <w:top w:w="120" w:type="dxa"/>
              <w:left w:w="120" w:type="dxa"/>
              <w:bottom w:w="120" w:type="dxa"/>
              <w:right w:w="120" w:type="dxa"/>
            </w:tcMar>
            <w:vAlign w:val="top"/>
          </w:tcPr>
          <w:p w14:paraId="28DB553B">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getMembershipTier():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getTierDiscountRate():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getMaxBorrowLimit(): int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adjustReputationPoints(int): void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displayInfo(): void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toFileString(): String</w:t>
            </w:r>
          </w:p>
        </w:tc>
      </w:tr>
      <w:tr w14:paraId="4D3CC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4" w:space="0"/>
            </w:tcBorders>
            <w:shd w:val="clear"/>
            <w:tcMar>
              <w:top w:w="120" w:type="dxa"/>
              <w:left w:w="120" w:type="dxa"/>
              <w:bottom w:w="120" w:type="dxa"/>
              <w:right w:w="120" w:type="dxa"/>
            </w:tcMar>
            <w:vAlign w:val="top"/>
          </w:tcPr>
          <w:p w14:paraId="6CA84DE6">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kern w:val="0"/>
                <w:sz w:val="22"/>
                <w:szCs w:val="22"/>
                <w:bdr w:val="none" w:color="auto" w:sz="0" w:space="0"/>
                <w:lang w:val="en-US" w:eastAsia="zh-CN" w:bidi="ar"/>
              </w:rPr>
              <w:t>Book</w:t>
            </w:r>
            <w:r>
              <w:rPr>
                <w:rFonts w:hint="default" w:ascii="Times New Roman" w:hAnsi="Times New Roman" w:eastAsia="SimSun" w:cs="Times New Roman"/>
                <w:color w:val="000000"/>
                <w:kern w:val="0"/>
                <w:sz w:val="22"/>
                <w:szCs w:val="22"/>
                <w:bdr w:val="none" w:color="auto" w:sz="0" w:space="0"/>
                <w:lang w:val="en-US" w:eastAsia="zh-CN" w:bidi="ar"/>
              </w:rPr>
              <w:t xml:space="preserve"> (abstract)</w:t>
            </w:r>
          </w:p>
        </w:tc>
        <w:tc>
          <w:tcPr>
            <w:tcW w:w="0" w:type="auto"/>
            <w:tcBorders>
              <w:bottom w:val="single" w:color="000000" w:sz="4" w:space="0"/>
            </w:tcBorders>
            <w:shd w:val="clear"/>
            <w:tcMar>
              <w:top w:w="120" w:type="dxa"/>
              <w:left w:w="120" w:type="dxa"/>
              <w:bottom w:w="120" w:type="dxa"/>
              <w:right w:w="120" w:type="dxa"/>
            </w:tcMar>
            <w:vAlign w:val="top"/>
          </w:tcPr>
          <w:p w14:paraId="58B7E2A8">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bookId, title, author, publisher: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publishYear, quantity, ratingCount: int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basePrice, ratingSum: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reservationQueue: List&lt;String&gt;</w:t>
            </w:r>
          </w:p>
        </w:tc>
        <w:tc>
          <w:tcPr>
            <w:tcW w:w="0" w:type="auto"/>
            <w:tcBorders>
              <w:bottom w:val="single" w:color="000000" w:sz="4" w:space="0"/>
            </w:tcBorders>
            <w:shd w:val="clear"/>
            <w:tcMar>
              <w:top w:w="120" w:type="dxa"/>
              <w:left w:w="120" w:type="dxa"/>
              <w:bottom w:w="120" w:type="dxa"/>
              <w:right w:w="120" w:type="dxa"/>
            </w:tcMar>
            <w:vAlign w:val="top"/>
          </w:tcPr>
          <w:p w14:paraId="496A861D">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calculatePrice(): double (abstract)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displayInfo(): void (abstract)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toFileString(): String (abstract)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addRating(int): void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getAverageRating():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addReservation(String): boolean</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popNextReservation(): String</w:t>
            </w:r>
          </w:p>
        </w:tc>
      </w:tr>
      <w:tr w14:paraId="4A81D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4" w:space="0"/>
            </w:tcBorders>
            <w:shd w:val="clear"/>
            <w:tcMar>
              <w:top w:w="120" w:type="dxa"/>
              <w:left w:w="120" w:type="dxa"/>
              <w:bottom w:w="120" w:type="dxa"/>
              <w:right w:w="120" w:type="dxa"/>
            </w:tcMar>
            <w:vAlign w:val="top"/>
          </w:tcPr>
          <w:p w14:paraId="04807369">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kern w:val="0"/>
                <w:sz w:val="22"/>
                <w:szCs w:val="22"/>
                <w:bdr w:val="none" w:color="auto" w:sz="0" w:space="0"/>
                <w:lang w:val="en-US" w:eastAsia="zh-CN" w:bidi="ar"/>
              </w:rPr>
              <w:t>TextBook</w:t>
            </w:r>
          </w:p>
        </w:tc>
        <w:tc>
          <w:tcPr>
            <w:tcW w:w="0" w:type="auto"/>
            <w:tcBorders>
              <w:bottom w:val="single" w:color="000000" w:sz="4" w:space="0"/>
            </w:tcBorders>
            <w:shd w:val="clear"/>
            <w:tcMar>
              <w:top w:w="120" w:type="dxa"/>
              <w:left w:w="120" w:type="dxa"/>
              <w:bottom w:w="120" w:type="dxa"/>
              <w:right w:w="120" w:type="dxa"/>
            </w:tcMar>
            <w:vAlign w:val="top"/>
          </w:tcPr>
          <w:p w14:paraId="183FCB8C">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status: String ("New"/"Old")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subject: String</w:t>
            </w:r>
          </w:p>
        </w:tc>
        <w:tc>
          <w:tcPr>
            <w:tcW w:w="0" w:type="auto"/>
            <w:tcBorders>
              <w:bottom w:val="single" w:color="000000" w:sz="4" w:space="0"/>
            </w:tcBorders>
            <w:shd w:val="clear"/>
            <w:tcMar>
              <w:top w:w="120" w:type="dxa"/>
              <w:left w:w="120" w:type="dxa"/>
              <w:bottom w:w="120" w:type="dxa"/>
              <w:right w:w="120" w:type="dxa"/>
            </w:tcMar>
            <w:vAlign w:val="top"/>
          </w:tcPr>
          <w:p w14:paraId="67DF8FE3">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calculatePrice():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displayInfo(): void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toFileString(): String</w:t>
            </w:r>
          </w:p>
        </w:tc>
      </w:tr>
      <w:tr w14:paraId="7E3CE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4" w:space="0"/>
            </w:tcBorders>
            <w:shd w:val="clear"/>
            <w:tcMar>
              <w:top w:w="120" w:type="dxa"/>
              <w:left w:w="120" w:type="dxa"/>
              <w:bottom w:w="120" w:type="dxa"/>
              <w:right w:w="120" w:type="dxa"/>
            </w:tcMar>
            <w:vAlign w:val="top"/>
          </w:tcPr>
          <w:p w14:paraId="145DF373">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kern w:val="0"/>
                <w:sz w:val="22"/>
                <w:szCs w:val="22"/>
                <w:bdr w:val="none" w:color="auto" w:sz="0" w:space="0"/>
                <w:lang w:val="en-US" w:eastAsia="zh-CN" w:bidi="ar"/>
              </w:rPr>
              <w:t>ReferenceBook</w:t>
            </w:r>
          </w:p>
        </w:tc>
        <w:tc>
          <w:tcPr>
            <w:tcW w:w="0" w:type="auto"/>
            <w:tcBorders>
              <w:bottom w:val="single" w:color="000000" w:sz="4" w:space="0"/>
            </w:tcBorders>
            <w:shd w:val="clear"/>
            <w:tcMar>
              <w:top w:w="120" w:type="dxa"/>
              <w:left w:w="120" w:type="dxa"/>
              <w:bottom w:w="120" w:type="dxa"/>
              <w:right w:w="120" w:type="dxa"/>
            </w:tcMar>
            <w:vAlign w:val="top"/>
          </w:tcPr>
          <w:p w14:paraId="374BEA18">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tax: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field: String</w:t>
            </w:r>
          </w:p>
        </w:tc>
        <w:tc>
          <w:tcPr>
            <w:tcW w:w="0" w:type="auto"/>
            <w:tcBorders>
              <w:bottom w:val="single" w:color="000000" w:sz="4" w:space="0"/>
            </w:tcBorders>
            <w:shd w:val="clear"/>
            <w:tcMar>
              <w:top w:w="120" w:type="dxa"/>
              <w:left w:w="120" w:type="dxa"/>
              <w:bottom w:w="120" w:type="dxa"/>
              <w:right w:w="120" w:type="dxa"/>
            </w:tcMar>
            <w:vAlign w:val="top"/>
          </w:tcPr>
          <w:p w14:paraId="3B76877A">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calculatePrice():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displayInfo(): void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toFileString(): String</w:t>
            </w:r>
          </w:p>
        </w:tc>
      </w:tr>
      <w:tr w14:paraId="2CD38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4" w:space="0"/>
            </w:tcBorders>
            <w:shd w:val="clear"/>
            <w:tcMar>
              <w:top w:w="120" w:type="dxa"/>
              <w:left w:w="120" w:type="dxa"/>
              <w:bottom w:w="120" w:type="dxa"/>
              <w:right w:w="120" w:type="dxa"/>
            </w:tcMar>
            <w:vAlign w:val="top"/>
          </w:tcPr>
          <w:p w14:paraId="4B750E8E">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kern w:val="0"/>
                <w:sz w:val="22"/>
                <w:szCs w:val="22"/>
                <w:bdr w:val="none" w:color="auto" w:sz="0" w:space="0"/>
                <w:lang w:val="en-US" w:eastAsia="zh-CN" w:bidi="ar"/>
              </w:rPr>
              <w:t>BorrowRecord</w:t>
            </w:r>
          </w:p>
        </w:tc>
        <w:tc>
          <w:tcPr>
            <w:tcW w:w="0" w:type="auto"/>
            <w:tcBorders>
              <w:bottom w:val="single" w:color="000000" w:sz="4" w:space="0"/>
            </w:tcBorders>
            <w:shd w:val="clear"/>
            <w:tcMar>
              <w:top w:w="120" w:type="dxa"/>
              <w:left w:w="120" w:type="dxa"/>
              <w:bottom w:w="120" w:type="dxa"/>
              <w:right w:w="120" w:type="dxa"/>
            </w:tcMar>
            <w:vAlign w:val="top"/>
          </w:tcPr>
          <w:p w14:paraId="0B660C58">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recordId: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member: Member</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borrowedBooks: List&lt;Book&gt;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borrowDate, dueDate, returnDate: LocalDate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status: String</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extensionCount: int</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compensationFee: double</w:t>
            </w:r>
          </w:p>
        </w:tc>
        <w:tc>
          <w:tcPr>
            <w:tcW w:w="0" w:type="auto"/>
            <w:tcBorders>
              <w:bottom w:val="single" w:color="000000" w:sz="4" w:space="0"/>
            </w:tcBorders>
            <w:shd w:val="clear"/>
            <w:tcMar>
              <w:top w:w="120" w:type="dxa"/>
              <w:left w:w="120" w:type="dxa"/>
              <w:bottom w:w="120" w:type="dxa"/>
              <w:right w:w="120" w:type="dxa"/>
            </w:tcMar>
            <w:vAlign w:val="top"/>
          </w:tcPr>
          <w:p w14:paraId="61D8CEB2">
            <w:pPr>
              <w:keepNext w:val="0"/>
              <w:keepLines w:val="0"/>
              <w:widowControl/>
              <w:suppressLineNumbers w:val="0"/>
              <w:spacing w:line="14"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bdr w:val="none" w:color="auto" w:sz="0" w:space="0"/>
                <w:lang w:val="en-US" w:eastAsia="zh-CN" w:bidi="ar"/>
              </w:rPr>
              <w:t>+ calculateFine():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calculateTotalBorrowFee():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calculateDefaultCompensationFee(): double</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extendDueDate(int): boolean</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isOverdue(): boolean</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displayInfo(): void</w:t>
            </w:r>
            <w:r>
              <w:rPr>
                <w:rFonts w:hint="default" w:ascii="Times New Roman" w:hAnsi="Times New Roman" w:eastAsia="SimSun" w:cs="Times New Roman"/>
                <w:color w:val="000000"/>
                <w:kern w:val="0"/>
                <w:sz w:val="22"/>
                <w:szCs w:val="22"/>
                <w:bdr w:val="none" w:color="auto" w:sz="0" w:space="0"/>
                <w:lang w:val="en-US" w:eastAsia="zh-CN" w:bidi="ar"/>
              </w:rPr>
              <w:br w:type="textWrapping"/>
            </w:r>
            <w:r>
              <w:rPr>
                <w:rFonts w:hint="default" w:ascii="Times New Roman" w:hAnsi="Times New Roman" w:eastAsia="SimSun" w:cs="Times New Roman"/>
                <w:color w:val="000000"/>
                <w:kern w:val="0"/>
                <w:sz w:val="22"/>
                <w:szCs w:val="22"/>
                <w:bdr w:val="none" w:color="auto" w:sz="0" w:space="0"/>
                <w:lang w:val="en-US" w:eastAsia="zh-CN" w:bidi="ar"/>
              </w:rPr>
              <w:t>+ toFileString(): String</w:t>
            </w:r>
          </w:p>
        </w:tc>
      </w:tr>
    </w:tbl>
    <w:p w14:paraId="2BFE2A95">
      <w:pPr>
        <w:pStyle w:val="21"/>
        <w:keepNext w:val="0"/>
        <w:keepLines w:val="0"/>
        <w:widowControl/>
        <w:suppressLineNumbers w:val="0"/>
        <w:spacing w:line="14" w:lineRule="atLeast"/>
        <w:ind w:left="0" w:right="0"/>
      </w:pPr>
      <w:r>
        <w:rPr>
          <w:rFonts w:hint="default" w:ascii="Times New Roman" w:hAnsi="Times New Roman" w:cs="Times New Roman"/>
          <w:color w:val="000000"/>
        </w:rPr>
        <w:t>6. Relationships between real-world objects</w:t>
      </w:r>
    </w:p>
    <w:p w14:paraId="2421E0D5">
      <w:pPr>
        <w:keepNext w:val="0"/>
        <w:keepLines w:val="0"/>
        <w:widowControl/>
        <w:numPr>
          <w:ilvl w:val="0"/>
          <w:numId w:val="3"/>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Inheritance (Is-A):</w:t>
      </w:r>
      <w:r>
        <w:rPr>
          <w:rFonts w:hint="default" w:ascii="Times New Roman" w:hAnsi="Times New Roman" w:cs="Times New Roman"/>
          <w:color w:val="000000"/>
          <w:sz w:val="24"/>
          <w:szCs w:val="24"/>
        </w:rPr>
        <w:t xml:space="preserve"> </w:t>
      </w:r>
      <w:r>
        <w:rPr>
          <w:rStyle w:val="10"/>
          <w:rFonts w:hint="default" w:ascii="Times New Roman" w:hAnsi="Times New Roman" w:cs="Times New Roman"/>
          <w:color w:val="000000"/>
          <w:sz w:val="24"/>
          <w:szCs w:val="24"/>
        </w:rPr>
        <w:t>Member</w:t>
      </w:r>
      <w:r>
        <w:rPr>
          <w:rFonts w:hint="default" w:ascii="Times New Roman" w:hAnsi="Times New Roman" w:cs="Times New Roman"/>
          <w:color w:val="000000"/>
          <w:sz w:val="24"/>
          <w:szCs w:val="24"/>
        </w:rPr>
        <w:t xml:space="preserve"> extends </w:t>
      </w:r>
      <w:r>
        <w:rPr>
          <w:rStyle w:val="10"/>
          <w:rFonts w:hint="default" w:ascii="Times New Roman" w:hAnsi="Times New Roman" w:cs="Times New Roman"/>
          <w:color w:val="000000"/>
          <w:sz w:val="24"/>
          <w:szCs w:val="24"/>
        </w:rPr>
        <w:t>User</w:t>
      </w:r>
      <w:r>
        <w:rPr>
          <w:rFonts w:hint="default" w:ascii="Times New Roman" w:hAnsi="Times New Roman" w:cs="Times New Roman"/>
          <w:color w:val="000000"/>
          <w:sz w:val="24"/>
          <w:szCs w:val="24"/>
        </w:rPr>
        <w:t xml:space="preserve">; </w:t>
      </w:r>
      <w:r>
        <w:rPr>
          <w:rStyle w:val="10"/>
          <w:rFonts w:hint="default" w:ascii="Times New Roman" w:hAnsi="Times New Roman" w:cs="Times New Roman"/>
          <w:color w:val="000000"/>
          <w:sz w:val="24"/>
          <w:szCs w:val="24"/>
        </w:rPr>
        <w:t>TextBook</w:t>
      </w:r>
      <w:r>
        <w:rPr>
          <w:rFonts w:hint="default" w:ascii="Times New Roman" w:hAnsi="Times New Roman" w:cs="Times New Roman"/>
          <w:color w:val="000000"/>
          <w:sz w:val="24"/>
          <w:szCs w:val="24"/>
        </w:rPr>
        <w:t xml:space="preserve"> and </w:t>
      </w:r>
      <w:r>
        <w:rPr>
          <w:rStyle w:val="10"/>
          <w:rFonts w:hint="default" w:ascii="Times New Roman" w:hAnsi="Times New Roman" w:cs="Times New Roman"/>
          <w:color w:val="000000"/>
          <w:sz w:val="24"/>
          <w:szCs w:val="24"/>
        </w:rPr>
        <w:t>ReferenceBook</w:t>
      </w:r>
      <w:r>
        <w:rPr>
          <w:rFonts w:hint="default" w:ascii="Times New Roman" w:hAnsi="Times New Roman" w:cs="Times New Roman"/>
          <w:color w:val="000000"/>
          <w:sz w:val="24"/>
          <w:szCs w:val="24"/>
        </w:rPr>
        <w:t xml:space="preserve"> extend </w:t>
      </w:r>
      <w:r>
        <w:rPr>
          <w:rStyle w:val="10"/>
          <w:rFonts w:hint="default" w:ascii="Times New Roman" w:hAnsi="Times New Roman" w:cs="Times New Roman"/>
          <w:color w:val="000000"/>
          <w:sz w:val="24"/>
          <w:szCs w:val="24"/>
        </w:rPr>
        <w:t>Book</w:t>
      </w:r>
      <w:r>
        <w:rPr>
          <w:rFonts w:hint="default" w:ascii="Times New Roman" w:hAnsi="Times New Roman" w:cs="Times New Roman"/>
          <w:color w:val="000000"/>
          <w:sz w:val="24"/>
          <w:szCs w:val="24"/>
        </w:rPr>
        <w:t>.</w:t>
      </w:r>
    </w:p>
    <w:p w14:paraId="3A6D693A">
      <w:pPr>
        <w:keepNext w:val="0"/>
        <w:keepLines w:val="0"/>
        <w:widowControl/>
        <w:numPr>
          <w:ilvl w:val="0"/>
          <w:numId w:val="3"/>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Aggregation (Has-A):</w:t>
      </w:r>
      <w:r>
        <w:rPr>
          <w:rFonts w:hint="default" w:ascii="Times New Roman" w:hAnsi="Times New Roman" w:cs="Times New Roman"/>
          <w:color w:val="000000"/>
          <w:sz w:val="24"/>
          <w:szCs w:val="24"/>
        </w:rPr>
        <w:t xml:space="preserve"> </w:t>
      </w:r>
      <w:r>
        <w:rPr>
          <w:rStyle w:val="10"/>
          <w:rFonts w:hint="default" w:ascii="Times New Roman" w:hAnsi="Times New Roman" w:cs="Times New Roman"/>
          <w:color w:val="000000"/>
          <w:sz w:val="24"/>
          <w:szCs w:val="24"/>
        </w:rPr>
        <w:t>BorrowRecord</w:t>
      </w:r>
      <w:r>
        <w:rPr>
          <w:rFonts w:hint="default" w:ascii="Times New Roman" w:hAnsi="Times New Roman" w:cs="Times New Roman"/>
          <w:color w:val="000000"/>
          <w:sz w:val="24"/>
          <w:szCs w:val="24"/>
        </w:rPr>
        <w:t xml:space="preserve"> aggregates 1 </w:t>
      </w:r>
      <w:r>
        <w:rPr>
          <w:rStyle w:val="10"/>
          <w:rFonts w:hint="default" w:ascii="Times New Roman" w:hAnsi="Times New Roman" w:cs="Times New Roman"/>
          <w:color w:val="000000"/>
          <w:sz w:val="24"/>
          <w:szCs w:val="24"/>
        </w:rPr>
        <w:t>Member</w:t>
      </w:r>
      <w:r>
        <w:rPr>
          <w:rFonts w:hint="default" w:ascii="Times New Roman" w:hAnsi="Times New Roman" w:cs="Times New Roman"/>
          <w:color w:val="000000"/>
          <w:sz w:val="24"/>
          <w:szCs w:val="24"/>
        </w:rPr>
        <w:t xml:space="preserve"> and a </w:t>
      </w:r>
      <w:r>
        <w:rPr>
          <w:rStyle w:val="10"/>
          <w:rFonts w:hint="default" w:ascii="Times New Roman" w:hAnsi="Times New Roman" w:cs="Times New Roman"/>
          <w:color w:val="000000"/>
          <w:sz w:val="24"/>
          <w:szCs w:val="24"/>
        </w:rPr>
        <w:t>List&lt;Book&gt;</w:t>
      </w:r>
      <w:r>
        <w:rPr>
          <w:rFonts w:hint="default" w:ascii="Times New Roman" w:hAnsi="Times New Roman" w:cs="Times New Roman"/>
          <w:color w:val="000000"/>
          <w:sz w:val="24"/>
          <w:szCs w:val="24"/>
        </w:rPr>
        <w:t xml:space="preserve"> of borrowed books.</w:t>
      </w:r>
    </w:p>
    <w:p w14:paraId="63756183">
      <w:pPr>
        <w:pStyle w:val="21"/>
        <w:keepNext w:val="0"/>
        <w:keepLines w:val="0"/>
        <w:widowControl/>
        <w:suppressLineNumbers w:val="0"/>
        <w:spacing w:line="14" w:lineRule="atLeast"/>
        <w:ind w:left="0" w:right="0"/>
      </w:pPr>
      <w:r>
        <w:rPr>
          <w:rFonts w:hint="default" w:ascii="Times New Roman" w:hAnsi="Times New Roman" w:cs="Times New Roman"/>
          <w:color w:val="000000"/>
        </w:rPr>
        <w:t>7. Encapsulation Evidence (Code Snippets)</w:t>
      </w:r>
    </w:p>
    <w:p w14:paraId="68083D3D">
      <w:pPr>
        <w:pStyle w:val="11"/>
        <w:keepNext w:val="0"/>
        <w:keepLines w:val="0"/>
        <w:widowControl/>
        <w:suppressLineNumbers w:val="0"/>
        <w:spacing w:line="14" w:lineRule="atLeast"/>
        <w:rPr>
          <w:color w:val="000000"/>
        </w:rPr>
      </w:pPr>
    </w:p>
    <w:p w14:paraId="3612EFDA">
      <w:pPr>
        <w:pStyle w:val="11"/>
        <w:keepNext w:val="0"/>
        <w:keepLines w:val="0"/>
        <w:widowControl/>
        <w:suppressLineNumbers w:val="0"/>
        <w:spacing w:line="14" w:lineRule="atLeast"/>
        <w:rPr>
          <w:color w:val="000000"/>
        </w:rPr>
      </w:pPr>
      <w:r>
        <w:rPr>
          <w:color w:val="000000"/>
        </w:rPr>
        <w:t>public class Member extends User {</w:t>
      </w:r>
    </w:p>
    <w:p w14:paraId="32794ABC">
      <w:pPr>
        <w:pStyle w:val="11"/>
        <w:keepNext w:val="0"/>
        <w:keepLines w:val="0"/>
        <w:widowControl/>
        <w:suppressLineNumbers w:val="0"/>
        <w:spacing w:line="14" w:lineRule="atLeast"/>
        <w:rPr>
          <w:color w:val="000000"/>
        </w:rPr>
      </w:pPr>
      <w:r>
        <w:rPr>
          <w:color w:val="000000"/>
        </w:rPr>
        <w:t xml:space="preserve">    // 1. Private attributes</w:t>
      </w:r>
    </w:p>
    <w:p w14:paraId="635C3C05">
      <w:pPr>
        <w:pStyle w:val="11"/>
        <w:keepNext w:val="0"/>
        <w:keepLines w:val="0"/>
        <w:widowControl/>
        <w:suppressLineNumbers w:val="0"/>
        <w:spacing w:line="14" w:lineRule="atLeast"/>
        <w:rPr>
          <w:color w:val="000000"/>
        </w:rPr>
      </w:pPr>
      <w:r>
        <w:rPr>
          <w:color w:val="000000"/>
        </w:rPr>
        <w:t xml:space="preserve">    private String membershipDate;</w:t>
      </w:r>
    </w:p>
    <w:p w14:paraId="25A793D4">
      <w:pPr>
        <w:pStyle w:val="11"/>
        <w:keepNext w:val="0"/>
        <w:keepLines w:val="0"/>
        <w:widowControl/>
        <w:suppressLineNumbers w:val="0"/>
        <w:spacing w:line="14" w:lineRule="atLeast"/>
        <w:rPr>
          <w:color w:val="000000"/>
        </w:rPr>
      </w:pPr>
      <w:r>
        <w:rPr>
          <w:color w:val="000000"/>
        </w:rPr>
        <w:t xml:space="preserve">    private String status;           // "Active" or "Inactive"</w:t>
      </w:r>
    </w:p>
    <w:p w14:paraId="470E39AD">
      <w:pPr>
        <w:pStyle w:val="11"/>
        <w:keepNext w:val="0"/>
        <w:keepLines w:val="0"/>
        <w:widowControl/>
        <w:suppressLineNumbers w:val="0"/>
        <w:spacing w:line="14" w:lineRule="atLeast"/>
        <w:rPr>
          <w:color w:val="000000"/>
        </w:rPr>
      </w:pPr>
      <w:r>
        <w:rPr>
          <w:color w:val="000000"/>
        </w:rPr>
        <w:t xml:space="preserve">    private int reputationPoints;    // Default: 100 points (GOLD tier)</w:t>
      </w:r>
    </w:p>
    <w:p w14:paraId="2DF34384">
      <w:pPr>
        <w:pStyle w:val="11"/>
        <w:keepNext w:val="0"/>
        <w:keepLines w:val="0"/>
        <w:widowControl/>
        <w:suppressLineNumbers w:val="0"/>
        <w:spacing w:line="14" w:lineRule="atLeast"/>
        <w:rPr>
          <w:color w:val="000000"/>
        </w:rPr>
      </w:pPr>
    </w:p>
    <w:p w14:paraId="38345CD7">
      <w:pPr>
        <w:pStyle w:val="11"/>
        <w:keepNext w:val="0"/>
        <w:keepLines w:val="0"/>
        <w:widowControl/>
        <w:suppressLineNumbers w:val="0"/>
        <w:spacing w:line="14" w:lineRule="atLeast"/>
        <w:rPr>
          <w:color w:val="000000"/>
        </w:rPr>
      </w:pPr>
      <w:r>
        <w:rPr>
          <w:color w:val="000000"/>
        </w:rPr>
        <w:t xml:space="preserve">    // 2. Constructor</w:t>
      </w:r>
    </w:p>
    <w:p w14:paraId="2B81C73C">
      <w:pPr>
        <w:pStyle w:val="11"/>
        <w:keepNext w:val="0"/>
        <w:keepLines w:val="0"/>
        <w:widowControl/>
        <w:suppressLineNumbers w:val="0"/>
        <w:spacing w:line="14" w:lineRule="atLeast"/>
        <w:rPr>
          <w:color w:val="000000"/>
        </w:rPr>
      </w:pPr>
      <w:r>
        <w:rPr>
          <w:color w:val="000000"/>
        </w:rPr>
        <w:t xml:space="preserve">    public Member(String id, String name, String phone, String email,</w:t>
      </w:r>
    </w:p>
    <w:p w14:paraId="771001AA">
      <w:pPr>
        <w:pStyle w:val="11"/>
        <w:keepNext w:val="0"/>
        <w:keepLines w:val="0"/>
        <w:widowControl/>
        <w:suppressLineNumbers w:val="0"/>
        <w:spacing w:line="14" w:lineRule="atLeast"/>
        <w:rPr>
          <w:color w:val="000000"/>
        </w:rPr>
      </w:pPr>
      <w:r>
        <w:rPr>
          <w:color w:val="000000"/>
        </w:rPr>
        <w:t xml:space="preserve">                  String membershipDate, String status, int reputationPoints) {</w:t>
      </w:r>
    </w:p>
    <w:p w14:paraId="62928465">
      <w:pPr>
        <w:pStyle w:val="11"/>
        <w:keepNext w:val="0"/>
        <w:keepLines w:val="0"/>
        <w:widowControl/>
        <w:suppressLineNumbers w:val="0"/>
        <w:spacing w:line="14" w:lineRule="atLeast"/>
        <w:rPr>
          <w:color w:val="000000"/>
        </w:rPr>
      </w:pPr>
      <w:r>
        <w:rPr>
          <w:color w:val="000000"/>
        </w:rPr>
        <w:t xml:space="preserve">        super(id, name, phone, email);</w:t>
      </w:r>
    </w:p>
    <w:p w14:paraId="7C26976B">
      <w:pPr>
        <w:pStyle w:val="11"/>
        <w:keepNext w:val="0"/>
        <w:keepLines w:val="0"/>
        <w:widowControl/>
        <w:suppressLineNumbers w:val="0"/>
        <w:spacing w:line="14" w:lineRule="atLeast"/>
        <w:rPr>
          <w:color w:val="000000"/>
        </w:rPr>
      </w:pPr>
      <w:r>
        <w:rPr>
          <w:color w:val="000000"/>
        </w:rPr>
        <w:t xml:space="preserve">        this.membershipDate = membershipDate;</w:t>
      </w:r>
    </w:p>
    <w:p w14:paraId="58F45B43">
      <w:pPr>
        <w:pStyle w:val="11"/>
        <w:keepNext w:val="0"/>
        <w:keepLines w:val="0"/>
        <w:widowControl/>
        <w:suppressLineNumbers w:val="0"/>
        <w:spacing w:line="14" w:lineRule="atLeast"/>
        <w:rPr>
          <w:color w:val="000000"/>
        </w:rPr>
      </w:pPr>
      <w:r>
        <w:rPr>
          <w:color w:val="000000"/>
        </w:rPr>
        <w:t xml:space="preserve">        this.status = status;</w:t>
      </w:r>
    </w:p>
    <w:p w14:paraId="6289777A">
      <w:pPr>
        <w:pStyle w:val="11"/>
        <w:keepNext w:val="0"/>
        <w:keepLines w:val="0"/>
        <w:widowControl/>
        <w:suppressLineNumbers w:val="0"/>
        <w:spacing w:line="14" w:lineRule="atLeast"/>
        <w:rPr>
          <w:color w:val="000000"/>
        </w:rPr>
      </w:pPr>
      <w:r>
        <w:rPr>
          <w:color w:val="000000"/>
        </w:rPr>
        <w:t xml:space="preserve">        this.reputationPoints = reputationPoints;</w:t>
      </w:r>
    </w:p>
    <w:p w14:paraId="0A73F36A">
      <w:pPr>
        <w:pStyle w:val="11"/>
        <w:keepNext w:val="0"/>
        <w:keepLines w:val="0"/>
        <w:widowControl/>
        <w:suppressLineNumbers w:val="0"/>
        <w:spacing w:line="14" w:lineRule="atLeast"/>
        <w:rPr>
          <w:color w:val="000000"/>
        </w:rPr>
      </w:pPr>
      <w:r>
        <w:rPr>
          <w:color w:val="000000"/>
        </w:rPr>
        <w:t xml:space="preserve">    }</w:t>
      </w:r>
    </w:p>
    <w:p w14:paraId="0313FBB3">
      <w:pPr>
        <w:pStyle w:val="11"/>
        <w:keepNext w:val="0"/>
        <w:keepLines w:val="0"/>
        <w:widowControl/>
        <w:suppressLineNumbers w:val="0"/>
        <w:spacing w:line="14" w:lineRule="atLeast"/>
        <w:rPr>
          <w:color w:val="000000"/>
        </w:rPr>
      </w:pPr>
    </w:p>
    <w:p w14:paraId="39E65B04">
      <w:pPr>
        <w:pStyle w:val="11"/>
        <w:keepNext w:val="0"/>
        <w:keepLines w:val="0"/>
        <w:widowControl/>
        <w:suppressLineNumbers w:val="0"/>
        <w:spacing w:line="14" w:lineRule="atLeast"/>
        <w:rPr>
          <w:color w:val="000000"/>
        </w:rPr>
      </w:pPr>
      <w:r>
        <w:rPr>
          <w:color w:val="000000"/>
        </w:rPr>
        <w:t xml:space="preserve">    // 3. Getter/Setter &amp; encapsulated state rule</w:t>
      </w:r>
    </w:p>
    <w:p w14:paraId="13B7D566">
      <w:pPr>
        <w:pStyle w:val="11"/>
        <w:keepNext w:val="0"/>
        <w:keepLines w:val="0"/>
        <w:widowControl/>
        <w:suppressLineNumbers w:val="0"/>
        <w:spacing w:line="14" w:lineRule="atLeast"/>
        <w:rPr>
          <w:color w:val="000000"/>
        </w:rPr>
      </w:pPr>
      <w:r>
        <w:rPr>
          <w:color w:val="000000"/>
        </w:rPr>
        <w:t xml:space="preserve">    public int getReputationPoints() { return reputationPoints; }</w:t>
      </w:r>
    </w:p>
    <w:p w14:paraId="38A6F0F5">
      <w:pPr>
        <w:pStyle w:val="11"/>
        <w:keepNext w:val="0"/>
        <w:keepLines w:val="0"/>
        <w:widowControl/>
        <w:suppressLineNumbers w:val="0"/>
        <w:spacing w:line="14" w:lineRule="atLeast"/>
        <w:rPr>
          <w:color w:val="000000"/>
        </w:rPr>
      </w:pPr>
      <w:r>
        <w:rPr>
          <w:color w:val="000000"/>
        </w:rPr>
        <w:t xml:space="preserve">    public void setReputationPoints(int reputationPoints) { this.reputationPoints = reputationPoints; }</w:t>
      </w:r>
    </w:p>
    <w:p w14:paraId="437CDBE3">
      <w:pPr>
        <w:pStyle w:val="11"/>
        <w:keepNext w:val="0"/>
        <w:keepLines w:val="0"/>
        <w:widowControl/>
        <w:suppressLineNumbers w:val="0"/>
        <w:spacing w:line="14" w:lineRule="atLeast"/>
        <w:rPr>
          <w:color w:val="000000"/>
        </w:rPr>
      </w:pPr>
      <w:r>
        <w:rPr>
          <w:color w:val="000000"/>
        </w:rPr>
        <w:t xml:space="preserve">    public void adjustReputationPoints(int delta) {</w:t>
      </w:r>
    </w:p>
    <w:p w14:paraId="0BAF6A18">
      <w:pPr>
        <w:pStyle w:val="11"/>
        <w:keepNext w:val="0"/>
        <w:keepLines w:val="0"/>
        <w:widowControl/>
        <w:suppressLineNumbers w:val="0"/>
        <w:spacing w:line="14" w:lineRule="atLeast"/>
        <w:rPr>
          <w:color w:val="000000"/>
        </w:rPr>
      </w:pPr>
      <w:r>
        <w:rPr>
          <w:color w:val="000000"/>
        </w:rPr>
        <w:t xml:space="preserve">        this.reputationPoints += delta;</w:t>
      </w:r>
    </w:p>
    <w:p w14:paraId="32A39381">
      <w:pPr>
        <w:pStyle w:val="11"/>
        <w:keepNext w:val="0"/>
        <w:keepLines w:val="0"/>
        <w:widowControl/>
        <w:suppressLineNumbers w:val="0"/>
        <w:spacing w:line="14" w:lineRule="atLeast"/>
        <w:rPr>
          <w:color w:val="000000"/>
        </w:rPr>
      </w:pPr>
      <w:r>
        <w:rPr>
          <w:color w:val="000000"/>
        </w:rPr>
        <w:t xml:space="preserve">        if (this.reputationPoints &lt; 0) this.status = "Inactive";</w:t>
      </w:r>
    </w:p>
    <w:p w14:paraId="3D8A8329">
      <w:pPr>
        <w:pStyle w:val="11"/>
        <w:keepNext w:val="0"/>
        <w:keepLines w:val="0"/>
        <w:widowControl/>
        <w:suppressLineNumbers w:val="0"/>
        <w:spacing w:line="14" w:lineRule="atLeast"/>
        <w:rPr>
          <w:color w:val="000000"/>
        </w:rPr>
      </w:pPr>
      <w:r>
        <w:rPr>
          <w:color w:val="000000"/>
        </w:rPr>
        <w:t xml:space="preserve">    }</w:t>
      </w:r>
    </w:p>
    <w:p w14:paraId="70ABB94D">
      <w:pPr>
        <w:pStyle w:val="11"/>
        <w:keepNext w:val="0"/>
        <w:keepLines w:val="0"/>
        <w:widowControl/>
        <w:suppressLineNumbers w:val="0"/>
        <w:spacing w:line="14" w:lineRule="atLeast"/>
      </w:pPr>
      <w:r>
        <w:rPr>
          <w:color w:val="000000"/>
        </w:rPr>
        <w:t>}</w:t>
      </w:r>
    </w:p>
    <w:p w14:paraId="6143867E">
      <w:pPr>
        <w:pStyle w:val="21"/>
        <w:keepNext w:val="0"/>
        <w:keepLines w:val="0"/>
        <w:widowControl/>
        <w:suppressLineNumbers w:val="0"/>
        <w:spacing w:line="14" w:lineRule="atLeast"/>
        <w:ind w:left="0" w:right="0"/>
      </w:pPr>
      <w:r>
        <w:rPr>
          <w:rFonts w:hint="default" w:ascii="Times New Roman" w:hAnsi="Times New Roman" w:cs="Times New Roman"/>
          <w:color w:val="000000"/>
        </w:rPr>
        <w:t>8. Reflection (4–6 sentences)</w:t>
      </w:r>
    </w:p>
    <w:p w14:paraId="32CEC1E0">
      <w:pPr>
        <w:pStyle w:val="12"/>
        <w:keepNext w:val="0"/>
        <w:keepLines w:val="0"/>
        <w:widowControl/>
        <w:suppressLineNumbers w:val="0"/>
        <w:spacing w:line="14" w:lineRule="atLeast"/>
      </w:pPr>
      <w:r>
        <w:rPr>
          <w:rFonts w:hint="default" w:ascii="Times New Roman" w:hAnsi="Times New Roman" w:cs="Times New Roman"/>
          <w:i/>
          <w:iCs/>
          <w:color w:val="000000"/>
          <w:sz w:val="24"/>
          <w:szCs w:val="24"/>
        </w:rPr>
        <w:t>“In this milestone, I learned that decomposition helps me break down complex tasks into manageable parts such as separating domain entities, data access objects, user interfaces, and validation utilities. I also practiced abstraction by identifying the essential classes needed in the system (User, Member, Book, TextBook, ReferenceBook, and BorrowRecord) while omitting unnecessary physical details. Describing the Is-A inheritance relationships and Has-A aggregation links between BorrowRecord, Member, and Book clarified how real-world library transactions work. This analysis will guide the next milestone where I implement encapsulation and ArrayList collection managers.”</w:t>
      </w:r>
    </w:p>
    <w:p w14:paraId="08E9E030">
      <w:pPr>
        <w:pStyle w:val="23"/>
        <w:keepNext w:val="0"/>
        <w:keepLines w:val="0"/>
        <w:widowControl/>
        <w:suppressLineNumbers w:val="0"/>
        <w:spacing w:line="14" w:lineRule="atLeast"/>
        <w:ind w:left="0" w:right="0"/>
      </w:pPr>
      <w:r>
        <w:rPr>
          <w:rFonts w:hint="default" w:ascii="Times New Roman" w:hAnsi="Times New Roman" w:cs="Times New Roman"/>
          <w:color w:val="000000"/>
        </w:rPr>
        <w:t>Milestone 2(Lab 02 - Week 5) Template — Encapsulation &amp; Basic Oparators</w:t>
      </w:r>
    </w:p>
    <w:p w14:paraId="24CA42F2">
      <w:pPr>
        <w:pStyle w:val="22"/>
        <w:keepNext w:val="0"/>
        <w:keepLines w:val="0"/>
        <w:widowControl/>
        <w:suppressLineNumbers w:val="0"/>
        <w:spacing w:before="0" w:beforeAutospacing="1" w:line="14" w:lineRule="atLeast"/>
        <w:ind w:left="0" w:right="0"/>
      </w:pPr>
      <w:r>
        <w:rPr>
          <w:rFonts w:hint="default" w:ascii="Times New Roman" w:hAnsi="Times New Roman" w:cs="Times New Roman"/>
          <w:color w:val="000000"/>
        </w:rPr>
        <w:t>Document Title: Milestone 2 – Pattern Recognition</w:t>
      </w:r>
    </w:p>
    <w:p w14:paraId="58EB4E60">
      <w:pPr>
        <w:pStyle w:val="21"/>
        <w:keepNext w:val="0"/>
        <w:keepLines w:val="0"/>
        <w:widowControl/>
        <w:suppressLineNumbers w:val="0"/>
        <w:spacing w:line="14" w:lineRule="atLeast"/>
        <w:ind w:left="0" w:right="0"/>
      </w:pPr>
      <w:r>
        <w:rPr>
          <w:rFonts w:hint="default" w:ascii="Times New Roman" w:hAnsi="Times New Roman" w:cs="Times New Roman"/>
          <w:color w:val="000000"/>
        </w:rPr>
        <w:t>1. Summary of Progress (3–5 sentences)</w:t>
      </w:r>
    </w:p>
    <w:p w14:paraId="6810024C">
      <w:pPr>
        <w:pStyle w:val="12"/>
        <w:keepNext w:val="0"/>
        <w:keepLines w:val="0"/>
        <w:widowControl/>
        <w:suppressLineNumbers w:val="0"/>
        <w:spacing w:line="14" w:lineRule="atLeast"/>
      </w:pPr>
      <w:r>
        <w:rPr>
          <w:rFonts w:hint="default" w:ascii="Times New Roman" w:hAnsi="Times New Roman" w:cs="Times New Roman"/>
          <w:i/>
          <w:iCs/>
          <w:color w:val="000000"/>
          <w:sz w:val="24"/>
          <w:szCs w:val="24"/>
        </w:rPr>
        <w:t>“In this milestone, most objects require Create, Read (display information), Update, and Delete (CRUD) operations and search information. As a result, the project uses ArrayList&lt;Book&gt;, ArrayList&lt;Member&gt;, and ArrayList&lt;BorrowRecord&gt; inside DAO classes to manage collections of objects dynamically. Furthermore, input validation and exception handling were implemented in DataInput and DataValidation to ensure that all objects remain valid throughout their lifecycle.”</w:t>
      </w:r>
    </w:p>
    <w:p w14:paraId="413606B1">
      <w:pPr>
        <w:pStyle w:val="21"/>
        <w:keepNext w:val="0"/>
        <w:keepLines w:val="0"/>
        <w:widowControl/>
        <w:suppressLineNumbers w:val="0"/>
        <w:spacing w:line="14" w:lineRule="atLeast"/>
        <w:ind w:left="0" w:right="0"/>
      </w:pPr>
      <w:r>
        <w:rPr>
          <w:rFonts w:hint="default" w:ascii="Times New Roman" w:hAnsi="Times New Roman" w:cs="Times New Roman"/>
          <w:color w:val="000000"/>
        </w:rPr>
        <w:t>2. Implemented management Classes Overview</w:t>
      </w:r>
    </w:p>
    <w:p w14:paraId="617F937D">
      <w:pPr>
        <w:pStyle w:val="12"/>
        <w:keepNext w:val="0"/>
        <w:keepLines w:val="0"/>
        <w:widowControl/>
        <w:suppressLineNumbers w:val="0"/>
        <w:spacing w:line="14" w:lineRule="atLeast"/>
        <w:ind w:left="360"/>
      </w:pPr>
      <w:r>
        <w:rPr>
          <w:rFonts w:hint="default" w:ascii="Times New Roman" w:hAnsi="Times New Roman" w:cs="Times New Roman"/>
          <w:b/>
          <w:bCs/>
          <w:i/>
          <w:iCs/>
          <w:color w:val="000000"/>
          <w:sz w:val="24"/>
          <w:szCs w:val="24"/>
        </w:rPr>
        <w:t>Name class:</w:t>
      </w:r>
      <w:r>
        <w:rPr>
          <w:rFonts w:hint="default" w:ascii="Times New Roman" w:hAnsi="Times New Roman" w:cs="Times New Roman"/>
          <w:color w:val="000000"/>
          <w:sz w:val="24"/>
          <w:szCs w:val="24"/>
        </w:rPr>
        <w:t xml:space="preserve"> </w:t>
      </w:r>
      <w:r>
        <w:rPr>
          <w:rFonts w:hint="default" w:ascii="Times New Roman" w:hAnsi="Times New Roman" w:cs="Times New Roman"/>
          <w:i/>
          <w:iCs/>
          <w:color w:val="000000"/>
          <w:sz w:val="24"/>
          <w:szCs w:val="24"/>
        </w:rPr>
        <w:t>BookDAO (implements IBookDAO)</w:t>
      </w:r>
    </w:p>
    <w:p w14:paraId="7E38B7CC">
      <w:pPr>
        <w:pStyle w:val="12"/>
        <w:keepNext w:val="0"/>
        <w:keepLines w:val="0"/>
        <w:widowControl/>
        <w:suppressLineNumbers w:val="0"/>
        <w:spacing w:line="14" w:lineRule="atLeast"/>
        <w:ind w:left="360"/>
      </w:pPr>
      <w:r>
        <w:rPr>
          <w:rFonts w:hint="default" w:ascii="Times New Roman" w:hAnsi="Times New Roman" w:cs="Times New Roman"/>
          <w:b/>
          <w:bCs/>
          <w:i/>
          <w:iCs/>
          <w:color w:val="000000"/>
          <w:sz w:val="24"/>
          <w:szCs w:val="24"/>
        </w:rPr>
        <w:t>Description:</w:t>
      </w:r>
      <w:r>
        <w:rPr>
          <w:rFonts w:hint="default" w:ascii="Times New Roman" w:hAnsi="Times New Roman" w:cs="Times New Roman"/>
          <w:color w:val="000000"/>
          <w:sz w:val="24"/>
          <w:szCs w:val="24"/>
        </w:rPr>
        <w:t xml:space="preserve"> </w:t>
      </w:r>
      <w:r>
        <w:rPr>
          <w:rFonts w:hint="default" w:ascii="Times New Roman" w:hAnsi="Times New Roman" w:cs="Times New Roman"/>
          <w:i/>
          <w:iCs/>
          <w:color w:val="000000"/>
          <w:sz w:val="24"/>
          <w:szCs w:val="24"/>
        </w:rPr>
        <w:t>The BookDAO class is implemented in the project to manage the collection of books (List&lt;Book&gt;) in the library. This class provides basic operations such as adding new books, updating book information, deleting books, searching for books by ID/keyword/price range/type, sorting, rating stars, recommending similar books, and managing the FIFO reservation queue.</w:t>
      </w:r>
    </w:p>
    <w:p w14:paraId="7342F935">
      <w:pPr>
        <w:pStyle w:val="12"/>
        <w:keepNext w:val="0"/>
        <w:keepLines w:val="0"/>
        <w:widowControl/>
        <w:suppressLineNumbers w:val="0"/>
        <w:spacing w:line="14" w:lineRule="atLeast"/>
        <w:ind w:left="360"/>
      </w:pPr>
      <w:r>
        <w:rPr>
          <w:rFonts w:hint="default" w:ascii="Times New Roman" w:hAnsi="Times New Roman" w:cs="Times New Roman"/>
          <w:b/>
          <w:bCs/>
          <w:i/>
          <w:iCs/>
          <w:color w:val="000000"/>
          <w:sz w:val="24"/>
          <w:szCs w:val="24"/>
        </w:rPr>
        <w:t>Basic operator specifications:</w:t>
      </w:r>
      <w:r>
        <w:rPr>
          <w:rFonts w:hint="default" w:ascii="Times New Roman" w:hAnsi="Times New Roman" w:cs="Times New Roman"/>
          <w:color w:val="000000"/>
          <w:sz w:val="24"/>
          <w:szCs w:val="24"/>
        </w:rPr>
        <w:br w:type="textWrapping"/>
      </w:r>
      <w:r>
        <w:rPr>
          <w:rFonts w:hint="default" w:ascii="Times New Roman" w:hAnsi="Times New Roman" w:cs="Times New Roman"/>
          <w:b/>
          <w:bCs/>
          <w:i/>
          <w:iCs/>
          <w:color w:val="000000"/>
          <w:sz w:val="24"/>
          <w:szCs w:val="24"/>
        </w:rPr>
        <w:t>Add a new book:</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w:t>
      </w:r>
      <w:r>
        <w:rPr>
          <w:rFonts w:hint="default" w:ascii="Times New Roman" w:hAnsi="Times New Roman" w:cs="Times New Roman"/>
          <w:b/>
          <w:bCs/>
          <w:i/>
          <w:iCs/>
          <w:color w:val="000000"/>
          <w:sz w:val="24"/>
          <w:szCs w:val="24"/>
        </w:rPr>
        <w:t>Begin</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w:t>
      </w:r>
      <w:r>
        <w:rPr>
          <w:rFonts w:hint="default" w:ascii="Times New Roman" w:hAnsi="Times New Roman" w:cs="Times New Roman"/>
          <w:i/>
          <w:iCs/>
          <w:color w:val="000000"/>
          <w:sz w:val="24"/>
          <w:szCs w:val="24"/>
        </w:rPr>
        <w:t>Step 1: The user inputs the information of the book such as: bookId, title, author, publisher, publishYear, basePrice, quantity, and subclass fields.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w:t>
      </w:r>
      <w:r>
        <w:rPr>
          <w:rFonts w:hint="default" w:ascii="Times New Roman" w:hAnsi="Times New Roman" w:cs="Times New Roman"/>
          <w:i/>
          <w:iCs/>
          <w:color w:val="000000"/>
          <w:sz w:val="24"/>
          <w:szCs w:val="24"/>
        </w:rPr>
        <w:t>Step 2: Validate inputted data (check regex ^B\d{3,}$, verify duplicate ID via findById(id) == null, and check positive numbers).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w:t>
      </w:r>
      <w:r>
        <w:rPr>
          <w:rFonts w:hint="default" w:ascii="Times New Roman" w:hAnsi="Times New Roman" w:cs="Times New Roman"/>
          <w:i/>
          <w:iCs/>
          <w:color w:val="000000"/>
          <w:sz w:val="24"/>
          <w:szCs w:val="24"/>
        </w:rPr>
        <w:t>Step 3: Instantiate TextBook or ReferenceBook, add to bookList, and call saveToFile() to update Books.txt.</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w:t>
      </w:r>
      <w:r>
        <w:rPr>
          <w:rFonts w:hint="default" w:ascii="Times New Roman" w:hAnsi="Times New Roman" w:cs="Times New Roman"/>
          <w:b/>
          <w:bCs/>
          <w:i/>
          <w:iCs/>
          <w:color w:val="000000"/>
          <w:sz w:val="24"/>
          <w:szCs w:val="24"/>
        </w:rPr>
        <w:t>End</w:t>
      </w:r>
    </w:p>
    <w:p w14:paraId="52E4F8FE">
      <w:pPr>
        <w:pStyle w:val="12"/>
        <w:keepNext w:val="0"/>
        <w:keepLines w:val="0"/>
        <w:widowControl/>
        <w:suppressLineNumbers w:val="0"/>
        <w:spacing w:line="14" w:lineRule="atLeast"/>
        <w:ind w:left="360"/>
      </w:pPr>
      <w:r>
        <w:rPr>
          <w:rFonts w:hint="default" w:ascii="Times New Roman" w:hAnsi="Times New Roman" w:cs="Times New Roman"/>
          <w:b/>
          <w:bCs/>
          <w:i/>
          <w:iCs/>
          <w:color w:val="000000"/>
          <w:sz w:val="24"/>
          <w:szCs w:val="24"/>
        </w:rPr>
        <w:t>Name class:</w:t>
      </w:r>
      <w:r>
        <w:rPr>
          <w:rFonts w:hint="default" w:ascii="Times New Roman" w:hAnsi="Times New Roman" w:cs="Times New Roman"/>
          <w:color w:val="000000"/>
          <w:sz w:val="24"/>
          <w:szCs w:val="24"/>
        </w:rPr>
        <w:t xml:space="preserve"> </w:t>
      </w:r>
      <w:r>
        <w:rPr>
          <w:rFonts w:hint="default" w:ascii="Times New Roman" w:hAnsi="Times New Roman" w:cs="Times New Roman"/>
          <w:i/>
          <w:iCs/>
          <w:color w:val="000000"/>
          <w:sz w:val="24"/>
          <w:szCs w:val="24"/>
        </w:rPr>
        <w:t>MemberDAO (implements IMemberDAO) &amp; BorrowDAO (implements IBorrowDAO)</w:t>
      </w:r>
    </w:p>
    <w:p w14:paraId="3C996EF1">
      <w:pPr>
        <w:pStyle w:val="12"/>
        <w:keepNext w:val="0"/>
        <w:keepLines w:val="0"/>
        <w:widowControl/>
        <w:suppressLineNumbers w:val="0"/>
        <w:spacing w:line="14" w:lineRule="atLeast"/>
        <w:ind w:left="360"/>
      </w:pPr>
      <w:r>
        <w:rPr>
          <w:rFonts w:hint="default" w:ascii="Times New Roman" w:hAnsi="Times New Roman" w:cs="Times New Roman"/>
          <w:b/>
          <w:bCs/>
          <w:i/>
          <w:iCs/>
          <w:color w:val="000000"/>
          <w:sz w:val="24"/>
          <w:szCs w:val="24"/>
        </w:rPr>
        <w:t>Description:</w:t>
      </w:r>
      <w:r>
        <w:rPr>
          <w:rFonts w:hint="default" w:ascii="Times New Roman" w:hAnsi="Times New Roman" w:cs="Times New Roman"/>
          <w:color w:val="000000"/>
          <w:sz w:val="24"/>
          <w:szCs w:val="24"/>
        </w:rPr>
        <w:t xml:space="preserve"> </w:t>
      </w:r>
      <w:r>
        <w:rPr>
          <w:rFonts w:hint="default" w:ascii="Times New Roman" w:hAnsi="Times New Roman" w:cs="Times New Roman"/>
          <w:i/>
          <w:iCs/>
          <w:color w:val="000000"/>
          <w:sz w:val="24"/>
          <w:szCs w:val="24"/>
        </w:rPr>
        <w:t>MemberDAO manages List&lt;Member&gt; (add, update, delete, search, sort, filter by VIP/GOLD/SILVER tier). BorrowDAO manages List&lt;BorrowRecord&gt; (borrowBooks, returnBooks, extendLoan, reportLostOrDamaged, exportReceiptToFile).</w:t>
      </w:r>
    </w:p>
    <w:p w14:paraId="170D0EEE">
      <w:pPr>
        <w:pStyle w:val="21"/>
        <w:keepNext w:val="0"/>
        <w:keepLines w:val="0"/>
        <w:widowControl/>
        <w:suppressLineNumbers w:val="0"/>
        <w:spacing w:line="14" w:lineRule="atLeast"/>
        <w:ind w:left="0" w:right="0"/>
      </w:pPr>
      <w:r>
        <w:rPr>
          <w:rFonts w:hint="default" w:ascii="Times New Roman" w:hAnsi="Times New Roman" w:cs="Times New Roman"/>
          <w:color w:val="000000"/>
        </w:rPr>
        <w:t>3. Encapsulation Evidence (Code Snippets)</w:t>
      </w:r>
    </w:p>
    <w:p w14:paraId="64F79498">
      <w:pPr>
        <w:pStyle w:val="11"/>
        <w:keepNext w:val="0"/>
        <w:keepLines w:val="0"/>
        <w:widowControl/>
        <w:suppressLineNumbers w:val="0"/>
        <w:spacing w:line="14" w:lineRule="atLeast"/>
        <w:rPr>
          <w:color w:val="000000"/>
        </w:rPr>
      </w:pPr>
    </w:p>
    <w:p w14:paraId="320B0DC1">
      <w:pPr>
        <w:pStyle w:val="11"/>
        <w:keepNext w:val="0"/>
        <w:keepLines w:val="0"/>
        <w:widowControl/>
        <w:suppressLineNumbers w:val="0"/>
        <w:spacing w:line="14" w:lineRule="atLeast"/>
        <w:rPr>
          <w:color w:val="000000"/>
        </w:rPr>
      </w:pPr>
      <w:r>
        <w:rPr>
          <w:color w:val="000000"/>
        </w:rPr>
        <w:t>public class BookDAO implements IBookDAO {</w:t>
      </w:r>
    </w:p>
    <w:p w14:paraId="572FBE74">
      <w:pPr>
        <w:pStyle w:val="11"/>
        <w:keepNext w:val="0"/>
        <w:keepLines w:val="0"/>
        <w:widowControl/>
        <w:suppressLineNumbers w:val="0"/>
        <w:spacing w:line="14" w:lineRule="atLeast"/>
        <w:rPr>
          <w:color w:val="000000"/>
        </w:rPr>
      </w:pPr>
      <w:r>
        <w:rPr>
          <w:color w:val="000000"/>
        </w:rPr>
        <w:t xml:space="preserve">    private List&lt;Book&gt; bookList;</w:t>
      </w:r>
    </w:p>
    <w:p w14:paraId="0EEA7A11">
      <w:pPr>
        <w:pStyle w:val="11"/>
        <w:keepNext w:val="0"/>
        <w:keepLines w:val="0"/>
        <w:widowControl/>
        <w:suppressLineNumbers w:val="0"/>
        <w:spacing w:line="14" w:lineRule="atLeast"/>
        <w:rPr>
          <w:color w:val="000000"/>
        </w:rPr>
      </w:pPr>
      <w:r>
        <w:rPr>
          <w:color w:val="000000"/>
        </w:rPr>
        <w:t xml:space="preserve">    private final String FILE_NAME = "Books.txt";</w:t>
      </w:r>
    </w:p>
    <w:p w14:paraId="5BA27FCF">
      <w:pPr>
        <w:pStyle w:val="11"/>
        <w:keepNext w:val="0"/>
        <w:keepLines w:val="0"/>
        <w:widowControl/>
        <w:suppressLineNumbers w:val="0"/>
        <w:spacing w:line="14" w:lineRule="atLeast"/>
        <w:rPr>
          <w:color w:val="000000"/>
        </w:rPr>
      </w:pPr>
    </w:p>
    <w:p w14:paraId="372C49A2">
      <w:pPr>
        <w:pStyle w:val="11"/>
        <w:keepNext w:val="0"/>
        <w:keepLines w:val="0"/>
        <w:widowControl/>
        <w:suppressLineNumbers w:val="0"/>
        <w:spacing w:line="14" w:lineRule="atLeast"/>
        <w:rPr>
          <w:color w:val="000000"/>
        </w:rPr>
      </w:pPr>
      <w:r>
        <w:rPr>
          <w:color w:val="000000"/>
        </w:rPr>
        <w:t xml:space="preserve">    @Override</w:t>
      </w:r>
    </w:p>
    <w:p w14:paraId="4B3D4463">
      <w:pPr>
        <w:pStyle w:val="11"/>
        <w:keepNext w:val="0"/>
        <w:keepLines w:val="0"/>
        <w:widowControl/>
        <w:suppressLineNumbers w:val="0"/>
        <w:spacing w:line="14" w:lineRule="atLeast"/>
        <w:rPr>
          <w:color w:val="000000"/>
        </w:rPr>
      </w:pPr>
      <w:r>
        <w:rPr>
          <w:color w:val="000000"/>
        </w:rPr>
        <w:t xml:space="preserve">    public boolean addBook(Book book) {</w:t>
      </w:r>
    </w:p>
    <w:p w14:paraId="775D5A63">
      <w:pPr>
        <w:pStyle w:val="11"/>
        <w:keepNext w:val="0"/>
        <w:keepLines w:val="0"/>
        <w:widowControl/>
        <w:suppressLineNumbers w:val="0"/>
        <w:spacing w:line="14" w:lineRule="atLeast"/>
        <w:rPr>
          <w:color w:val="000000"/>
        </w:rPr>
      </w:pPr>
      <w:r>
        <w:rPr>
          <w:color w:val="000000"/>
        </w:rPr>
        <w:t xml:space="preserve">        if (book == null || findById(book.getBookId()) != null) return false;</w:t>
      </w:r>
    </w:p>
    <w:p w14:paraId="5415C397">
      <w:pPr>
        <w:pStyle w:val="11"/>
        <w:keepNext w:val="0"/>
        <w:keepLines w:val="0"/>
        <w:widowControl/>
        <w:suppressLineNumbers w:val="0"/>
        <w:spacing w:line="14" w:lineRule="atLeast"/>
        <w:rPr>
          <w:color w:val="000000"/>
        </w:rPr>
      </w:pPr>
      <w:r>
        <w:rPr>
          <w:color w:val="000000"/>
        </w:rPr>
        <w:t xml:space="preserve">        bookList.add(book);</w:t>
      </w:r>
    </w:p>
    <w:p w14:paraId="33B233CE">
      <w:pPr>
        <w:pStyle w:val="11"/>
        <w:keepNext w:val="0"/>
        <w:keepLines w:val="0"/>
        <w:widowControl/>
        <w:suppressLineNumbers w:val="0"/>
        <w:spacing w:line="14" w:lineRule="atLeast"/>
        <w:rPr>
          <w:color w:val="000000"/>
        </w:rPr>
      </w:pPr>
      <w:r>
        <w:rPr>
          <w:color w:val="000000"/>
        </w:rPr>
        <w:t xml:space="preserve">        saveToFile();</w:t>
      </w:r>
    </w:p>
    <w:p w14:paraId="547B691A">
      <w:pPr>
        <w:pStyle w:val="11"/>
        <w:keepNext w:val="0"/>
        <w:keepLines w:val="0"/>
        <w:widowControl/>
        <w:suppressLineNumbers w:val="0"/>
        <w:spacing w:line="14" w:lineRule="atLeast"/>
        <w:rPr>
          <w:color w:val="000000"/>
        </w:rPr>
      </w:pPr>
      <w:r>
        <w:rPr>
          <w:color w:val="000000"/>
        </w:rPr>
        <w:t xml:space="preserve">        return true;</w:t>
      </w:r>
    </w:p>
    <w:p w14:paraId="4A140697">
      <w:pPr>
        <w:pStyle w:val="11"/>
        <w:keepNext w:val="0"/>
        <w:keepLines w:val="0"/>
        <w:widowControl/>
        <w:suppressLineNumbers w:val="0"/>
        <w:spacing w:line="14" w:lineRule="atLeast"/>
        <w:rPr>
          <w:color w:val="000000"/>
        </w:rPr>
      </w:pPr>
      <w:r>
        <w:rPr>
          <w:color w:val="000000"/>
        </w:rPr>
        <w:t xml:space="preserve">    }</w:t>
      </w:r>
    </w:p>
    <w:p w14:paraId="12CA2B05">
      <w:pPr>
        <w:pStyle w:val="11"/>
        <w:keepNext w:val="0"/>
        <w:keepLines w:val="0"/>
        <w:widowControl/>
        <w:suppressLineNumbers w:val="0"/>
        <w:spacing w:line="14" w:lineRule="atLeast"/>
      </w:pPr>
      <w:r>
        <w:rPr>
          <w:color w:val="000000"/>
        </w:rPr>
        <w:t>}</w:t>
      </w:r>
    </w:p>
    <w:p w14:paraId="02C26656">
      <w:pPr>
        <w:pStyle w:val="21"/>
        <w:keepNext w:val="0"/>
        <w:keepLines w:val="0"/>
        <w:widowControl/>
        <w:suppressLineNumbers w:val="0"/>
        <w:spacing w:line="14" w:lineRule="atLeast"/>
        <w:ind w:left="0" w:right="0"/>
      </w:pPr>
      <w:r>
        <w:rPr>
          <w:rFonts w:hint="default" w:ascii="Times New Roman" w:hAnsi="Times New Roman" w:cs="Times New Roman"/>
          <w:color w:val="000000"/>
        </w:rPr>
        <w:t>4. Explanation of Abstraction / Pattern Recognition</w:t>
      </w:r>
    </w:p>
    <w:p w14:paraId="794F9B06">
      <w:pPr>
        <w:pStyle w:val="12"/>
        <w:keepNext w:val="0"/>
        <w:keepLines w:val="0"/>
        <w:widowControl/>
        <w:suppressLineNumbers w:val="0"/>
        <w:spacing w:line="14" w:lineRule="atLeast"/>
      </w:pPr>
      <w:r>
        <w:rPr>
          <w:rFonts w:hint="default" w:ascii="Times New Roman" w:hAnsi="Times New Roman" w:cs="Times New Roman"/>
          <w:color w:val="000000"/>
          <w:sz w:val="24"/>
          <w:szCs w:val="24"/>
        </w:rPr>
        <w:t>“I noticed that several classes share common method patterns such as add(), update(), delete(), findById(), getAll(), loadFromFile(), and saveToFile(). Based on these patterns, I designed my methods more consistently through the IBookDAO, IMemberDAO, and IBorrowDAO interfaces. This helped improve the clarity and reusability of the code.”</w:t>
      </w:r>
    </w:p>
    <w:p w14:paraId="35DDCD45">
      <w:pPr>
        <w:pStyle w:val="21"/>
        <w:keepNext w:val="0"/>
        <w:keepLines w:val="0"/>
        <w:widowControl/>
        <w:suppressLineNumbers w:val="0"/>
        <w:spacing w:line="14" w:lineRule="atLeast"/>
        <w:ind w:left="0" w:right="0"/>
      </w:pPr>
      <w:r>
        <w:rPr>
          <w:rFonts w:hint="default" w:ascii="Times New Roman" w:hAnsi="Times New Roman" w:cs="Times New Roman"/>
          <w:color w:val="000000"/>
        </w:rPr>
        <w:t>5. Challenges and Solutions</w:t>
      </w:r>
    </w:p>
    <w:p w14:paraId="0E8600CA">
      <w:pPr>
        <w:pStyle w:val="12"/>
        <w:keepNext w:val="0"/>
        <w:keepLines w:val="0"/>
        <w:widowControl/>
        <w:suppressLineNumbers w:val="0"/>
        <w:spacing w:line="14" w:lineRule="atLeast"/>
      </w:pPr>
      <w:r>
        <w:rPr>
          <w:rFonts w:hint="default" w:ascii="Times New Roman" w:hAnsi="Times New Roman" w:cs="Times New Roman"/>
          <w:color w:val="000000"/>
          <w:sz w:val="24"/>
          <w:szCs w:val="24"/>
        </w:rPr>
        <w:t>“One challenge I faced was handling invalid console inputs (such as entering text into numeric prompts) and preventing invalid negative quantities inside entities. I solved it by encapsulating all Scanner operations inside Utilities.DataInput with try-catch loops and adding guard conditions in entity setters. This helped me better understand encapsulation.”</w:t>
      </w:r>
    </w:p>
    <w:p w14:paraId="17E15016">
      <w:pPr>
        <w:pStyle w:val="21"/>
        <w:keepNext w:val="0"/>
        <w:keepLines w:val="0"/>
        <w:widowControl/>
        <w:suppressLineNumbers w:val="0"/>
        <w:spacing w:line="14" w:lineRule="atLeast"/>
        <w:ind w:left="0" w:right="0"/>
      </w:pPr>
      <w:r>
        <w:rPr>
          <w:rFonts w:hint="default" w:ascii="Times New Roman" w:hAnsi="Times New Roman" w:cs="Times New Roman"/>
          <w:color w:val="000000"/>
        </w:rPr>
        <w:t>6. Reflection (4–6 sentences)</w:t>
      </w:r>
    </w:p>
    <w:p w14:paraId="51972644">
      <w:pPr>
        <w:pStyle w:val="12"/>
        <w:keepNext w:val="0"/>
        <w:keepLines w:val="0"/>
        <w:widowControl/>
        <w:suppressLineNumbers w:val="0"/>
        <w:spacing w:line="14" w:lineRule="atLeast"/>
      </w:pPr>
      <w:r>
        <w:rPr>
          <w:rFonts w:hint="default" w:ascii="Times New Roman" w:hAnsi="Times New Roman" w:cs="Times New Roman"/>
          <w:color w:val="000000"/>
          <w:sz w:val="24"/>
          <w:szCs w:val="24"/>
        </w:rPr>
        <w:t>“In Milestone 2, implementing encapsulation and pattern recognition taught me how to protect internal ArrayList data structures from unauthorized external modification. By exposing only well-defined CRUD and search methods through DAO interfaces, we ensured that business rules such as unique IDs and non-negative stock quantities are never bypassed. Writing step-by-step pseudocode before coding complex workflows like book borrowing and smart recommendations also helped our group avoid logical bugs. Finally, recognizing recurring CRUD patterns allowed all four members to build consistent management classes.”</w:t>
      </w:r>
    </w:p>
    <w:p w14:paraId="0A184245">
      <w:pPr>
        <w:pStyle w:val="23"/>
        <w:keepNext w:val="0"/>
        <w:keepLines w:val="0"/>
        <w:widowControl/>
        <w:suppressLineNumbers w:val="0"/>
        <w:spacing w:line="14" w:lineRule="atLeast"/>
        <w:ind w:left="0" w:right="0"/>
      </w:pPr>
      <w:r>
        <w:rPr>
          <w:rFonts w:hint="default" w:ascii="Times New Roman" w:hAnsi="Times New Roman" w:cs="Times New Roman"/>
          <w:color w:val="000000"/>
        </w:rPr>
        <w:t>Milestone 3 (Lab03 - Week 7) Template — Inheritance &amp; Polymorphism</w:t>
      </w:r>
    </w:p>
    <w:p w14:paraId="26705835">
      <w:pPr>
        <w:pStyle w:val="22"/>
        <w:keepNext w:val="0"/>
        <w:keepLines w:val="0"/>
        <w:widowControl/>
        <w:suppressLineNumbers w:val="0"/>
        <w:spacing w:before="0" w:beforeAutospacing="1" w:line="14" w:lineRule="atLeast"/>
        <w:ind w:right="0"/>
      </w:pPr>
      <w:r>
        <w:rPr>
          <w:rFonts w:hint="default" w:ascii="Times New Roman" w:hAnsi="Times New Roman" w:cs="Times New Roman"/>
          <w:color w:val="000000"/>
        </w:rPr>
        <w:t>Document Title: Milestone 3 - Hierarchy &amp; Polymorphism,</w:t>
      </w:r>
      <w:r>
        <w:rPr>
          <w:rFonts w:hint="default" w:ascii="Times New Roman" w:hAnsi="Times New Roman" w:cs="Times New Roman"/>
          <w:color w:val="000000"/>
        </w:rPr>
        <w:br w:type="textWrapping"/>
      </w:r>
      <w:r>
        <w:rPr>
          <w:rFonts w:hint="default" w:ascii="Times New Roman" w:hAnsi="Times New Roman" w:cs="Times New Roman"/>
          <w:color w:val="000000"/>
        </w:rPr>
        <w:t>                                              - Generalization (Advanced Abstraction)</w:t>
      </w:r>
    </w:p>
    <w:p w14:paraId="61894882">
      <w:pPr>
        <w:pStyle w:val="21"/>
        <w:keepNext w:val="0"/>
        <w:keepLines w:val="0"/>
        <w:widowControl/>
        <w:suppressLineNumbers w:val="0"/>
        <w:spacing w:line="14" w:lineRule="atLeast"/>
        <w:ind w:left="0" w:right="0"/>
      </w:pPr>
      <w:r>
        <w:rPr>
          <w:rFonts w:hint="default" w:ascii="Times New Roman" w:hAnsi="Times New Roman" w:cs="Times New Roman"/>
          <w:color w:val="000000"/>
        </w:rPr>
        <w:t>1. Summary of New Additions</w:t>
      </w:r>
    </w:p>
    <w:p w14:paraId="70F53A93">
      <w:pPr>
        <w:pStyle w:val="12"/>
        <w:keepNext w:val="0"/>
        <w:keepLines w:val="0"/>
        <w:widowControl/>
        <w:suppressLineNumbers w:val="0"/>
        <w:spacing w:line="14" w:lineRule="atLeast"/>
      </w:pPr>
      <w:r>
        <w:rPr>
          <w:rFonts w:hint="default" w:ascii="Times New Roman" w:hAnsi="Times New Roman" w:cs="Times New Roman"/>
          <w:color w:val="000000"/>
          <w:sz w:val="24"/>
          <w:szCs w:val="24"/>
        </w:rPr>
        <w:t>“In this milestone, I created a class hierarchy using inheritance (User → Member and Book → TextBook, ReferenceBook) and implemented polymorphism by overriding methods (calculatePrice(), displayInfo(), and toFileString()). This helps the system handle different types of objects using a common interface.”</w:t>
      </w:r>
    </w:p>
    <w:p w14:paraId="62BE41FA">
      <w:pPr>
        <w:pStyle w:val="21"/>
        <w:keepNext w:val="0"/>
        <w:keepLines w:val="0"/>
        <w:widowControl/>
        <w:suppressLineNumbers w:val="0"/>
        <w:spacing w:line="14" w:lineRule="atLeast"/>
        <w:ind w:left="0" w:right="0"/>
      </w:pPr>
      <w:r>
        <w:rPr>
          <w:rFonts w:hint="default" w:ascii="Times New Roman" w:hAnsi="Times New Roman" w:cs="Times New Roman"/>
          <w:color w:val="000000"/>
        </w:rPr>
        <w:t>2. Class Hierarchy Design (CT: Generalization)</w:t>
      </w:r>
    </w:p>
    <w:p w14:paraId="4311E623">
      <w:pPr>
        <w:pStyle w:val="12"/>
        <w:keepNext w:val="0"/>
        <w:keepLines w:val="0"/>
        <w:widowControl/>
        <w:suppressLineNumbers w:val="0"/>
        <w:spacing w:line="14" w:lineRule="atLeast"/>
      </w:pPr>
      <w:r>
        <w:rPr>
          <w:rFonts w:hint="default" w:ascii="Times New Roman" w:hAnsi="Times New Roman" w:cs="Times New Roman"/>
          <w:color w:val="000000"/>
          <w:sz w:val="24"/>
          <w:szCs w:val="24"/>
        </w:rPr>
        <w:t xml:space="preserve">“The parent class is </w:t>
      </w:r>
      <w:r>
        <w:rPr>
          <w:rFonts w:hint="default" w:ascii="Times New Roman" w:hAnsi="Times New Roman" w:cs="Times New Roman"/>
          <w:b/>
          <w:bCs/>
          <w:color w:val="000000"/>
          <w:sz w:val="24"/>
          <w:szCs w:val="24"/>
        </w:rPr>
        <w:t>Book</w:t>
      </w:r>
      <w:r>
        <w:rPr>
          <w:rFonts w:hint="default" w:ascii="Times New Roman" w:hAnsi="Times New Roman" w:cs="Times New Roman"/>
          <w:color w:val="000000"/>
          <w:sz w:val="24"/>
          <w:szCs w:val="24"/>
        </w:rPr>
        <w:t xml:space="preserve"> (abstract superclass for publications) and </w:t>
      </w:r>
      <w:r>
        <w:rPr>
          <w:rFonts w:hint="default" w:ascii="Times New Roman" w:hAnsi="Times New Roman" w:cs="Times New Roman"/>
          <w:b/>
          <w:bCs/>
          <w:color w:val="000000"/>
          <w:sz w:val="24"/>
          <w:szCs w:val="24"/>
        </w:rPr>
        <w:t>User</w:t>
      </w:r>
      <w:r>
        <w:rPr>
          <w:rFonts w:hint="default" w:ascii="Times New Roman" w:hAnsi="Times New Roman" w:cs="Times New Roman"/>
          <w:color w:val="000000"/>
          <w:sz w:val="24"/>
          <w:szCs w:val="24"/>
        </w:rPr>
        <w:t xml:space="preserve"> (abstract superclass for users).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xml:space="preserve">The child classes are </w:t>
      </w:r>
      <w:r>
        <w:rPr>
          <w:rFonts w:hint="default" w:ascii="Times New Roman" w:hAnsi="Times New Roman" w:cs="Times New Roman"/>
          <w:b/>
          <w:bCs/>
          <w:color w:val="000000"/>
          <w:sz w:val="24"/>
          <w:szCs w:val="24"/>
        </w:rPr>
        <w:t>TextBook, ReferenceBook</w:t>
      </w:r>
      <w:r>
        <w:rPr>
          <w:rFonts w:hint="default" w:ascii="Times New Roman" w:hAnsi="Times New Roman" w:cs="Times New Roman"/>
          <w:color w:val="000000"/>
          <w:sz w:val="24"/>
          <w:szCs w:val="24"/>
        </w:rPr>
        <w:t xml:space="preserve"> (extending Book) and </w:t>
      </w:r>
      <w:r>
        <w:rPr>
          <w:rFonts w:hint="default" w:ascii="Times New Roman" w:hAnsi="Times New Roman" w:cs="Times New Roman"/>
          <w:b/>
          <w:bCs/>
          <w:color w:val="000000"/>
          <w:sz w:val="24"/>
          <w:szCs w:val="24"/>
        </w:rPr>
        <w:t>Member</w:t>
      </w:r>
      <w:r>
        <w:rPr>
          <w:rFonts w:hint="default" w:ascii="Times New Roman" w:hAnsi="Times New Roman" w:cs="Times New Roman"/>
          <w:color w:val="000000"/>
          <w:sz w:val="24"/>
          <w:szCs w:val="24"/>
        </w:rPr>
        <w:t xml:space="preserve"> (extending User).</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xml:space="preserve">The shared attributes include </w:t>
      </w:r>
      <w:r>
        <w:rPr>
          <w:rFonts w:hint="default" w:ascii="Times New Roman" w:hAnsi="Times New Roman" w:cs="Times New Roman"/>
          <w:b/>
          <w:bCs/>
          <w:color w:val="000000"/>
          <w:sz w:val="24"/>
          <w:szCs w:val="24"/>
        </w:rPr>
        <w:t>bookId, title, author, publisher, publishYear, basePrice, quantity, ratingSum, ratingCount, reservationQueue</w:t>
      </w:r>
      <w:r>
        <w:rPr>
          <w:rFonts w:hint="default" w:ascii="Times New Roman" w:hAnsi="Times New Roman" w:cs="Times New Roman"/>
          <w:color w:val="000000"/>
          <w:sz w:val="24"/>
          <w:szCs w:val="24"/>
        </w:rPr>
        <w:t xml:space="preserve"> in Book, and </w:t>
      </w:r>
      <w:r>
        <w:rPr>
          <w:rFonts w:hint="default" w:ascii="Times New Roman" w:hAnsi="Times New Roman" w:cs="Times New Roman"/>
          <w:b/>
          <w:bCs/>
          <w:color w:val="000000"/>
          <w:sz w:val="24"/>
          <w:szCs w:val="24"/>
        </w:rPr>
        <w:t>id, name, phone, email</w:t>
      </w:r>
      <w:r>
        <w:rPr>
          <w:rFonts w:hint="default" w:ascii="Times New Roman" w:hAnsi="Times New Roman" w:cs="Times New Roman"/>
          <w:color w:val="000000"/>
          <w:sz w:val="24"/>
          <w:szCs w:val="24"/>
        </w:rPr>
        <w:t xml:space="preserve"> in User.</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 xml:space="preserve">Each subclass adds unique behaviors such as </w:t>
      </w:r>
      <w:r>
        <w:rPr>
          <w:rFonts w:hint="default" w:ascii="Times New Roman" w:hAnsi="Times New Roman" w:cs="Times New Roman"/>
          <w:b/>
          <w:bCs/>
          <w:color w:val="000000"/>
          <w:sz w:val="24"/>
          <w:szCs w:val="24"/>
        </w:rPr>
        <w:t>TextBook calculating price by status (New = 100%, Old = 50% of basePrice), ReferenceBook calculating price with import tax and a 15,000 VND hardcover fee, and Member computing VIP/GOLD/SILVER tiers and discounts</w:t>
      </w:r>
      <w:r>
        <w:rPr>
          <w:rFonts w:hint="default" w:ascii="Times New Roman" w:hAnsi="Times New Roman" w:cs="Times New Roman"/>
          <w:color w:val="000000"/>
          <w:sz w:val="24"/>
          <w:szCs w:val="24"/>
        </w:rPr>
        <w:t>.”</w:t>
      </w:r>
    </w:p>
    <w:p w14:paraId="6433AD2E">
      <w:pPr>
        <w:pStyle w:val="21"/>
        <w:keepNext w:val="0"/>
        <w:keepLines w:val="0"/>
        <w:widowControl/>
        <w:suppressLineNumbers w:val="0"/>
        <w:spacing w:line="14" w:lineRule="atLeast"/>
        <w:ind w:left="0" w:right="0"/>
      </w:pPr>
      <w:r>
        <w:rPr>
          <w:rFonts w:hint="default" w:ascii="Times New Roman" w:hAnsi="Times New Roman" w:cs="Times New Roman"/>
          <w:color w:val="000000"/>
        </w:rPr>
        <w:t>3. UML Hierarchy Diagram</w:t>
      </w:r>
    </w:p>
    <w:p w14:paraId="7729923C">
      <w:pPr>
        <w:pStyle w:val="12"/>
        <w:keepNext w:val="0"/>
        <w:keepLines w:val="0"/>
        <w:widowControl/>
        <w:suppressLineNumbers w:val="0"/>
        <w:spacing w:line="14" w:lineRule="atLeast"/>
      </w:pPr>
      <w:r>
        <w:rPr>
          <w:rFonts w:hint="default" w:ascii="Times New Roman" w:hAnsi="Times New Roman" w:cs="Times New Roman"/>
          <w:i/>
          <w:iCs/>
          <w:color w:val="000000"/>
          <w:sz w:val="24"/>
          <w:szCs w:val="24"/>
        </w:rPr>
        <w:t xml:space="preserve">(Refer to the UML Hierarchy Diagram in the LaTeX / Markdown specification showing </w:t>
      </w:r>
      <w:r>
        <w:rPr>
          <w:rStyle w:val="10"/>
          <w:rFonts w:hint="default" w:ascii="Times New Roman" w:hAnsi="Times New Roman" w:cs="Times New Roman"/>
          <w:i/>
          <w:iCs/>
          <w:color w:val="000000"/>
          <w:sz w:val="24"/>
          <w:szCs w:val="24"/>
        </w:rPr>
        <w:t>TextBook --|&gt; Book</w:t>
      </w:r>
      <w:r>
        <w:rPr>
          <w:rFonts w:hint="default" w:ascii="Times New Roman" w:hAnsi="Times New Roman" w:cs="Times New Roman"/>
          <w:i/>
          <w:iCs/>
          <w:color w:val="000000"/>
          <w:sz w:val="24"/>
          <w:szCs w:val="24"/>
        </w:rPr>
        <w:t xml:space="preserve">, </w:t>
      </w:r>
      <w:r>
        <w:rPr>
          <w:rStyle w:val="10"/>
          <w:rFonts w:hint="default" w:ascii="Times New Roman" w:hAnsi="Times New Roman" w:cs="Times New Roman"/>
          <w:i/>
          <w:iCs/>
          <w:color w:val="000000"/>
          <w:sz w:val="24"/>
          <w:szCs w:val="24"/>
        </w:rPr>
        <w:t>ReferenceBook --|&gt; Book</w:t>
      </w:r>
      <w:r>
        <w:rPr>
          <w:rFonts w:hint="default" w:ascii="Times New Roman" w:hAnsi="Times New Roman" w:cs="Times New Roman"/>
          <w:i/>
          <w:iCs/>
          <w:color w:val="000000"/>
          <w:sz w:val="24"/>
          <w:szCs w:val="24"/>
        </w:rPr>
        <w:t xml:space="preserve">, and </w:t>
      </w:r>
      <w:r>
        <w:rPr>
          <w:rStyle w:val="10"/>
          <w:rFonts w:hint="default" w:ascii="Times New Roman" w:hAnsi="Times New Roman" w:cs="Times New Roman"/>
          <w:i/>
          <w:iCs/>
          <w:color w:val="000000"/>
          <w:sz w:val="24"/>
          <w:szCs w:val="24"/>
        </w:rPr>
        <w:t>Member --|&gt; User</w:t>
      </w:r>
      <w:r>
        <w:rPr>
          <w:rFonts w:hint="default" w:ascii="Times New Roman" w:hAnsi="Times New Roman" w:cs="Times New Roman"/>
          <w:i/>
          <w:iCs/>
          <w:color w:val="000000"/>
          <w:sz w:val="24"/>
          <w:szCs w:val="24"/>
        </w:rPr>
        <w:t>.)</w:t>
      </w:r>
    </w:p>
    <w:p w14:paraId="5B08F1EA">
      <w:pPr>
        <w:pStyle w:val="21"/>
        <w:keepNext w:val="0"/>
        <w:keepLines w:val="0"/>
        <w:widowControl/>
        <w:suppressLineNumbers w:val="0"/>
        <w:spacing w:line="14" w:lineRule="atLeast"/>
        <w:ind w:left="0" w:right="0"/>
      </w:pPr>
      <w:r>
        <w:rPr>
          <w:rFonts w:hint="default" w:ascii="Times New Roman" w:hAnsi="Times New Roman" w:cs="Times New Roman"/>
          <w:color w:val="000000"/>
        </w:rPr>
        <w:t>4. Polymorphism Demonstration (Code Snippet)</w:t>
      </w:r>
    </w:p>
    <w:p w14:paraId="1EFC97D5">
      <w:pPr>
        <w:pStyle w:val="11"/>
        <w:keepNext w:val="0"/>
        <w:keepLines w:val="0"/>
        <w:widowControl/>
        <w:suppressLineNumbers w:val="0"/>
        <w:spacing w:line="14" w:lineRule="atLeast"/>
        <w:rPr>
          <w:color w:val="000000"/>
        </w:rPr>
      </w:pPr>
    </w:p>
    <w:p w14:paraId="0C439856">
      <w:pPr>
        <w:pStyle w:val="11"/>
        <w:keepNext w:val="0"/>
        <w:keepLines w:val="0"/>
        <w:widowControl/>
        <w:suppressLineNumbers w:val="0"/>
        <w:spacing w:line="14" w:lineRule="atLeast"/>
        <w:rPr>
          <w:color w:val="000000"/>
        </w:rPr>
      </w:pPr>
      <w:r>
        <w:rPr>
          <w:color w:val="000000"/>
        </w:rPr>
        <w:t>Book a = new TextBook("B001", "Java OOP", "Nguyen Van A", "NXB GD", 2024, 120000, 15, "New", "CNTT");</w:t>
      </w:r>
    </w:p>
    <w:p w14:paraId="2A02B622">
      <w:pPr>
        <w:pStyle w:val="11"/>
        <w:keepNext w:val="0"/>
        <w:keepLines w:val="0"/>
        <w:widowControl/>
        <w:suppressLineNumbers w:val="0"/>
        <w:spacing w:line="14" w:lineRule="atLeast"/>
        <w:rPr>
          <w:color w:val="000000"/>
        </w:rPr>
      </w:pPr>
      <w:r>
        <w:rPr>
          <w:color w:val="000000"/>
        </w:rPr>
        <w:t>Book b = new ReferenceBook("B006", "Clean Code", "Robert Martin", "Prentice Hall", 2022, 350000, 5, 0.10, "SE");</w:t>
      </w:r>
    </w:p>
    <w:p w14:paraId="5C2C82A3">
      <w:pPr>
        <w:pStyle w:val="11"/>
        <w:keepNext w:val="0"/>
        <w:keepLines w:val="0"/>
        <w:widowControl/>
        <w:suppressLineNumbers w:val="0"/>
        <w:spacing w:line="14" w:lineRule="atLeast"/>
        <w:rPr>
          <w:color w:val="000000"/>
        </w:rPr>
      </w:pPr>
      <w:r>
        <w:rPr>
          <w:color w:val="000000"/>
        </w:rPr>
        <w:t>a.displayInfo();   // polymorphism: calls TextBook.displayInfo()</w:t>
      </w:r>
    </w:p>
    <w:p w14:paraId="1D79B89B">
      <w:pPr>
        <w:pStyle w:val="11"/>
        <w:keepNext w:val="0"/>
        <w:keepLines w:val="0"/>
        <w:widowControl/>
        <w:suppressLineNumbers w:val="0"/>
        <w:spacing w:line="14" w:lineRule="atLeast"/>
        <w:rPr>
          <w:color w:val="000000"/>
        </w:rPr>
      </w:pPr>
      <w:r>
        <w:rPr>
          <w:color w:val="000000"/>
        </w:rPr>
        <w:t>b.displayInfo();   // polymorphism: calls ReferenceBook.displayInfo()</w:t>
      </w:r>
    </w:p>
    <w:p w14:paraId="0C6570CD">
      <w:pPr>
        <w:pStyle w:val="11"/>
        <w:keepNext w:val="0"/>
        <w:keepLines w:val="0"/>
        <w:widowControl/>
        <w:suppressLineNumbers w:val="0"/>
        <w:spacing w:line="14" w:lineRule="atLeast"/>
      </w:pPr>
      <w:r>
        <w:rPr>
          <w:color w:val="000000"/>
        </w:rPr>
        <w:t>double priceA = a.calculatePrice(); // polymorphism: calls TextBook.calculatePrice()</w:t>
      </w:r>
    </w:p>
    <w:p w14:paraId="56D63003">
      <w:pPr>
        <w:pStyle w:val="12"/>
        <w:keepNext w:val="0"/>
        <w:keepLines w:val="0"/>
        <w:widowControl/>
        <w:suppressLineNumbers w:val="0"/>
        <w:spacing w:line="14" w:lineRule="atLeast"/>
      </w:pPr>
      <w:r>
        <w:rPr>
          <w:rFonts w:hint="default" w:ascii="Times New Roman" w:hAnsi="Times New Roman" w:cs="Times New Roman"/>
          <w:color w:val="000000"/>
          <w:sz w:val="24"/>
          <w:szCs w:val="24"/>
        </w:rPr>
        <w:t xml:space="preserve">In our project, all books are stored in a single </w:t>
      </w:r>
      <w:r>
        <w:rPr>
          <w:rStyle w:val="10"/>
          <w:rFonts w:hint="default" w:ascii="Times New Roman" w:hAnsi="Times New Roman" w:cs="Times New Roman"/>
          <w:color w:val="000000"/>
          <w:sz w:val="24"/>
          <w:szCs w:val="24"/>
        </w:rPr>
        <w:t>List&lt;Book&gt;</w:t>
      </w:r>
      <w:r>
        <w:rPr>
          <w:rFonts w:hint="default" w:ascii="Times New Roman" w:hAnsi="Times New Roman" w:cs="Times New Roman"/>
          <w:color w:val="000000"/>
          <w:sz w:val="24"/>
          <w:szCs w:val="24"/>
        </w:rPr>
        <w:t xml:space="preserve"> collection using upcasting. At runtime, the JVM uses dynamic method dispatch to invoke the overridden </w:t>
      </w:r>
      <w:r>
        <w:rPr>
          <w:rStyle w:val="10"/>
          <w:rFonts w:hint="default" w:ascii="Times New Roman" w:hAnsi="Times New Roman" w:cs="Times New Roman"/>
          <w:color w:val="000000"/>
          <w:sz w:val="24"/>
          <w:szCs w:val="24"/>
        </w:rPr>
        <w:t>calculatePrice()</w:t>
      </w:r>
      <w:r>
        <w:rPr>
          <w:rFonts w:hint="default" w:ascii="Times New Roman" w:hAnsi="Times New Roman" w:cs="Times New Roman"/>
          <w:color w:val="000000"/>
          <w:sz w:val="24"/>
          <w:szCs w:val="24"/>
        </w:rPr>
        <w:t xml:space="preserve">, </w:t>
      </w:r>
      <w:r>
        <w:rPr>
          <w:rStyle w:val="10"/>
          <w:rFonts w:hint="default" w:ascii="Times New Roman" w:hAnsi="Times New Roman" w:cs="Times New Roman"/>
          <w:color w:val="000000"/>
          <w:sz w:val="24"/>
          <w:szCs w:val="24"/>
        </w:rPr>
        <w:t>displayInfo()</w:t>
      </w:r>
      <w:r>
        <w:rPr>
          <w:rFonts w:hint="default" w:ascii="Times New Roman" w:hAnsi="Times New Roman" w:cs="Times New Roman"/>
          <w:color w:val="000000"/>
          <w:sz w:val="24"/>
          <w:szCs w:val="24"/>
        </w:rPr>
        <w:t xml:space="preserve">, and </w:t>
      </w:r>
      <w:r>
        <w:rPr>
          <w:rStyle w:val="10"/>
          <w:rFonts w:hint="default" w:ascii="Times New Roman" w:hAnsi="Times New Roman" w:cs="Times New Roman"/>
          <w:color w:val="000000"/>
          <w:sz w:val="24"/>
          <w:szCs w:val="24"/>
        </w:rPr>
        <w:t>toFileString()</w:t>
      </w:r>
      <w:r>
        <w:rPr>
          <w:rFonts w:hint="default" w:ascii="Times New Roman" w:hAnsi="Times New Roman" w:cs="Times New Roman"/>
          <w:color w:val="000000"/>
          <w:sz w:val="24"/>
          <w:szCs w:val="24"/>
        </w:rPr>
        <w:t xml:space="preserve"> methods of the actual subclass (</w:t>
      </w:r>
      <w:r>
        <w:rPr>
          <w:rStyle w:val="10"/>
          <w:rFonts w:hint="default" w:ascii="Times New Roman" w:hAnsi="Times New Roman" w:cs="Times New Roman"/>
          <w:color w:val="000000"/>
          <w:sz w:val="24"/>
          <w:szCs w:val="24"/>
        </w:rPr>
        <w:t>TextBook</w:t>
      </w:r>
      <w:r>
        <w:rPr>
          <w:rFonts w:hint="default" w:ascii="Times New Roman" w:hAnsi="Times New Roman" w:cs="Times New Roman"/>
          <w:color w:val="000000"/>
          <w:sz w:val="24"/>
          <w:szCs w:val="24"/>
        </w:rPr>
        <w:t xml:space="preserve"> or </w:t>
      </w:r>
      <w:r>
        <w:rPr>
          <w:rStyle w:val="10"/>
          <w:rFonts w:hint="default" w:ascii="Times New Roman" w:hAnsi="Times New Roman" w:cs="Times New Roman"/>
          <w:color w:val="000000"/>
          <w:sz w:val="24"/>
          <w:szCs w:val="24"/>
        </w:rPr>
        <w:t>ReferenceBook</w:t>
      </w:r>
      <w:r>
        <w:rPr>
          <w:rFonts w:hint="default" w:ascii="Times New Roman" w:hAnsi="Times New Roman" w:cs="Times New Roman"/>
          <w:color w:val="000000"/>
          <w:sz w:val="24"/>
          <w:szCs w:val="24"/>
        </w:rPr>
        <w:t xml:space="preserve">) without requiring </w:t>
      </w:r>
      <w:r>
        <w:rPr>
          <w:rStyle w:val="10"/>
          <w:rFonts w:hint="default" w:ascii="Times New Roman" w:hAnsi="Times New Roman" w:cs="Times New Roman"/>
          <w:color w:val="000000"/>
          <w:sz w:val="24"/>
          <w:szCs w:val="24"/>
        </w:rPr>
        <w:t>instanceof</w:t>
      </w:r>
      <w:r>
        <w:rPr>
          <w:rFonts w:hint="default" w:ascii="Times New Roman" w:hAnsi="Times New Roman" w:cs="Times New Roman"/>
          <w:color w:val="000000"/>
          <w:sz w:val="24"/>
          <w:szCs w:val="24"/>
        </w:rPr>
        <w:t xml:space="preserve"> checks.</w:t>
      </w:r>
    </w:p>
    <w:p w14:paraId="36A4C9AD">
      <w:pPr>
        <w:pStyle w:val="21"/>
        <w:keepNext w:val="0"/>
        <w:keepLines w:val="0"/>
        <w:widowControl/>
        <w:suppressLineNumbers w:val="0"/>
        <w:spacing w:line="14" w:lineRule="atLeast"/>
        <w:ind w:left="0" w:right="0"/>
      </w:pPr>
      <w:r>
        <w:rPr>
          <w:rFonts w:hint="default" w:ascii="Times New Roman" w:hAnsi="Times New Roman" w:cs="Times New Roman"/>
          <w:color w:val="000000"/>
        </w:rPr>
        <w:t>5. Algorithmic Thinking Evidence</w:t>
      </w:r>
    </w:p>
    <w:p w14:paraId="4F6355F4">
      <w:pPr>
        <w:pStyle w:val="12"/>
        <w:keepNext w:val="0"/>
        <w:keepLines w:val="0"/>
        <w:widowControl/>
        <w:suppressLineNumbers w:val="0"/>
        <w:spacing w:line="14" w:lineRule="atLeast"/>
      </w:pPr>
      <w:r>
        <w:rPr>
          <w:rFonts w:hint="default" w:ascii="Times New Roman" w:hAnsi="Times New Roman" w:cs="Times New Roman"/>
          <w:color w:val="000000"/>
          <w:sz w:val="24"/>
          <w:szCs w:val="24"/>
        </w:rPr>
        <w:t>“I designed the overridden methods by analyzing how each subclass behaves differently. For TextBook, calculatePrice() checks if status equals 'New' (100% basePrice) or 'Old' (50% basePrice). For ReferenceBook, calculatePrice() computes basePrice + (basePrice * tax) + 15,000 VND. Furthermore, BorrowRecord uses these polymorphic prices to calculate 10% borrowing fees (with VIP/GOLD tier discounts) and 150% lost-book compensation fees. This required algorithmic thinking to ensure that each version of the method follows the correct sequence of steps.”</w:t>
      </w:r>
    </w:p>
    <w:p w14:paraId="37F8F4CC">
      <w:pPr>
        <w:pStyle w:val="21"/>
        <w:keepNext w:val="0"/>
        <w:keepLines w:val="0"/>
        <w:widowControl/>
        <w:suppressLineNumbers w:val="0"/>
        <w:spacing w:line="14" w:lineRule="atLeast"/>
        <w:ind w:left="0" w:right="0"/>
      </w:pPr>
      <w:r>
        <w:rPr>
          <w:rFonts w:hint="default" w:ascii="Times New Roman" w:hAnsi="Times New Roman" w:cs="Times New Roman"/>
          <w:color w:val="000000"/>
        </w:rPr>
        <w:t>6. Reflection (4–6 sentences)</w:t>
      </w:r>
    </w:p>
    <w:p w14:paraId="12F18554">
      <w:pPr>
        <w:pStyle w:val="12"/>
        <w:keepNext w:val="0"/>
        <w:keepLines w:val="0"/>
        <w:widowControl/>
        <w:suppressLineNumbers w:val="0"/>
        <w:spacing w:line="14" w:lineRule="atLeast"/>
      </w:pPr>
      <w:r>
        <w:rPr>
          <w:rFonts w:hint="default" w:ascii="Times New Roman" w:hAnsi="Times New Roman" w:cs="Times New Roman"/>
          <w:color w:val="000000"/>
          <w:sz w:val="24"/>
          <w:szCs w:val="24"/>
        </w:rPr>
        <w:t>“In Milestone 3, I learned how inheritance and polymorphism make object-oriented systems extensible and clean. By grouping common attributes into the abstract Book and User superclasses, we avoided duplicating fields and getters/setters across subclasses. Using runtime polymorphism allowed BookDAO and BorrowDAO to iterate over a single List&lt;Book&gt; and invoke calculatePrice() or displayInfo() dynamically. If we need to add a new category such as Magazine or EBook in the future, we only need to extend Book without modifying existing DAO or transaction code.”</w:t>
      </w:r>
    </w:p>
    <w:p w14:paraId="41020324">
      <w:pPr>
        <w:pStyle w:val="23"/>
        <w:keepNext w:val="0"/>
        <w:keepLines w:val="0"/>
        <w:widowControl/>
        <w:suppressLineNumbers w:val="0"/>
        <w:spacing w:line="14" w:lineRule="atLeast"/>
        <w:ind w:left="0" w:right="0"/>
      </w:pPr>
      <w:r>
        <w:rPr>
          <w:rFonts w:hint="default" w:ascii="Times New Roman" w:hAnsi="Times New Roman" w:cs="Times New Roman"/>
          <w:color w:val="000000"/>
        </w:rPr>
        <w:t>Milestone 4(Lab04 - Week 8) Template — Final Submission, Evaluation &amp; Reflection</w:t>
      </w:r>
    </w:p>
    <w:p w14:paraId="35D39A63">
      <w:pPr>
        <w:pStyle w:val="22"/>
        <w:keepNext w:val="0"/>
        <w:keepLines w:val="0"/>
        <w:widowControl/>
        <w:suppressLineNumbers w:val="0"/>
        <w:spacing w:before="0" w:beforeAutospacing="1" w:line="14" w:lineRule="atLeast"/>
        <w:ind w:right="0"/>
      </w:pPr>
      <w:r>
        <w:rPr>
          <w:rFonts w:hint="default" w:ascii="Times New Roman" w:hAnsi="Times New Roman" w:cs="Times New Roman"/>
          <w:color w:val="000000"/>
        </w:rPr>
        <w:t>Document Title: Milestone 4 - File I/O</w:t>
      </w:r>
      <w:r>
        <w:rPr>
          <w:rFonts w:hint="default" w:ascii="Times New Roman" w:hAnsi="Times New Roman" w:cs="Times New Roman"/>
          <w:color w:val="000000"/>
        </w:rPr>
        <w:br w:type="textWrapping"/>
      </w:r>
      <w:r>
        <w:rPr>
          <w:rFonts w:hint="default" w:ascii="Times New Roman" w:hAnsi="Times New Roman" w:cs="Times New Roman"/>
          <w:color w:val="000000"/>
        </w:rPr>
        <w:t>                                              - Final System Integration &amp; CT Reflection</w:t>
      </w:r>
    </w:p>
    <w:p w14:paraId="06379A87">
      <w:pPr>
        <w:pStyle w:val="21"/>
        <w:keepNext w:val="0"/>
        <w:keepLines w:val="0"/>
        <w:widowControl/>
        <w:suppressLineNumbers w:val="0"/>
        <w:spacing w:line="14" w:lineRule="atLeast"/>
        <w:ind w:left="0" w:right="0"/>
      </w:pPr>
      <w:r>
        <w:rPr>
          <w:rFonts w:hint="default" w:ascii="Times New Roman" w:hAnsi="Times New Roman" w:cs="Times New Roman"/>
          <w:color w:val="000000"/>
        </w:rPr>
        <w:t>1. System Overview and Integration</w:t>
      </w:r>
    </w:p>
    <w:p w14:paraId="46FD9814">
      <w:pPr>
        <w:pStyle w:val="12"/>
        <w:keepNext w:val="0"/>
        <w:keepLines w:val="0"/>
        <w:widowControl/>
        <w:suppressLineNumbers w:val="0"/>
        <w:spacing w:line="14" w:lineRule="atLeast"/>
      </w:pPr>
      <w:r>
        <w:rPr>
          <w:rFonts w:hint="default" w:ascii="Times New Roman" w:hAnsi="Times New Roman" w:cs="Times New Roman"/>
          <w:color w:val="000000"/>
          <w:sz w:val="24"/>
          <w:szCs w:val="24"/>
        </w:rPr>
        <w:t>The completed Library Management System integrates 19 classes and interfaces across 4 packages (Core.Entities, DataObjects.DAO, BusinessObject.UI, Utilities). Program.java initializes BookDAO, MemberDAO, and BorrowDAO and connects them to the interactive menus in BookManagement, MemberManagement, and BorrowManagement. FileManager.java integrates UTF-8 file reading and writing into the OOP design so that Books.txt, Members.txt, BorrowRecords.txt, transaction receipts (Receipt_&lt;ID&gt;.txt), and system reports (Library_Summary_Report.txt) are persisted automatically.</w:t>
      </w:r>
    </w:p>
    <w:p w14:paraId="31710F84">
      <w:pPr>
        <w:pStyle w:val="21"/>
        <w:keepNext w:val="0"/>
        <w:keepLines w:val="0"/>
        <w:widowControl/>
        <w:suppressLineNumbers w:val="0"/>
        <w:spacing w:line="14" w:lineRule="atLeast"/>
        <w:ind w:left="0" w:right="0"/>
      </w:pPr>
      <w:r>
        <w:rPr>
          <w:rFonts w:hint="default" w:ascii="Times New Roman" w:hAnsi="Times New Roman" w:cs="Times New Roman"/>
          <w:color w:val="000000"/>
        </w:rPr>
        <w:t>2. Updated UML Class Diagram (Final Version)</w:t>
      </w:r>
    </w:p>
    <w:p w14:paraId="1AEA9553">
      <w:pPr>
        <w:pStyle w:val="12"/>
        <w:keepNext w:val="0"/>
        <w:keepLines w:val="0"/>
        <w:widowControl/>
        <w:suppressLineNumbers w:val="0"/>
        <w:spacing w:line="14" w:lineRule="atLeast"/>
      </w:pPr>
      <w:r>
        <w:rPr>
          <w:rFonts w:hint="default" w:ascii="Times New Roman" w:hAnsi="Times New Roman" w:cs="Times New Roman"/>
          <w:i/>
          <w:iCs/>
          <w:color w:val="000000"/>
          <w:sz w:val="24"/>
          <w:szCs w:val="24"/>
        </w:rPr>
        <w:t>(Refer to the Final 4-Package UML Class Diagram in the LaTeX / Markdown specification.)</w:t>
      </w:r>
    </w:p>
    <w:p w14:paraId="36248D46">
      <w:pPr>
        <w:pStyle w:val="21"/>
        <w:keepNext w:val="0"/>
        <w:keepLines w:val="0"/>
        <w:widowControl/>
        <w:suppressLineNumbers w:val="0"/>
        <w:spacing w:line="14" w:lineRule="atLeast"/>
        <w:ind w:left="0" w:right="0"/>
      </w:pPr>
      <w:r>
        <w:rPr>
          <w:rFonts w:hint="default" w:ascii="Times New Roman" w:hAnsi="Times New Roman" w:cs="Times New Roman"/>
          <w:color w:val="000000"/>
        </w:rPr>
        <w:t>3. OOP Concepts Application Summary</w:t>
      </w:r>
    </w:p>
    <w:p w14:paraId="25CBC2A9">
      <w:pPr>
        <w:keepNext w:val="0"/>
        <w:keepLines w:val="0"/>
        <w:widowControl/>
        <w:numPr>
          <w:ilvl w:val="0"/>
          <w:numId w:val="4"/>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Encapsulation:</w:t>
      </w:r>
      <w:r>
        <w:rPr>
          <w:rFonts w:hint="default" w:ascii="Times New Roman" w:hAnsi="Times New Roman" w:cs="Times New Roman"/>
          <w:color w:val="000000"/>
          <w:sz w:val="24"/>
          <w:szCs w:val="24"/>
        </w:rPr>
        <w:t xml:space="preserve"> All entity fields are private/protected; internal ArrayList collections are encapsulated inside BookDAO, MemberDAO, and BorrowDAO with validated getters, setters, and state methods.</w:t>
      </w:r>
    </w:p>
    <w:p w14:paraId="5372091F">
      <w:pPr>
        <w:keepNext w:val="0"/>
        <w:keepLines w:val="0"/>
        <w:widowControl/>
        <w:numPr>
          <w:ilvl w:val="0"/>
          <w:numId w:val="4"/>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Inheritance:</w:t>
      </w:r>
      <w:r>
        <w:rPr>
          <w:rFonts w:hint="default" w:ascii="Times New Roman" w:hAnsi="Times New Roman" w:cs="Times New Roman"/>
          <w:color w:val="000000"/>
          <w:sz w:val="24"/>
          <w:szCs w:val="24"/>
        </w:rPr>
        <w:t xml:space="preserve"> Member extends User; TextBook and ReferenceBook extend Book.</w:t>
      </w:r>
    </w:p>
    <w:p w14:paraId="25E889E5">
      <w:pPr>
        <w:keepNext w:val="0"/>
        <w:keepLines w:val="0"/>
        <w:widowControl/>
        <w:numPr>
          <w:ilvl w:val="0"/>
          <w:numId w:val="4"/>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Polymorphism:</w:t>
      </w:r>
      <w:r>
        <w:rPr>
          <w:rFonts w:hint="default" w:ascii="Times New Roman" w:hAnsi="Times New Roman" w:cs="Times New Roman"/>
          <w:color w:val="000000"/>
          <w:sz w:val="24"/>
          <w:szCs w:val="24"/>
        </w:rPr>
        <w:t xml:space="preserve"> Method overriding of calculatePrice(), displayInfo(), and toFileString() across Book subclasses; interface polymorphism via IBookDAO, IMemberDAO, and IBorrowDAO.</w:t>
      </w:r>
    </w:p>
    <w:p w14:paraId="642C9837">
      <w:pPr>
        <w:keepNext w:val="0"/>
        <w:keepLines w:val="0"/>
        <w:widowControl/>
        <w:numPr>
          <w:ilvl w:val="0"/>
          <w:numId w:val="4"/>
        </w:numPr>
        <w:suppressLineNumbers w:val="0"/>
        <w:spacing w:before="0" w:beforeAutospacing="1" w:after="0" w:afterAutospacing="1" w:line="14" w:lineRule="atLeast"/>
        <w:ind w:left="720" w:hanging="360"/>
      </w:pPr>
      <w:r>
        <w:rPr>
          <w:rFonts w:hint="default" w:ascii="Times New Roman" w:hAnsi="Times New Roman" w:cs="Times New Roman"/>
          <w:b/>
          <w:bCs/>
          <w:color w:val="000000"/>
          <w:sz w:val="24"/>
          <w:szCs w:val="24"/>
        </w:rPr>
        <w:t>Abstraction:</w:t>
      </w:r>
      <w:r>
        <w:rPr>
          <w:rFonts w:hint="default" w:ascii="Times New Roman" w:hAnsi="Times New Roman" w:cs="Times New Roman"/>
          <w:color w:val="000000"/>
          <w:sz w:val="24"/>
          <w:szCs w:val="24"/>
        </w:rPr>
        <w:t xml:space="preserve"> Abstract superclasses User and Book; DAO interfaces abstracting file and list operations from the UI layer.</w:t>
      </w:r>
    </w:p>
    <w:p w14:paraId="2A6F8BFE">
      <w:pPr>
        <w:pStyle w:val="21"/>
        <w:keepNext w:val="0"/>
        <w:keepLines w:val="0"/>
        <w:widowControl/>
        <w:suppressLineNumbers w:val="0"/>
        <w:spacing w:line="14" w:lineRule="atLeast"/>
        <w:ind w:left="0" w:right="0"/>
      </w:pPr>
      <w:r>
        <w:rPr>
          <w:rFonts w:hint="default" w:ascii="Times New Roman" w:hAnsi="Times New Roman" w:cs="Times New Roman"/>
          <w:color w:val="000000"/>
        </w:rPr>
        <w:t>4. CT Skills Evaluation</w:t>
      </w:r>
    </w:p>
    <w:p w14:paraId="5815A358">
      <w:pPr>
        <w:pStyle w:val="12"/>
        <w:keepNext w:val="0"/>
        <w:keepLines w:val="0"/>
        <w:widowControl/>
        <w:suppressLineNumbers w:val="0"/>
        <w:spacing w:line="14" w:lineRule="atLeast"/>
      </w:pPr>
      <w:r>
        <w:rPr>
          <w:rFonts w:hint="default" w:ascii="Times New Roman" w:hAnsi="Times New Roman" w:cs="Times New Roman"/>
          <w:b/>
          <w:bCs/>
          <w:color w:val="000000"/>
          <w:sz w:val="24"/>
          <w:szCs w:val="24"/>
        </w:rPr>
        <w:t>Decomposition</w:t>
      </w:r>
      <w:r>
        <w:rPr>
          <w:rFonts w:hint="default" w:ascii="Times New Roman" w:hAnsi="Times New Roman" w:cs="Times New Roman"/>
          <w:color w:val="000000"/>
          <w:sz w:val="24"/>
          <w:szCs w:val="24"/>
        </w:rPr>
        <w:br w:type="textWrapping"/>
      </w:r>
      <w:r>
        <w:rPr>
          <w:rFonts w:hint="default" w:ascii="Times New Roman" w:hAnsi="Times New Roman" w:cs="Times New Roman"/>
          <w:b/>
          <w:bCs/>
          <w:color w:val="000000"/>
          <w:sz w:val="24"/>
          <w:szCs w:val="24"/>
        </w:rPr>
        <w:t>Abstraction</w:t>
      </w:r>
      <w:r>
        <w:rPr>
          <w:rFonts w:hint="default" w:ascii="Times New Roman" w:hAnsi="Times New Roman" w:cs="Times New Roman"/>
          <w:color w:val="000000"/>
          <w:sz w:val="24"/>
          <w:szCs w:val="24"/>
        </w:rPr>
        <w:br w:type="textWrapping"/>
      </w:r>
      <w:r>
        <w:rPr>
          <w:rFonts w:hint="default" w:ascii="Times New Roman" w:hAnsi="Times New Roman" w:cs="Times New Roman"/>
          <w:b/>
          <w:bCs/>
          <w:color w:val="000000"/>
          <w:sz w:val="24"/>
          <w:szCs w:val="24"/>
        </w:rPr>
        <w:t>Pattern Recognition</w:t>
      </w:r>
      <w:r>
        <w:rPr>
          <w:rFonts w:hint="default" w:ascii="Times New Roman" w:hAnsi="Times New Roman" w:cs="Times New Roman"/>
          <w:color w:val="000000"/>
          <w:sz w:val="24"/>
          <w:szCs w:val="24"/>
        </w:rPr>
        <w:br w:type="textWrapping"/>
      </w:r>
      <w:r>
        <w:rPr>
          <w:rFonts w:hint="default" w:ascii="Times New Roman" w:hAnsi="Times New Roman" w:cs="Times New Roman"/>
          <w:b/>
          <w:bCs/>
          <w:color w:val="000000"/>
          <w:sz w:val="24"/>
          <w:szCs w:val="24"/>
        </w:rPr>
        <w:t>Generalization</w:t>
      </w:r>
      <w:r>
        <w:rPr>
          <w:rFonts w:hint="default" w:ascii="Times New Roman" w:hAnsi="Times New Roman" w:cs="Times New Roman"/>
          <w:color w:val="000000"/>
          <w:sz w:val="24"/>
          <w:szCs w:val="24"/>
        </w:rPr>
        <w:br w:type="textWrapping"/>
      </w:r>
      <w:r>
        <w:rPr>
          <w:rFonts w:hint="default" w:ascii="Times New Roman" w:hAnsi="Times New Roman" w:cs="Times New Roman"/>
          <w:b/>
          <w:bCs/>
          <w:color w:val="000000"/>
          <w:sz w:val="24"/>
          <w:szCs w:val="24"/>
        </w:rPr>
        <w:t>Algorithmic Thinking Evaluation &amp; Iteration</w:t>
      </w:r>
    </w:p>
    <w:p w14:paraId="6D143C01">
      <w:pPr>
        <w:pStyle w:val="12"/>
        <w:keepNext w:val="0"/>
        <w:keepLines w:val="0"/>
        <w:widowControl/>
        <w:suppressLineNumbers w:val="0"/>
        <w:spacing w:line="14" w:lineRule="atLeast"/>
      </w:pPr>
      <w:r>
        <w:rPr>
          <w:rFonts w:hint="default" w:ascii="Times New Roman" w:hAnsi="Times New Roman" w:cs="Times New Roman"/>
          <w:color w:val="000000"/>
          <w:sz w:val="24"/>
          <w:szCs w:val="24"/>
        </w:rPr>
        <w:t>“I applied decomposition when I separated the system into modules such as Core.Entities, DataObjects.DAO, BusinessObject.UI, and Utilities across our four team members.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I used abstraction by focusing on key attributes such as basePrice, quantity, reputationPoints, dueDate, and reservationQueue while ignoring irrelevant physical details.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I demonstrated pattern recognition in BookDAO, MemberDAO, and BorrowDAO where CRUD, search, and UTF-8 file synchronization follow a unified interface pattern, as well as in Menu.printAsciiBarChart().</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I applied generalization by designing the abstract Book and User superclasses to handle multiple subclasses uniformly.</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I applied iteration when I reviewed and improved my class diagram and business algorithms across the four milestones to support membership tiers, smart recommendations, FIFO reservations, loan extensions, and 150% lost-book penalties.”</w:t>
      </w:r>
    </w:p>
    <w:p w14:paraId="6816435E">
      <w:pPr>
        <w:pStyle w:val="21"/>
        <w:keepNext w:val="0"/>
        <w:keepLines w:val="0"/>
        <w:widowControl/>
        <w:suppressLineNumbers w:val="0"/>
        <w:spacing w:line="14" w:lineRule="atLeast"/>
        <w:ind w:left="0" w:right="0"/>
      </w:pPr>
      <w:r>
        <w:rPr>
          <w:rFonts w:hint="default" w:ascii="Times New Roman" w:hAnsi="Times New Roman" w:cs="Times New Roman"/>
          <w:color w:val="000000"/>
        </w:rPr>
        <w:t>5. System Testing &amp; Evidence</w:t>
      </w:r>
    </w:p>
    <w:p w14:paraId="520EB333">
      <w:pPr>
        <w:pStyle w:val="11"/>
        <w:keepNext w:val="0"/>
        <w:keepLines w:val="0"/>
        <w:widowControl/>
        <w:suppressLineNumbers w:val="0"/>
        <w:spacing w:line="14" w:lineRule="atLeast"/>
        <w:rPr>
          <w:color w:val="000000"/>
        </w:rPr>
      </w:pPr>
    </w:p>
    <w:p w14:paraId="7239F82E">
      <w:pPr>
        <w:pStyle w:val="11"/>
        <w:keepNext w:val="0"/>
        <w:keepLines w:val="0"/>
        <w:widowControl/>
        <w:suppressLineNumbers w:val="0"/>
        <w:spacing w:line="14" w:lineRule="atLeast"/>
        <w:rPr>
          <w:color w:val="000000"/>
        </w:rPr>
      </w:pPr>
      <w:r>
        <w:rPr>
          <w:color w:val="000000"/>
        </w:rPr>
        <w:t>==========================================================================</w:t>
      </w:r>
    </w:p>
    <w:p w14:paraId="0C5D0BF8">
      <w:pPr>
        <w:pStyle w:val="11"/>
        <w:keepNext w:val="0"/>
        <w:keepLines w:val="0"/>
        <w:widowControl/>
        <w:suppressLineNumbers w:val="0"/>
        <w:spacing w:line="14" w:lineRule="atLeast"/>
        <w:rPr>
          <w:color w:val="000000"/>
        </w:rPr>
      </w:pPr>
      <w:r>
        <w:rPr>
          <w:color w:val="000000"/>
        </w:rPr>
        <w:t xml:space="preserve">                BANG TONG HOP TOAN HE THONG (SYSTEM DASHBOARD)</w:t>
      </w:r>
    </w:p>
    <w:p w14:paraId="24927DAC">
      <w:pPr>
        <w:pStyle w:val="11"/>
        <w:keepNext w:val="0"/>
        <w:keepLines w:val="0"/>
        <w:widowControl/>
        <w:suppressLineNumbers w:val="0"/>
        <w:spacing w:line="14" w:lineRule="atLeast"/>
        <w:rPr>
          <w:color w:val="000000"/>
        </w:rPr>
      </w:pPr>
      <w:r>
        <w:rPr>
          <w:color w:val="000000"/>
        </w:rPr>
        <w:t>==========================================================================</w:t>
      </w:r>
    </w:p>
    <w:p w14:paraId="341A2B89">
      <w:pPr>
        <w:pStyle w:val="11"/>
        <w:keepNext w:val="0"/>
        <w:keepLines w:val="0"/>
        <w:widowControl/>
        <w:suppressLineNumbers w:val="0"/>
        <w:spacing w:line="14" w:lineRule="atLeast"/>
        <w:rPr>
          <w:color w:val="000000"/>
        </w:rPr>
      </w:pPr>
      <w:r>
        <w:rPr>
          <w:color w:val="000000"/>
        </w:rPr>
        <w:t xml:space="preserve">  [1. KHO SACH]     Tong so dau sach: 10 dau sach (217 cuon ton kho)</w:t>
      </w:r>
    </w:p>
    <w:p w14:paraId="0E036FF4">
      <w:pPr>
        <w:pStyle w:val="11"/>
        <w:keepNext w:val="0"/>
        <w:keepLines w:val="0"/>
        <w:widowControl/>
        <w:suppressLineNumbers w:val="0"/>
        <w:spacing w:line="14" w:lineRule="atLeast"/>
        <w:rPr>
          <w:color w:val="000000"/>
        </w:rPr>
      </w:pPr>
      <w:r>
        <w:rPr>
          <w:color w:val="000000"/>
        </w:rPr>
        <w:t xml:space="preserve">                    Tong gia tri tai san kho sach: 36,649,000 VND</w:t>
      </w:r>
    </w:p>
    <w:p w14:paraId="3853A6E7">
      <w:pPr>
        <w:pStyle w:val="11"/>
        <w:keepNext w:val="0"/>
        <w:keepLines w:val="0"/>
        <w:widowControl/>
        <w:suppressLineNumbers w:val="0"/>
        <w:spacing w:line="14" w:lineRule="atLeast"/>
        <w:rPr>
          <w:color w:val="000000"/>
        </w:rPr>
      </w:pPr>
      <w:r>
        <w:rPr>
          <w:color w:val="000000"/>
        </w:rPr>
        <w:t xml:space="preserve">  [2. DOC GIA]      Tong so the doc gia: 5 doc gia (VIP: 1 | GOLD: 2 | SILVER: 2)</w:t>
      </w:r>
    </w:p>
    <w:p w14:paraId="68BC7A22">
      <w:pPr>
        <w:pStyle w:val="11"/>
        <w:keepNext w:val="0"/>
        <w:keepLines w:val="0"/>
        <w:widowControl/>
        <w:suppressLineNumbers w:val="0"/>
        <w:spacing w:line="14" w:lineRule="atLeast"/>
        <w:rPr>
          <w:color w:val="000000"/>
        </w:rPr>
      </w:pPr>
      <w:r>
        <w:rPr>
          <w:color w:val="000000"/>
        </w:rPr>
        <w:t xml:space="preserve">  [3. MUON - TRA]   Tong so phieu muon: 3 phieu (Dang muon: 2 | Qua han: 2)</w:t>
      </w:r>
    </w:p>
    <w:p w14:paraId="227DCA6C">
      <w:pPr>
        <w:pStyle w:val="11"/>
        <w:keepNext w:val="0"/>
        <w:keepLines w:val="0"/>
        <w:widowControl/>
        <w:suppressLineNumbers w:val="0"/>
        <w:spacing w:line="14" w:lineRule="atLeast"/>
        <w:rPr>
          <w:color w:val="000000"/>
        </w:rPr>
      </w:pPr>
      <w:r>
        <w:rPr>
          <w:color w:val="000000"/>
        </w:rPr>
        <w:t xml:space="preserve">                    Phi muon: 130,200 VND | Tien phat: 45,000 VND | Den bu: 0 VND</w:t>
      </w:r>
    </w:p>
    <w:p w14:paraId="211E38F1">
      <w:pPr>
        <w:pStyle w:val="11"/>
        <w:keepNext w:val="0"/>
        <w:keepLines w:val="0"/>
        <w:widowControl/>
        <w:suppressLineNumbers w:val="0"/>
        <w:spacing w:line="14" w:lineRule="atLeast"/>
      </w:pPr>
      <w:r>
        <w:rPr>
          <w:color w:val="000000"/>
        </w:rPr>
        <w:t>==========================================================================</w:t>
      </w:r>
    </w:p>
    <w:p w14:paraId="28B8C06C">
      <w:pPr>
        <w:pStyle w:val="12"/>
        <w:keepNext w:val="0"/>
        <w:keepLines w:val="0"/>
        <w:widowControl/>
        <w:suppressLineNumbers w:val="0"/>
        <w:spacing w:line="14" w:lineRule="atLeast"/>
      </w:pPr>
      <w:r>
        <w:rPr>
          <w:rFonts w:hint="default" w:ascii="Times New Roman" w:hAnsi="Times New Roman" w:cs="Times New Roman"/>
          <w:color w:val="000000"/>
          <w:sz w:val="24"/>
          <w:szCs w:val="24"/>
        </w:rPr>
        <w:t>We tested the system by running both normal user workflows and boundary/invalid input test cases across all four subsystems. First, we tested malformed IDs, negative prices, and invalid dates to verify that DataInput and DataValidation prevented runtime crashes. Second, we verified polymorphic pricing, VIP/GOLD/SILVER discounts, loan extensions, 150% lost-book compensation, and FIFO reservation notifications upon book return. Finally, we restarted the application to confirm that Books.txt, Members.txt, BorrowRecords.txt, and Library_Summary_Report.txt preserved all UTF-8 data accurately.</w:t>
      </w:r>
    </w:p>
    <w:p w14:paraId="01F3D8E9">
      <w:pPr>
        <w:pStyle w:val="21"/>
        <w:keepNext w:val="0"/>
        <w:keepLines w:val="0"/>
        <w:widowControl/>
        <w:suppressLineNumbers w:val="0"/>
        <w:spacing w:line="14" w:lineRule="atLeast"/>
        <w:ind w:left="0" w:right="0"/>
      </w:pPr>
      <w:r>
        <w:rPr>
          <w:rFonts w:hint="default" w:ascii="Times New Roman" w:hAnsi="Times New Roman" w:cs="Times New Roman"/>
          <w:color w:val="000000"/>
        </w:rPr>
        <w:t>6. Self-Evaluation (Strengths &amp; Limitations)</w:t>
      </w:r>
    </w:p>
    <w:p w14:paraId="2FD92D87">
      <w:pPr>
        <w:pStyle w:val="12"/>
        <w:keepNext w:val="0"/>
        <w:keepLines w:val="0"/>
        <w:widowControl/>
        <w:suppressLineNumbers w:val="0"/>
        <w:spacing w:line="14" w:lineRule="atLeast"/>
      </w:pPr>
      <w:r>
        <w:rPr>
          <w:rFonts w:hint="default" w:ascii="Times New Roman" w:hAnsi="Times New Roman" w:cs="Times New Roman"/>
          <w:color w:val="000000"/>
          <w:sz w:val="24"/>
          <w:szCs w:val="24"/>
        </w:rPr>
        <w:t>“One strength of my system is its clean 4-layer OOP architecture enriched with seven practical creative features: Membership Tiers &amp; Reputation Points, Star Ratings &amp; Smart Recommendations, FIFO Reservation Queues, Loan Extensions, 150% Lost Book Compensation, Console ASCII Bar Charts, and automated Receipt/Report file exporting.</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However, a limitation is that the system currently runs as a single-user console application backed by flat text files (.txt).</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In the future, I can improve by migrating to a relational database (SQL Server/JDBC), refactoring traditional loops and anonymous Comparator classes to Java 8+ Lambda Expressions and Stream API, and building a JavaFX GUI.”</w:t>
      </w:r>
    </w:p>
    <w:p w14:paraId="4E01BFD7">
      <w:pPr>
        <w:pStyle w:val="21"/>
        <w:keepNext w:val="0"/>
        <w:keepLines w:val="0"/>
        <w:widowControl/>
        <w:suppressLineNumbers w:val="0"/>
        <w:spacing w:line="14" w:lineRule="atLeast"/>
        <w:ind w:left="0" w:right="0"/>
      </w:pPr>
      <w:r>
        <w:rPr>
          <w:rFonts w:hint="default" w:ascii="Times New Roman" w:hAnsi="Times New Roman" w:cs="Times New Roman"/>
          <w:color w:val="000000"/>
        </w:rPr>
        <w:t>7. Final Reflection (6–8 sentences)</w:t>
      </w:r>
    </w:p>
    <w:p w14:paraId="38BC5480">
      <w:pPr>
        <w:pStyle w:val="12"/>
        <w:keepNext w:val="0"/>
        <w:keepLines w:val="0"/>
        <w:widowControl/>
        <w:suppressLineNumbers w:val="0"/>
        <w:spacing w:line="14" w:lineRule="atLeast"/>
      </w:pPr>
      <w:r>
        <w:rPr>
          <w:rFonts w:hint="default" w:ascii="Times New Roman" w:hAnsi="Times New Roman" w:cs="Times New Roman"/>
          <w:color w:val="000000"/>
          <w:sz w:val="24"/>
          <w:szCs w:val="24"/>
        </w:rPr>
        <w:t>“Completing the Library Management System across all four milestones significantly strengthened my practical command of Object-Oriented Programming and Computational Thinking. From OOP, I learned how Encapsulation protects domain invariants, how Inheritance eliminates duplicate code, and how Polymorphism and Abstraction decouple high-level business workflows from concrete subclass details. My Computational Thinking skills improved markedly as our team practiced Decomposition to split the project into four independent modules and Pattern Recognition to standardize DAO interfaces and input validators. Designing algorithms for smart book recommendations, overdue fine calculation, reputation tier discounts, and ASCII bar chart scaling also sharpened my algorithmic thinking. Furthermore, integrating UTF-8 File I/O with defensive try-catch blocks taught me how to build resilient software that recovers gracefully from bad inputs or missing files. Next time, I would establish the final file serialization schema and cross-module interface signatures even earlier in Week 1 so that team integration goes even faster.”</w:t>
      </w:r>
    </w:p>
    <w:p w14:paraId="000000AB"/>
    <w:sectPr>
      <w:footerReference r:id="rId7" w:type="first"/>
      <w:footerReference r:id="rId5" w:type="default"/>
      <w:footerReference r:id="rId6" w:type="even"/>
      <w:pgSz w:w="12240" w:h="15840"/>
      <w:pgMar w:top="470" w:right="706" w:bottom="882" w:left="1275" w:header="720" w:footer="13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EB9D161-41D6-4DB4-87CB-EB394667DDBD}"/>
  </w:font>
  <w:font w:name="Arial">
    <w:panose1 w:val="020B0604020202020204"/>
    <w:charset w:val="00"/>
    <w:family w:val="swiss"/>
    <w:pitch w:val="default"/>
    <w:sig w:usb0="E0002EFF" w:usb1="C000785B" w:usb2="00000009" w:usb3="00000000" w:csb0="400001FF" w:csb1="FFFF0000"/>
    <w:embedRegular r:id="rId2" w:fontKey="{AF4E5395-58DD-4B21-B5A8-954633B0767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1EAFFA1-B150-47C9-A1A8-BA3829910AF5}"/>
  </w:font>
  <w:font w:name="Wingdings">
    <w:panose1 w:val="05000000000000000000"/>
    <w:charset w:val="02"/>
    <w:family w:val="auto"/>
    <w:pitch w:val="default"/>
    <w:sig w:usb0="00000000" w:usb1="00000000" w:usb2="00000000" w:usb3="00000000" w:csb0="80000000" w:csb1="00000000"/>
    <w:embedRegular r:id="rId4" w:fontKey="{B85DA44C-7FE7-4150-9478-6164C4EA1A99}"/>
  </w:font>
  <w:font w:name="Calibri">
    <w:panose1 w:val="020F0502020204030204"/>
    <w:charset w:val="86"/>
    <w:family w:val="swiss"/>
    <w:pitch w:val="default"/>
    <w:sig w:usb0="E4002EFF" w:usb1="C200247B" w:usb2="00000009" w:usb3="00000000" w:csb0="200001FF" w:csb1="00000000"/>
    <w:embedRegular r:id="rId5" w:fontKey="{A62BBEB4-B773-4B94-844B-F79F4C92534B}"/>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96C2FB68-507F-46D9-9BE4-431A4848EBF3}"/>
  </w:font>
  <w:font w:name="Georgia">
    <w:panose1 w:val="02040502050405020303"/>
    <w:charset w:val="00"/>
    <w:family w:val="auto"/>
    <w:pitch w:val="default"/>
    <w:sig w:usb0="00000287" w:usb1="00000000" w:usb2="00000000" w:usb3="00000000" w:csb0="2000009F" w:csb1="00000000"/>
    <w:embedRegular r:id="rId7" w:fontKey="{02851652-E21A-4927-94FA-CAFE91CD5833}"/>
  </w:font>
  <w:font w:name="Quattrocento San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8" w:fontKey="{A1A7EE81-F6E7-4A4E-850D-8AD73F195106}"/>
  </w:font>
  <w:font w:name="Wingdings">
    <w:panose1 w:val="05000000000000000000"/>
    <w:charset w:val="00"/>
    <w:family w:val="auto"/>
    <w:pitch w:val="default"/>
    <w:sig w:usb0="00000000" w:usb1="00000000" w:usb2="00000000" w:usb3="00000000" w:csb0="80000000" w:csb1="00000000"/>
    <w:embedRegular r:id="rId9" w:fontKey="{F52FCF1B-0653-4D25-AEEC-566333D69E3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0">
    <w:pPr>
      <w:spacing w:after="0"/>
      <w:ind w:right="51"/>
      <w:jc w:val="center"/>
      <w:rPr>
        <w:vertAlign w:val="baseline"/>
      </w:rPr>
    </w:pPr>
    <w:r>
      <w:rPr>
        <w:color w:val="4F81BD"/>
        <w:vertAlign w:val="baseline"/>
        <w:rtl w:val="0"/>
      </w:rPr>
      <w:t xml:space="preserve">Page </w:t>
    </w:r>
    <w:r>
      <w:rPr>
        <w:vertAlign w:val="baseline"/>
      </w:rPr>
      <w:fldChar w:fldCharType="begin"/>
    </w:r>
    <w:r>
      <w:rPr>
        <w:vertAlign w:val="baseline"/>
      </w:rPr>
      <w:instrText xml:space="preserve">PAGE</w:instrText>
    </w:r>
    <w:r>
      <w:rPr>
        <w:vertAlign w:val="baseline"/>
      </w:rPr>
      <w:fldChar w:fldCharType="separate"/>
    </w:r>
    <w:r>
      <w:rPr>
        <w:vertAlign w:val="baseline"/>
      </w:rPr>
      <w:fldChar w:fldCharType="end"/>
    </w:r>
    <w:r>
      <w:rPr>
        <w:color w:val="4F81BD"/>
        <w:vertAlign w:val="baseline"/>
        <w:rtl w:val="0"/>
      </w:rPr>
      <w:t xml:space="preserve"> of </w:t>
    </w:r>
    <w:r>
      <w:rPr>
        <w:vertAlign w:val="baseline"/>
      </w:rPr>
      <w:fldChar w:fldCharType="begin"/>
    </w:r>
    <w:r>
      <w:rPr>
        <w:vertAlign w:val="baseline"/>
      </w:rPr>
      <w:instrText xml:space="preserve">NUMPAGES</w:instrText>
    </w:r>
    <w:r>
      <w:rPr>
        <w:vertAlign w:val="baseline"/>
      </w:rPr>
      <w:fldChar w:fldCharType="separate"/>
    </w:r>
    <w:r>
      <w:rPr>
        <w:vertAlign w:val="baseline"/>
      </w:rPr>
      <w:fldChar w:fldCharType="end"/>
    </w:r>
    <w:r>
      <w:rPr>
        <w:color w:val="4F81BD"/>
        <w:vertAlign w:val="baseline"/>
        <w:rtl w:val="0"/>
      </w:rPr>
      <w:t xml:space="preserve"> </w:t>
    </w:r>
  </w:p>
  <w:p w14:paraId="000000B1">
    <w:pPr>
      <w:spacing w:after="0"/>
      <w:rPr>
        <w:vertAlign w:val="baseline"/>
      </w:rPr>
    </w:pPr>
    <w:r>
      <w:rPr>
        <w:vertAlign w:val="baseline"/>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E">
    <w:pPr>
      <w:spacing w:after="0"/>
      <w:ind w:right="51"/>
      <w:jc w:val="center"/>
      <w:rPr>
        <w:vertAlign w:val="baseline"/>
      </w:rPr>
    </w:pPr>
    <w:r>
      <w:rPr>
        <w:color w:val="4F81BD"/>
        <w:vertAlign w:val="baseline"/>
        <w:rtl w:val="0"/>
      </w:rPr>
      <w:t xml:space="preserve">Page </w:t>
    </w:r>
    <w:r>
      <w:rPr>
        <w:vertAlign w:val="baseline"/>
      </w:rPr>
      <w:fldChar w:fldCharType="begin"/>
    </w:r>
    <w:r>
      <w:rPr>
        <w:vertAlign w:val="baseline"/>
      </w:rPr>
      <w:instrText xml:space="preserve">PAGE</w:instrText>
    </w:r>
    <w:r>
      <w:rPr>
        <w:vertAlign w:val="baseline"/>
      </w:rPr>
      <w:fldChar w:fldCharType="separate"/>
    </w:r>
    <w:r>
      <w:rPr>
        <w:vertAlign w:val="baseline"/>
      </w:rPr>
      <w:fldChar w:fldCharType="end"/>
    </w:r>
    <w:r>
      <w:rPr>
        <w:color w:val="4F81BD"/>
        <w:vertAlign w:val="baseline"/>
        <w:rtl w:val="0"/>
      </w:rPr>
      <w:t xml:space="preserve"> of </w:t>
    </w:r>
    <w:r>
      <w:rPr>
        <w:vertAlign w:val="baseline"/>
      </w:rPr>
      <w:fldChar w:fldCharType="begin"/>
    </w:r>
    <w:r>
      <w:rPr>
        <w:vertAlign w:val="baseline"/>
      </w:rPr>
      <w:instrText xml:space="preserve">NUMPAGES</w:instrText>
    </w:r>
    <w:r>
      <w:rPr>
        <w:vertAlign w:val="baseline"/>
      </w:rPr>
      <w:fldChar w:fldCharType="separate"/>
    </w:r>
    <w:r>
      <w:rPr>
        <w:vertAlign w:val="baseline"/>
      </w:rPr>
      <w:fldChar w:fldCharType="end"/>
    </w:r>
    <w:r>
      <w:rPr>
        <w:color w:val="4F81BD"/>
        <w:vertAlign w:val="baseline"/>
        <w:rtl w:val="0"/>
      </w:rPr>
      <w:t xml:space="preserve"> </w:t>
    </w:r>
  </w:p>
  <w:p w14:paraId="000000AF">
    <w:pPr>
      <w:spacing w:after="0"/>
      <w:rPr>
        <w:vertAlign w:val="baseline"/>
      </w:rPr>
    </w:pPr>
    <w:r>
      <w:rPr>
        <w:vertAlign w:val="baseline"/>
        <w:rtl w:val="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C">
    <w:pPr>
      <w:spacing w:after="0"/>
      <w:ind w:right="51"/>
      <w:jc w:val="center"/>
      <w:rPr>
        <w:vertAlign w:val="baseline"/>
      </w:rPr>
    </w:pPr>
    <w:r>
      <w:rPr>
        <w:color w:val="4F81BD"/>
        <w:vertAlign w:val="baseline"/>
        <w:rtl w:val="0"/>
      </w:rPr>
      <w:t xml:space="preserve">Page </w:t>
    </w:r>
    <w:r>
      <w:rPr>
        <w:vertAlign w:val="baseline"/>
      </w:rPr>
      <w:fldChar w:fldCharType="begin"/>
    </w:r>
    <w:r>
      <w:rPr>
        <w:vertAlign w:val="baseline"/>
      </w:rPr>
      <w:instrText xml:space="preserve">PAGE</w:instrText>
    </w:r>
    <w:r>
      <w:rPr>
        <w:vertAlign w:val="baseline"/>
      </w:rPr>
      <w:fldChar w:fldCharType="separate"/>
    </w:r>
    <w:r>
      <w:rPr>
        <w:vertAlign w:val="baseline"/>
      </w:rPr>
      <w:fldChar w:fldCharType="end"/>
    </w:r>
    <w:r>
      <w:rPr>
        <w:color w:val="4F81BD"/>
        <w:vertAlign w:val="baseline"/>
        <w:rtl w:val="0"/>
      </w:rPr>
      <w:t xml:space="preserve"> of </w:t>
    </w:r>
    <w:r>
      <w:rPr>
        <w:vertAlign w:val="baseline"/>
      </w:rPr>
      <w:fldChar w:fldCharType="begin"/>
    </w:r>
    <w:r>
      <w:rPr>
        <w:vertAlign w:val="baseline"/>
      </w:rPr>
      <w:instrText xml:space="preserve">NUMPAGES</w:instrText>
    </w:r>
    <w:r>
      <w:rPr>
        <w:vertAlign w:val="baseline"/>
      </w:rPr>
      <w:fldChar w:fldCharType="separate"/>
    </w:r>
    <w:r>
      <w:rPr>
        <w:vertAlign w:val="baseline"/>
      </w:rPr>
      <w:fldChar w:fldCharType="end"/>
    </w:r>
    <w:r>
      <w:rPr>
        <w:color w:val="4F81BD"/>
        <w:vertAlign w:val="baseline"/>
        <w:rtl w:val="0"/>
      </w:rPr>
      <w:t xml:space="preserve"> </w:t>
    </w:r>
  </w:p>
  <w:p w14:paraId="000000AD">
    <w:pPr>
      <w:spacing w:after="0"/>
      <w:rPr>
        <w:vertAlign w:val="baseline"/>
      </w:rPr>
    </w:pPr>
    <w:r>
      <w:rPr>
        <w:vertAlign w:val="baseline"/>
        <w:rtl w:val="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C3F69"/>
    <w:multiLevelType w:val="multilevel"/>
    <w:tmpl w:val="061C3F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855E6C7"/>
    <w:multiLevelType w:val="multilevel"/>
    <w:tmpl w:val="1855E6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A651EE1"/>
    <w:multiLevelType w:val="multilevel"/>
    <w:tmpl w:val="2A651E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23A0606"/>
    <w:multiLevelType w:val="multilevel"/>
    <w:tmpl w:val="523A0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WrapTextWithPunct/>
    <w:doNotUseEastAsianBreakRules/>
    <w:compatSetting w:name="compatibilityMode" w:uri="http://schemas.microsoft.com/office/word" w:val="15"/>
  </w:compat>
  <w:rsids>
    <w:rsidRoot w:val="00000000"/>
    <w:rsid w:val="19B234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77" w:line="259" w:lineRule="auto"/>
      <w:ind w:left="10" w:right="0" w:hanging="10"/>
      <w:jc w:val="left"/>
    </w:pPr>
    <w:rPr>
      <w:rFonts w:ascii="Cambria" w:hAnsi="Cambria" w:eastAsia="Cambria" w:cs="Cambria"/>
      <w:b/>
      <w:bCs/>
      <w:color w:val="000000"/>
      <w:sz w:val="26"/>
      <w:szCs w:val="26"/>
      <w:u w:val="none"/>
      <w:shd w:val="clear" w:fill="auto"/>
      <w:vertAlign w:val="baseline"/>
    </w:rPr>
  </w:style>
  <w:style w:type="paragraph" w:styleId="3">
    <w:name w:val="heading 2"/>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77" w:line="259" w:lineRule="auto"/>
      <w:ind w:left="10" w:right="0" w:hanging="10"/>
      <w:jc w:val="left"/>
    </w:pPr>
    <w:rPr>
      <w:rFonts w:ascii="Cambria" w:hAnsi="Cambria" w:eastAsia="Cambria" w:cs="Cambria"/>
      <w:b/>
      <w:bCs/>
      <w:color w:val="000000"/>
      <w:sz w:val="26"/>
      <w:szCs w:val="26"/>
      <w:u w:val="none"/>
      <w:shd w:val="clear" w:fill="auto"/>
      <w:vertAlign w:val="baseline"/>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qFormat/>
    <w:uiPriority w:val="0"/>
    <w:rPr>
      <w:w w:val="100"/>
      <w:position w:val="-1"/>
      <w:vertAlign w:val="baseline"/>
      <w:cs w:val="0"/>
    </w:rPr>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pBdr>
        <w:top w:val="single" w:color="D1D5DB" w:sz="4" w:space="8"/>
        <w:left w:val="single" w:color="D1D5DB" w:sz="4" w:space="8"/>
        <w:bottom w:val="single" w:color="D1D5DB" w:sz="4" w:space="8"/>
        <w:right w:val="single" w:color="D1D5DB" w:sz="4" w:space="8"/>
      </w:pBd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beforeAutospacing="0" w:after="160" w:afterAutospacing="0"/>
      <w:ind w:left="0" w:right="0"/>
      <w:jc w:val="left"/>
    </w:pPr>
    <w:rPr>
      <w:rFonts w:hint="default" w:ascii="Courier New" w:hAnsi="Courier New" w:eastAsia="SimSun" w:cs="Courier New"/>
      <w:kern w:val="0"/>
      <w:sz w:val="20"/>
      <w:szCs w:val="20"/>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keepLines/>
      <w:pageBreakBefore w:val="0"/>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Table Normal1"/>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17">
    <w:name w:val="Heading 1 Char"/>
    <w:uiPriority w:val="0"/>
    <w:rPr>
      <w:rFonts w:ascii="Cambria" w:hAnsi="Cambria" w:eastAsia="Cambria" w:cs="Cambria"/>
      <w:b/>
      <w:color w:val="000000"/>
      <w:w w:val="100"/>
      <w:position w:val="-1"/>
      <w:sz w:val="26"/>
      <w:vertAlign w:val="baseline"/>
      <w:cs w:val="0"/>
    </w:rPr>
  </w:style>
  <w:style w:type="character" w:customStyle="1" w:styleId="18">
    <w:name w:val="Heading 2 Char"/>
    <w:uiPriority w:val="0"/>
    <w:rPr>
      <w:rFonts w:ascii="Cambria" w:hAnsi="Cambria" w:eastAsia="Cambria" w:cs="Cambria"/>
      <w:b/>
      <w:color w:val="000000"/>
      <w:w w:val="100"/>
      <w:position w:val="-1"/>
      <w:sz w:val="26"/>
      <w:vertAlign w:val="baseline"/>
      <w:cs w:val="0"/>
    </w:rPr>
  </w:style>
  <w:style w:type="table" w:customStyle="1" w:styleId="19">
    <w:name w:val="_Style 14"/>
    <w:basedOn w:val="15"/>
    <w:uiPriority w:val="0"/>
    <w:tblPr/>
  </w:style>
  <w:style w:type="table" w:customStyle="1" w:styleId="20">
    <w:name w:val="_Style 15"/>
    <w:basedOn w:val="15"/>
    <w:uiPriority w:val="0"/>
    <w:tblPr/>
  </w:style>
  <w:style w:type="paragraph" w:customStyle="1" w:styleId="21">
    <w:name w:val="sec-heading"/>
    <w:uiPriority w:val="0"/>
    <w:pPr>
      <w:spacing w:before="240" w:beforeAutospacing="0" w:after="120" w:afterAutospacing="0"/>
      <w:jc w:val="left"/>
    </w:pPr>
    <w:rPr>
      <w:b/>
      <w:bCs/>
      <w:kern w:val="0"/>
      <w:sz w:val="24"/>
      <w:szCs w:val="24"/>
      <w:lang w:val="en-US" w:eastAsia="zh-CN" w:bidi="ar"/>
    </w:rPr>
  </w:style>
  <w:style w:type="paragraph" w:customStyle="1" w:styleId="22">
    <w:name w:val="doc-subtitle"/>
    <w:uiPriority w:val="0"/>
    <w:pPr>
      <w:spacing w:after="240" w:afterAutospacing="0"/>
      <w:ind w:left="560"/>
      <w:jc w:val="left"/>
    </w:pPr>
    <w:rPr>
      <w:b/>
      <w:bCs/>
      <w:i/>
      <w:iCs/>
      <w:kern w:val="0"/>
      <w:sz w:val="24"/>
      <w:szCs w:val="24"/>
      <w:lang w:val="en-US" w:eastAsia="zh-CN" w:bidi="ar"/>
    </w:rPr>
  </w:style>
  <w:style w:type="paragraph" w:customStyle="1" w:styleId="23">
    <w:name w:val="milestone-title"/>
    <w:uiPriority w:val="0"/>
    <w:pPr>
      <w:spacing w:before="400" w:beforeAutospacing="0" w:after="160" w:afterAutospacing="0"/>
      <w:jc w:val="left"/>
    </w:pPr>
    <w:rPr>
      <w:b/>
      <w:bCs/>
      <w:kern w:val="0"/>
      <w:sz w:val="32"/>
      <w:szCs w:val="32"/>
      <w:lang w:val="en-US" w:eastAsia="zh-CN" w:bidi="ar"/>
    </w:rPr>
  </w:style>
  <w:style w:type="paragraph" w:customStyle="1" w:styleId="24">
    <w:name w:val="doc-title"/>
    <w:uiPriority w:val="0"/>
    <w:pPr>
      <w:spacing w:after="360" w:afterAutospacing="0"/>
      <w:jc w:val="center"/>
    </w:pPr>
    <w:rPr>
      <w:b/>
      <w:bCs/>
      <w:kern w:val="0"/>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YtBkYZPB0wchR0xP5Qe3j5sfA==">CgMxLjA4AHIhMV9ydzh0SnZpbk5JWWQxNHBtbUIwNERIUlBfeE9VdlVD</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2026-01-03T09:23:00Z</dcterms:created>
  <dc:creator>user</dc:creator>
  <cp:lastModifiedBy>Trí Dũng Nguyễn</cp:lastModifiedBy>
  <dcterms:modified xsi:type="dcterms:W3CDTF">2026-10-12T13:07:11Z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BD47673EEAD54021943EEA4A4CE38DC4_12</vt:lpwstr>
  </property>
</Properties>
</file>