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54526" w14:textId="5FBB10B3" w:rsidR="00A150F0" w:rsidRDefault="00000000">
      <w:pPr>
        <w:pStyle w:val="Heading1"/>
        <w:rPr>
          <w:sz w:val="30"/>
          <w:szCs w:val="30"/>
        </w:rPr>
      </w:pPr>
      <w:r>
        <w:rPr>
          <w:sz w:val="30"/>
          <w:szCs w:val="30"/>
        </w:rPr>
        <w:t>Bản chi tiết đề tài</w:t>
      </w:r>
    </w:p>
    <w:p w14:paraId="5D8A8D35" w14:textId="77777777" w:rsidR="00A150F0" w:rsidRDefault="00000000">
      <w:pPr>
        <w:pStyle w:val="Heading2"/>
        <w:rPr>
          <w:sz w:val="26"/>
          <w:szCs w:val="26"/>
        </w:rPr>
      </w:pPr>
      <w:r>
        <w:rPr>
          <w:sz w:val="26"/>
          <w:szCs w:val="26"/>
        </w:rPr>
        <w:t>Tên đề tài.</w:t>
      </w:r>
    </w:p>
    <w:p w14:paraId="27581242" w14:textId="77777777" w:rsidR="00A150F0" w:rsidRDefault="00000000">
      <w:pPr>
        <w:jc w:val="both"/>
        <w:rPr>
          <w:rFonts w:cs="Times New Roman"/>
          <w:sz w:val="26"/>
          <w:szCs w:val="26"/>
        </w:rPr>
      </w:pPr>
      <w:r>
        <w:rPr>
          <w:rFonts w:cs="Times New Roman"/>
          <w:sz w:val="26"/>
          <w:szCs w:val="26"/>
        </w:rPr>
        <w:t>Phát triển ứng dụng dọn rác máy tính đơn giản bằng ngôn ngữ Python(Cleaner App).</w:t>
      </w:r>
    </w:p>
    <w:p w14:paraId="78C125F2" w14:textId="77777777" w:rsidR="00A150F0" w:rsidRDefault="00000000">
      <w:pPr>
        <w:pStyle w:val="Heading2"/>
        <w:rPr>
          <w:sz w:val="26"/>
          <w:szCs w:val="26"/>
        </w:rPr>
      </w:pPr>
      <w:r>
        <w:rPr>
          <w:sz w:val="26"/>
          <w:szCs w:val="26"/>
        </w:rPr>
        <w:t>Mục tiêu đề tài.</w:t>
      </w:r>
    </w:p>
    <w:p w14:paraId="24D9A90E" w14:textId="77777777" w:rsidR="00A150F0" w:rsidRDefault="00000000">
      <w:pPr>
        <w:jc w:val="left"/>
        <w:rPr>
          <w:rFonts w:cs="Times New Roman"/>
          <w:sz w:val="26"/>
          <w:szCs w:val="26"/>
        </w:rPr>
      </w:pPr>
      <w:r>
        <w:rPr>
          <w:rFonts w:cs="Times New Roman"/>
          <w:sz w:val="26"/>
          <w:szCs w:val="26"/>
        </w:rPr>
        <w:t>Xây dựng một ứng dụng có khả năng quét và xóa các tệp tin rác trên hệ điều hành Windows, nhằm giải phóng bộ nhớ, tối ưu hóa hiệu suất máy tính và giúp người dùng quản lý file tạm một cách dễ dàng. Đề tài giúp nhóm thực hành lập trình Python với GUI (Tkinter), thao tác file hệ thống và kỹ năng làm việc nhóm.</w:t>
      </w:r>
    </w:p>
    <w:p w14:paraId="4D37468B" w14:textId="77777777" w:rsidR="00A150F0" w:rsidRDefault="00000000">
      <w:pPr>
        <w:pStyle w:val="Heading2"/>
        <w:rPr>
          <w:sz w:val="26"/>
          <w:szCs w:val="26"/>
        </w:rPr>
      </w:pPr>
      <w:r>
        <w:rPr>
          <w:sz w:val="26"/>
          <w:szCs w:val="26"/>
        </w:rPr>
        <w:t>Nội dung đề tài.</w:t>
      </w:r>
    </w:p>
    <w:p w14:paraId="5C9A0EC6" w14:textId="77777777" w:rsidR="00A150F0" w:rsidRDefault="00000000">
      <w:pPr>
        <w:jc w:val="left"/>
        <w:rPr>
          <w:rFonts w:cs="Times New Roman"/>
          <w:sz w:val="26"/>
          <w:szCs w:val="26"/>
        </w:rPr>
      </w:pPr>
      <w:r>
        <w:rPr>
          <w:rFonts w:cs="Times New Roman"/>
          <w:sz w:val="26"/>
          <w:szCs w:val="26"/>
        </w:rPr>
        <w:t>Phát triển phần mềm gồm giao diện người dùng và các chức năng xử lý phía sau, cho phép thực hiện các thao tác:</w:t>
      </w:r>
    </w:p>
    <w:p w14:paraId="1D359853" w14:textId="77777777" w:rsidR="00A150F0" w:rsidRDefault="00000000">
      <w:pPr>
        <w:pStyle w:val="Heading3"/>
        <w:rPr>
          <w:rFonts w:ascii="Times New Roman" w:hAnsi="Times New Roman" w:cs="Times New Roman"/>
          <w:color w:val="auto"/>
          <w:sz w:val="26"/>
          <w:szCs w:val="26"/>
        </w:rPr>
      </w:pPr>
      <w:r>
        <w:rPr>
          <w:rFonts w:ascii="Times New Roman" w:hAnsi="Times New Roman" w:cs="Times New Roman"/>
          <w:color w:val="auto"/>
          <w:sz w:val="26"/>
          <w:szCs w:val="26"/>
        </w:rPr>
        <w:t xml:space="preserve"> Quét rác hệ thống.</w:t>
      </w:r>
    </w:p>
    <w:p w14:paraId="2C216C30" w14:textId="77777777" w:rsidR="00A150F0" w:rsidRDefault="00000000">
      <w:pPr>
        <w:pStyle w:val="ListParagraph"/>
        <w:numPr>
          <w:ilvl w:val="0"/>
          <w:numId w:val="2"/>
        </w:numPr>
        <w:spacing w:before="100" w:beforeAutospacing="1" w:after="100" w:afterAutospacing="1"/>
        <w:ind w:left="357" w:firstLine="0"/>
        <w:jc w:val="left"/>
        <w:rPr>
          <w:rFonts w:eastAsia="Times New Roman" w:cs="Times New Roman"/>
          <w:sz w:val="26"/>
          <w:szCs w:val="26"/>
        </w:rPr>
      </w:pPr>
      <w:r>
        <w:rPr>
          <w:rFonts w:eastAsia="Times New Roman" w:cs="Times New Roman"/>
          <w:sz w:val="26"/>
          <w:szCs w:val="26"/>
        </w:rPr>
        <w:t>Duyệt các thư mục chứa file rác: C:\Windows\Temp, %TEMP%, Recycle Bin,...</w:t>
      </w:r>
    </w:p>
    <w:p w14:paraId="19404495" w14:textId="77777777" w:rsidR="00A150F0" w:rsidRDefault="00000000">
      <w:pPr>
        <w:pStyle w:val="ListParagraph"/>
        <w:numPr>
          <w:ilvl w:val="0"/>
          <w:numId w:val="2"/>
        </w:numPr>
        <w:spacing w:before="100" w:beforeAutospacing="1" w:after="100" w:afterAutospacing="1"/>
        <w:ind w:left="357" w:firstLine="0"/>
        <w:jc w:val="left"/>
        <w:rPr>
          <w:rFonts w:eastAsia="Times New Roman" w:cs="Times New Roman"/>
          <w:sz w:val="26"/>
          <w:szCs w:val="26"/>
        </w:rPr>
      </w:pPr>
      <w:r>
        <w:rPr>
          <w:rFonts w:eastAsia="Times New Roman" w:cs="Times New Roman"/>
          <w:sz w:val="26"/>
          <w:szCs w:val="26"/>
        </w:rPr>
        <w:t>Tìm các file có phần mở rộng .tmp, .log, .bak, file trống, thư mục trống.</w:t>
      </w:r>
    </w:p>
    <w:p w14:paraId="5193C51F" w14:textId="77777777" w:rsidR="00A150F0" w:rsidRDefault="00000000">
      <w:pPr>
        <w:pStyle w:val="ListParagraph"/>
        <w:numPr>
          <w:ilvl w:val="0"/>
          <w:numId w:val="2"/>
        </w:numPr>
        <w:spacing w:before="100" w:beforeAutospacing="1" w:after="100" w:afterAutospacing="1"/>
        <w:ind w:left="357" w:firstLine="0"/>
        <w:jc w:val="left"/>
        <w:rPr>
          <w:rFonts w:eastAsia="Times New Roman" w:cs="Times New Roman"/>
          <w:sz w:val="26"/>
          <w:szCs w:val="26"/>
        </w:rPr>
      </w:pPr>
      <w:r>
        <w:rPr>
          <w:rFonts w:eastAsia="Times New Roman" w:cs="Times New Roman"/>
          <w:sz w:val="26"/>
          <w:szCs w:val="26"/>
        </w:rPr>
        <w:t>Hiển thị danh sách file và tổng dung lượng rác tìm được.</w:t>
      </w:r>
    </w:p>
    <w:p w14:paraId="2CFE0A8F" w14:textId="77777777" w:rsidR="00A150F0" w:rsidRDefault="00000000">
      <w:pPr>
        <w:pStyle w:val="Heading3"/>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 Dọn rác.</w:t>
      </w:r>
    </w:p>
    <w:p w14:paraId="28E7D0B0" w14:textId="77777777" w:rsidR="00A150F0" w:rsidRDefault="00000000">
      <w:pPr>
        <w:pStyle w:val="ListParagraph"/>
        <w:numPr>
          <w:ilvl w:val="0"/>
          <w:numId w:val="3"/>
        </w:numPr>
        <w:spacing w:before="100" w:beforeAutospacing="1" w:after="100" w:afterAutospacing="1" w:line="240" w:lineRule="auto"/>
        <w:jc w:val="left"/>
        <w:rPr>
          <w:rFonts w:eastAsia="Times New Roman" w:cs="Times New Roman"/>
          <w:sz w:val="26"/>
          <w:szCs w:val="26"/>
        </w:rPr>
      </w:pPr>
      <w:r>
        <w:rPr>
          <w:rFonts w:eastAsia="Times New Roman" w:cs="Times New Roman"/>
          <w:sz w:val="26"/>
          <w:szCs w:val="26"/>
        </w:rPr>
        <w:t>Xóa file và thư mục rác đã quét.</w:t>
      </w:r>
    </w:p>
    <w:p w14:paraId="603DC761" w14:textId="77777777" w:rsidR="00A150F0" w:rsidRDefault="00000000">
      <w:pPr>
        <w:pStyle w:val="ListParagraph"/>
        <w:numPr>
          <w:ilvl w:val="0"/>
          <w:numId w:val="3"/>
        </w:numPr>
        <w:spacing w:before="100" w:beforeAutospacing="1" w:after="100" w:afterAutospacing="1" w:line="240" w:lineRule="auto"/>
        <w:jc w:val="left"/>
        <w:rPr>
          <w:rFonts w:eastAsia="Times New Roman" w:cs="Times New Roman"/>
          <w:sz w:val="26"/>
          <w:szCs w:val="26"/>
        </w:rPr>
      </w:pPr>
      <w:r>
        <w:rPr>
          <w:rFonts w:eastAsia="Times New Roman" w:cs="Times New Roman"/>
          <w:sz w:val="26"/>
          <w:szCs w:val="26"/>
        </w:rPr>
        <w:t>Hiển thị kết quả: số lượng file đã xóa, dung lượng đã giải phóng.</w:t>
      </w:r>
    </w:p>
    <w:p w14:paraId="3D16AD1B" w14:textId="77777777" w:rsidR="00A150F0" w:rsidRDefault="00000000">
      <w:pPr>
        <w:pStyle w:val="ListParagraph"/>
        <w:numPr>
          <w:ilvl w:val="0"/>
          <w:numId w:val="3"/>
        </w:numPr>
        <w:spacing w:before="100" w:beforeAutospacing="1" w:after="100" w:afterAutospacing="1" w:line="240" w:lineRule="auto"/>
        <w:jc w:val="left"/>
        <w:rPr>
          <w:rFonts w:eastAsia="Times New Roman" w:cs="Times New Roman"/>
          <w:sz w:val="26"/>
          <w:szCs w:val="26"/>
        </w:rPr>
      </w:pPr>
      <w:r>
        <w:rPr>
          <w:rFonts w:eastAsia="Times New Roman" w:cs="Times New Roman"/>
          <w:sz w:val="26"/>
          <w:szCs w:val="26"/>
        </w:rPr>
        <w:t>Bảo đảm an toàn (try-catch, kiểm tra quyền truy cập).</w:t>
      </w:r>
    </w:p>
    <w:p w14:paraId="29FBA89F" w14:textId="77777777" w:rsidR="00A150F0" w:rsidRDefault="00000000">
      <w:pPr>
        <w:pStyle w:val="Heading3"/>
        <w:rPr>
          <w:rFonts w:ascii="Times New Roman" w:hAnsi="Times New Roman" w:cs="Times New Roman"/>
          <w:color w:val="auto"/>
          <w:sz w:val="26"/>
          <w:szCs w:val="26"/>
        </w:rPr>
      </w:pPr>
      <w:r>
        <w:rPr>
          <w:rFonts w:ascii="Times New Roman" w:hAnsi="Times New Roman" w:cs="Times New Roman"/>
          <w:color w:val="auto"/>
          <w:sz w:val="26"/>
          <w:szCs w:val="26"/>
        </w:rPr>
        <w:t xml:space="preserve"> Giao diện người dùng thân thiện.</w:t>
      </w:r>
    </w:p>
    <w:p w14:paraId="36809E00" w14:textId="77777777" w:rsidR="00A150F0" w:rsidRDefault="00000000">
      <w:pPr>
        <w:pStyle w:val="ListParagraph"/>
        <w:numPr>
          <w:ilvl w:val="0"/>
          <w:numId w:val="4"/>
        </w:numPr>
        <w:spacing w:before="100" w:beforeAutospacing="1" w:after="100" w:afterAutospacing="1" w:line="240" w:lineRule="auto"/>
        <w:jc w:val="left"/>
        <w:rPr>
          <w:rFonts w:eastAsia="Times New Roman" w:cs="Times New Roman"/>
          <w:sz w:val="26"/>
          <w:szCs w:val="26"/>
        </w:rPr>
      </w:pPr>
      <w:r>
        <w:rPr>
          <w:rFonts w:eastAsia="Times New Roman" w:cs="Times New Roman"/>
          <w:sz w:val="26"/>
          <w:szCs w:val="26"/>
        </w:rPr>
        <w:t>Giao diện xây dựng bằng Tkinter.</w:t>
      </w:r>
    </w:p>
    <w:p w14:paraId="7F3A2F5A" w14:textId="77777777" w:rsidR="00A150F0" w:rsidRDefault="00000000">
      <w:pPr>
        <w:pStyle w:val="ListParagraph"/>
        <w:numPr>
          <w:ilvl w:val="0"/>
          <w:numId w:val="4"/>
        </w:numPr>
        <w:spacing w:before="100" w:beforeAutospacing="1" w:after="100" w:afterAutospacing="1" w:line="240" w:lineRule="auto"/>
        <w:jc w:val="left"/>
        <w:rPr>
          <w:rFonts w:eastAsia="Times New Roman" w:cs="Times New Roman"/>
          <w:sz w:val="26"/>
          <w:szCs w:val="26"/>
        </w:rPr>
      </w:pPr>
      <w:r>
        <w:rPr>
          <w:rFonts w:eastAsia="Times New Roman" w:cs="Times New Roman"/>
          <w:sz w:val="26"/>
          <w:szCs w:val="26"/>
        </w:rPr>
        <w:t>Có các nút “Quét”, “Dọn”, “Thoát”.</w:t>
      </w:r>
    </w:p>
    <w:p w14:paraId="7637893A" w14:textId="77777777" w:rsidR="00A150F0" w:rsidRDefault="00000000">
      <w:pPr>
        <w:pStyle w:val="ListParagraph"/>
        <w:numPr>
          <w:ilvl w:val="0"/>
          <w:numId w:val="4"/>
        </w:numPr>
        <w:spacing w:before="100" w:beforeAutospacing="1" w:after="100" w:afterAutospacing="1" w:line="240" w:lineRule="auto"/>
        <w:jc w:val="left"/>
        <w:rPr>
          <w:rFonts w:eastAsia="Times New Roman" w:cs="Times New Roman"/>
          <w:sz w:val="26"/>
          <w:szCs w:val="26"/>
        </w:rPr>
      </w:pPr>
      <w:r>
        <w:rPr>
          <w:rFonts w:eastAsia="Times New Roman" w:cs="Times New Roman"/>
          <w:sz w:val="26"/>
          <w:szCs w:val="26"/>
        </w:rPr>
        <w:t>Hiển thị trạng thái, kết quả sau khi thao tác.</w:t>
      </w:r>
    </w:p>
    <w:p w14:paraId="4B9867E3" w14:textId="77777777" w:rsidR="00A150F0" w:rsidRDefault="00000000">
      <w:pPr>
        <w:pStyle w:val="Heading2"/>
        <w:rPr>
          <w:sz w:val="26"/>
          <w:szCs w:val="26"/>
        </w:rPr>
      </w:pPr>
      <w:r>
        <w:rPr>
          <w:sz w:val="26"/>
          <w:szCs w:val="26"/>
        </w:rPr>
        <w:lastRenderedPageBreak/>
        <w:t>Phân công.</w:t>
      </w:r>
    </w:p>
    <w:tbl>
      <w:tblPr>
        <w:tblStyle w:val="TableGrid"/>
        <w:tblW w:w="0" w:type="auto"/>
        <w:tblLook w:val="04A0" w:firstRow="1" w:lastRow="0" w:firstColumn="1" w:lastColumn="0" w:noHBand="0" w:noVBand="1"/>
      </w:tblPr>
      <w:tblGrid>
        <w:gridCol w:w="2922"/>
        <w:gridCol w:w="1905"/>
        <w:gridCol w:w="4523"/>
      </w:tblGrid>
      <w:tr w:rsidR="00A150F0" w14:paraId="27488CB3" w14:textId="77777777">
        <w:tc>
          <w:tcPr>
            <w:tcW w:w="9576" w:type="dxa"/>
            <w:gridSpan w:val="3"/>
          </w:tcPr>
          <w:p w14:paraId="30D64602" w14:textId="77777777" w:rsidR="00A150F0" w:rsidRDefault="00000000">
            <w:pPr>
              <w:spacing w:before="240" w:after="240" w:line="240" w:lineRule="auto"/>
              <w:rPr>
                <w:rFonts w:cs="Times New Roman"/>
                <w:sz w:val="26"/>
                <w:szCs w:val="26"/>
              </w:rPr>
            </w:pPr>
            <w:r>
              <w:rPr>
                <w:rFonts w:cs="Times New Roman"/>
                <w:sz w:val="26"/>
                <w:szCs w:val="26"/>
              </w:rPr>
              <w:t>NHÓM 2</w:t>
            </w:r>
          </w:p>
        </w:tc>
      </w:tr>
      <w:tr w:rsidR="00A150F0" w14:paraId="21039A56" w14:textId="77777777">
        <w:tc>
          <w:tcPr>
            <w:tcW w:w="2994" w:type="dxa"/>
          </w:tcPr>
          <w:p w14:paraId="254A7DEE" w14:textId="77777777" w:rsidR="00A150F0" w:rsidRDefault="00000000">
            <w:pPr>
              <w:spacing w:before="240" w:after="240" w:line="240" w:lineRule="auto"/>
              <w:jc w:val="left"/>
              <w:rPr>
                <w:rFonts w:cs="Times New Roman"/>
                <w:sz w:val="26"/>
                <w:szCs w:val="26"/>
              </w:rPr>
            </w:pPr>
            <w:r>
              <w:rPr>
                <w:rFonts w:cs="Times New Roman"/>
                <w:sz w:val="26"/>
                <w:szCs w:val="26"/>
              </w:rPr>
              <w:t>Thành viên</w:t>
            </w:r>
          </w:p>
        </w:tc>
        <w:tc>
          <w:tcPr>
            <w:tcW w:w="1934" w:type="dxa"/>
            <w:vAlign w:val="center"/>
          </w:tcPr>
          <w:p w14:paraId="35CDD134" w14:textId="77777777" w:rsidR="00A150F0" w:rsidRDefault="00000000">
            <w:pPr>
              <w:spacing w:before="240" w:after="240" w:line="240" w:lineRule="auto"/>
              <w:jc w:val="left"/>
              <w:rPr>
                <w:rFonts w:cs="Times New Roman"/>
                <w:sz w:val="26"/>
                <w:szCs w:val="26"/>
              </w:rPr>
            </w:pPr>
            <w:r>
              <w:rPr>
                <w:rFonts w:cs="Times New Roman"/>
                <w:sz w:val="26"/>
                <w:szCs w:val="26"/>
              </w:rPr>
              <w:t>Vai trò chính</w:t>
            </w:r>
          </w:p>
        </w:tc>
        <w:tc>
          <w:tcPr>
            <w:tcW w:w="4648" w:type="dxa"/>
          </w:tcPr>
          <w:p w14:paraId="33DF8525" w14:textId="77777777" w:rsidR="00A150F0" w:rsidRDefault="00000000">
            <w:pPr>
              <w:spacing w:before="240" w:after="240" w:line="240" w:lineRule="auto"/>
              <w:jc w:val="left"/>
              <w:rPr>
                <w:rFonts w:cs="Times New Roman"/>
                <w:sz w:val="26"/>
                <w:szCs w:val="26"/>
              </w:rPr>
            </w:pPr>
            <w:r>
              <w:rPr>
                <w:rFonts w:cs="Times New Roman"/>
                <w:sz w:val="26"/>
                <w:szCs w:val="26"/>
              </w:rPr>
              <w:t>Công việc cụ thể</w:t>
            </w:r>
          </w:p>
        </w:tc>
      </w:tr>
      <w:tr w:rsidR="00A150F0" w14:paraId="17594AD9" w14:textId="77777777">
        <w:tc>
          <w:tcPr>
            <w:tcW w:w="2994" w:type="dxa"/>
          </w:tcPr>
          <w:p w14:paraId="22448A12" w14:textId="77777777" w:rsidR="00A150F0" w:rsidRDefault="00000000">
            <w:pPr>
              <w:spacing w:before="240" w:after="240" w:line="240" w:lineRule="auto"/>
              <w:jc w:val="left"/>
              <w:rPr>
                <w:rFonts w:cs="Times New Roman"/>
                <w:sz w:val="26"/>
                <w:szCs w:val="26"/>
              </w:rPr>
            </w:pPr>
            <w:r>
              <w:rPr>
                <w:rFonts w:cs="Times New Roman"/>
                <w:sz w:val="26"/>
                <w:szCs w:val="26"/>
              </w:rPr>
              <w:t>Nguyễn Hữu Trọng (Trưởng nhóm)</w:t>
            </w:r>
          </w:p>
        </w:tc>
        <w:tc>
          <w:tcPr>
            <w:tcW w:w="1934" w:type="dxa"/>
            <w:vAlign w:val="center"/>
          </w:tcPr>
          <w:p w14:paraId="3A718A30" w14:textId="77777777" w:rsidR="00A150F0" w:rsidRDefault="00000000">
            <w:pPr>
              <w:spacing w:before="240" w:after="240" w:line="240" w:lineRule="auto"/>
              <w:jc w:val="left"/>
              <w:rPr>
                <w:rFonts w:cs="Times New Roman"/>
                <w:sz w:val="26"/>
                <w:szCs w:val="26"/>
              </w:rPr>
            </w:pPr>
            <w:r>
              <w:rPr>
                <w:rFonts w:cs="Times New Roman"/>
                <w:sz w:val="26"/>
                <w:szCs w:val="26"/>
              </w:rPr>
              <w:t>Quản lý dự án, backend chính.</w:t>
            </w:r>
          </w:p>
        </w:tc>
        <w:tc>
          <w:tcPr>
            <w:tcW w:w="4648" w:type="dxa"/>
            <w:vAlign w:val="center"/>
          </w:tcPr>
          <w:p w14:paraId="30CF2F60" w14:textId="77777777" w:rsidR="00A150F0" w:rsidRDefault="00000000">
            <w:pPr>
              <w:spacing w:before="240" w:after="240" w:line="240" w:lineRule="auto"/>
              <w:jc w:val="left"/>
              <w:rPr>
                <w:rFonts w:cs="Times New Roman"/>
                <w:sz w:val="26"/>
                <w:szCs w:val="26"/>
              </w:rPr>
            </w:pPr>
            <w:r>
              <w:rPr>
                <w:rFonts w:cs="Times New Roman"/>
                <w:sz w:val="26"/>
                <w:szCs w:val="26"/>
              </w:rPr>
              <w:t>- Thiết kế cấu trúc thư mục.</w:t>
            </w:r>
            <w:r>
              <w:rPr>
                <w:rFonts w:cs="Times New Roman"/>
                <w:sz w:val="26"/>
                <w:szCs w:val="26"/>
              </w:rPr>
              <w:br/>
              <w:t>- Viết module quét và xóa rác.</w:t>
            </w:r>
            <w:r>
              <w:rPr>
                <w:rFonts w:cs="Times New Roman"/>
                <w:sz w:val="26"/>
                <w:szCs w:val="26"/>
              </w:rPr>
              <w:br/>
              <w:t>- Tích hợp toàn bộ hệ thống.</w:t>
            </w:r>
            <w:r>
              <w:rPr>
                <w:rFonts w:cs="Times New Roman"/>
                <w:sz w:val="26"/>
                <w:szCs w:val="26"/>
              </w:rPr>
              <w:br/>
              <w:t>- Review &amp; hỗ trợ nhóm.</w:t>
            </w:r>
          </w:p>
        </w:tc>
      </w:tr>
      <w:tr w:rsidR="00A150F0" w14:paraId="6ADA551D" w14:textId="77777777">
        <w:tc>
          <w:tcPr>
            <w:tcW w:w="2994" w:type="dxa"/>
          </w:tcPr>
          <w:p w14:paraId="5799198F" w14:textId="77777777" w:rsidR="00A150F0" w:rsidRDefault="00000000">
            <w:pPr>
              <w:spacing w:before="240" w:after="240" w:line="240" w:lineRule="auto"/>
              <w:jc w:val="left"/>
              <w:rPr>
                <w:rFonts w:cs="Times New Roman"/>
                <w:sz w:val="26"/>
                <w:szCs w:val="26"/>
              </w:rPr>
            </w:pPr>
            <w:r>
              <w:rPr>
                <w:rFonts w:cs="Times New Roman"/>
                <w:sz w:val="26"/>
                <w:szCs w:val="26"/>
              </w:rPr>
              <w:t>Cái Trần Đăng Khôi</w:t>
            </w:r>
          </w:p>
        </w:tc>
        <w:tc>
          <w:tcPr>
            <w:tcW w:w="1934" w:type="dxa"/>
            <w:vAlign w:val="center"/>
          </w:tcPr>
          <w:p w14:paraId="27765BAB" w14:textId="77777777" w:rsidR="00A150F0" w:rsidRDefault="00000000">
            <w:pPr>
              <w:spacing w:before="240" w:after="240" w:line="240" w:lineRule="auto"/>
              <w:jc w:val="left"/>
              <w:rPr>
                <w:rFonts w:cs="Times New Roman"/>
                <w:sz w:val="26"/>
                <w:szCs w:val="26"/>
              </w:rPr>
            </w:pPr>
            <w:r>
              <w:rPr>
                <w:rFonts w:cs="Times New Roman"/>
                <w:sz w:val="26"/>
                <w:szCs w:val="26"/>
              </w:rPr>
              <w:t>Giao diện người dùng (Tkinter)</w:t>
            </w:r>
          </w:p>
        </w:tc>
        <w:tc>
          <w:tcPr>
            <w:tcW w:w="4648" w:type="dxa"/>
            <w:vAlign w:val="center"/>
          </w:tcPr>
          <w:p w14:paraId="02A76500" w14:textId="77777777" w:rsidR="00A150F0" w:rsidRDefault="00000000">
            <w:pPr>
              <w:spacing w:before="240" w:after="240" w:line="240" w:lineRule="auto"/>
              <w:jc w:val="left"/>
              <w:rPr>
                <w:rFonts w:cs="Times New Roman"/>
                <w:sz w:val="26"/>
                <w:szCs w:val="26"/>
              </w:rPr>
            </w:pPr>
            <w:r>
              <w:rPr>
                <w:rFonts w:cs="Times New Roman"/>
                <w:sz w:val="26"/>
                <w:szCs w:val="26"/>
              </w:rPr>
              <w:t>- Thiết kế form chính: nút “Quét”, “Dọn”, “Thoát”, thanh trạng thái.</w:t>
            </w:r>
            <w:r>
              <w:rPr>
                <w:rFonts w:cs="Times New Roman"/>
                <w:sz w:val="26"/>
                <w:szCs w:val="26"/>
              </w:rPr>
              <w:br/>
              <w:t>- Hiển thị thông tin file rác và kết quả.</w:t>
            </w:r>
          </w:p>
        </w:tc>
      </w:tr>
      <w:tr w:rsidR="00A150F0" w14:paraId="66F1F217" w14:textId="77777777">
        <w:tc>
          <w:tcPr>
            <w:tcW w:w="2994" w:type="dxa"/>
          </w:tcPr>
          <w:p w14:paraId="55002881" w14:textId="27FDFB98" w:rsidR="00A150F0" w:rsidRDefault="006F2DA6">
            <w:pPr>
              <w:spacing w:before="240" w:after="240" w:line="240" w:lineRule="auto"/>
              <w:jc w:val="left"/>
              <w:rPr>
                <w:rFonts w:cs="Times New Roman"/>
                <w:sz w:val="26"/>
                <w:szCs w:val="26"/>
              </w:rPr>
            </w:pPr>
            <w:r>
              <w:rPr>
                <w:rFonts w:cs="Times New Roman"/>
                <w:sz w:val="26"/>
                <w:szCs w:val="26"/>
              </w:rPr>
              <w:t>Nguyễn Huỳnh Tường</w:t>
            </w:r>
          </w:p>
        </w:tc>
        <w:tc>
          <w:tcPr>
            <w:tcW w:w="1934" w:type="dxa"/>
          </w:tcPr>
          <w:p w14:paraId="021ECE16" w14:textId="77777777" w:rsidR="00A150F0" w:rsidRDefault="00000000">
            <w:pPr>
              <w:spacing w:before="240" w:after="240" w:line="240" w:lineRule="auto"/>
              <w:jc w:val="left"/>
              <w:rPr>
                <w:rFonts w:cs="Times New Roman"/>
                <w:sz w:val="26"/>
                <w:szCs w:val="26"/>
              </w:rPr>
            </w:pPr>
            <w:r>
              <w:rPr>
                <w:rFonts w:cs="Times New Roman"/>
                <w:sz w:val="26"/>
                <w:szCs w:val="26"/>
              </w:rPr>
              <w:t>Liên kết giao diện và xử lý.</w:t>
            </w:r>
          </w:p>
        </w:tc>
        <w:tc>
          <w:tcPr>
            <w:tcW w:w="4648" w:type="dxa"/>
            <w:vAlign w:val="center"/>
          </w:tcPr>
          <w:p w14:paraId="72D4C0B6" w14:textId="77777777" w:rsidR="00A150F0" w:rsidRDefault="00000000">
            <w:pPr>
              <w:spacing w:before="240" w:after="240" w:line="240" w:lineRule="auto"/>
              <w:jc w:val="left"/>
              <w:rPr>
                <w:rFonts w:cs="Times New Roman"/>
                <w:sz w:val="26"/>
                <w:szCs w:val="26"/>
              </w:rPr>
            </w:pPr>
            <w:r>
              <w:rPr>
                <w:rFonts w:cs="Times New Roman"/>
                <w:sz w:val="26"/>
                <w:szCs w:val="26"/>
              </w:rPr>
              <w:t>- Kết nối GUI với các hàm xử lý bằng command, event.</w:t>
            </w:r>
            <w:r>
              <w:rPr>
                <w:rFonts w:cs="Times New Roman"/>
                <w:sz w:val="26"/>
                <w:szCs w:val="26"/>
              </w:rPr>
              <w:br/>
              <w:t>- Đảm bảo phản hồi người dùng đúng logic.</w:t>
            </w:r>
          </w:p>
        </w:tc>
      </w:tr>
      <w:tr w:rsidR="00A150F0" w14:paraId="4359BD0D" w14:textId="77777777">
        <w:tc>
          <w:tcPr>
            <w:tcW w:w="2994" w:type="dxa"/>
          </w:tcPr>
          <w:p w14:paraId="6AE14361" w14:textId="77777777" w:rsidR="00A150F0" w:rsidRDefault="00000000">
            <w:pPr>
              <w:spacing w:before="240" w:after="240" w:line="240" w:lineRule="auto"/>
              <w:jc w:val="left"/>
              <w:rPr>
                <w:rFonts w:cs="Times New Roman"/>
                <w:sz w:val="26"/>
                <w:szCs w:val="26"/>
              </w:rPr>
            </w:pPr>
            <w:r>
              <w:rPr>
                <w:rFonts w:cs="Times New Roman"/>
                <w:sz w:val="26"/>
                <w:szCs w:val="26"/>
              </w:rPr>
              <w:t>Huỳnh Thanh Trình</w:t>
            </w:r>
          </w:p>
        </w:tc>
        <w:tc>
          <w:tcPr>
            <w:tcW w:w="1934" w:type="dxa"/>
          </w:tcPr>
          <w:p w14:paraId="5EE2D713" w14:textId="77777777" w:rsidR="00A150F0" w:rsidRDefault="00000000">
            <w:pPr>
              <w:spacing w:before="240" w:after="240" w:line="240" w:lineRule="auto"/>
              <w:jc w:val="left"/>
              <w:rPr>
                <w:rFonts w:cs="Times New Roman"/>
                <w:sz w:val="26"/>
                <w:szCs w:val="26"/>
              </w:rPr>
            </w:pPr>
            <w:r>
              <w:rPr>
                <w:rFonts w:cs="Times New Roman"/>
                <w:sz w:val="26"/>
                <w:szCs w:val="26"/>
              </w:rPr>
              <w:t>Tiện ích và kiểm thử.</w:t>
            </w:r>
          </w:p>
        </w:tc>
        <w:tc>
          <w:tcPr>
            <w:tcW w:w="4648" w:type="dxa"/>
            <w:vAlign w:val="center"/>
          </w:tcPr>
          <w:p w14:paraId="3F61D10A" w14:textId="77777777" w:rsidR="00A150F0" w:rsidRDefault="00000000">
            <w:pPr>
              <w:shd w:val="clear" w:color="auto" w:fill="FFFFFF"/>
              <w:jc w:val="left"/>
              <w:rPr>
                <w:rFonts w:eastAsia="Segoe UI" w:cs="Times New Roman"/>
                <w:color w:val="081B3A"/>
                <w:sz w:val="26"/>
                <w:szCs w:val="26"/>
              </w:rPr>
            </w:pPr>
            <w:r>
              <w:rPr>
                <w:rFonts w:eastAsia="Segoe UI" w:cs="Times New Roman"/>
                <w:color w:val="081B3A"/>
                <w:sz w:val="26"/>
                <w:szCs w:val="26"/>
                <w:shd w:val="clear" w:color="auto" w:fill="FFFFFF"/>
                <w:lang w:eastAsia="zh-CN" w:bidi="ar"/>
              </w:rPr>
              <w:t>- Viết hàm tiện ích thao tác file (kiểm tra khóa, quyền xóa).</w:t>
            </w:r>
          </w:p>
          <w:p w14:paraId="269D3E02" w14:textId="77777777" w:rsidR="00A150F0" w:rsidRDefault="00000000">
            <w:pPr>
              <w:shd w:val="clear" w:color="auto" w:fill="FFFFFF"/>
              <w:jc w:val="left"/>
              <w:rPr>
                <w:rFonts w:eastAsia="Segoe UI" w:cs="Times New Roman"/>
                <w:color w:val="081B3A"/>
                <w:sz w:val="26"/>
                <w:szCs w:val="26"/>
              </w:rPr>
            </w:pPr>
            <w:r>
              <w:rPr>
                <w:rFonts w:eastAsia="Segoe UI" w:cs="Times New Roman"/>
                <w:color w:val="081B3A"/>
                <w:sz w:val="26"/>
                <w:szCs w:val="26"/>
                <w:shd w:val="clear" w:color="auto" w:fill="FFFFFF"/>
                <w:lang w:eastAsia="zh-CN" w:bidi="ar"/>
              </w:rPr>
              <w:t>- Viết test thủ công &amp; script test.</w:t>
            </w:r>
          </w:p>
          <w:p w14:paraId="7960903D" w14:textId="77777777" w:rsidR="00A150F0" w:rsidRDefault="00000000">
            <w:pPr>
              <w:shd w:val="clear" w:color="auto" w:fill="FFFFFF"/>
              <w:jc w:val="left"/>
              <w:rPr>
                <w:rFonts w:eastAsia="Segoe UI" w:cs="Times New Roman"/>
                <w:color w:val="081B3A"/>
                <w:sz w:val="26"/>
                <w:szCs w:val="26"/>
              </w:rPr>
            </w:pPr>
            <w:r>
              <w:rPr>
                <w:rFonts w:eastAsia="Segoe UI" w:cs="Times New Roman"/>
                <w:color w:val="081B3A"/>
                <w:sz w:val="26"/>
                <w:szCs w:val="26"/>
                <w:shd w:val="clear" w:color="auto" w:fill="FFFFFF"/>
                <w:lang w:eastAsia="zh-CN" w:bidi="ar"/>
              </w:rPr>
              <w:t>- Báo lỗi và hỗ trợ cải tiến hiệu năng.</w:t>
            </w:r>
          </w:p>
          <w:p w14:paraId="088A793D" w14:textId="77777777" w:rsidR="00A150F0" w:rsidRDefault="00A150F0">
            <w:pPr>
              <w:spacing w:before="240" w:after="240" w:line="240" w:lineRule="auto"/>
              <w:jc w:val="left"/>
              <w:rPr>
                <w:rFonts w:cs="Times New Roman"/>
                <w:sz w:val="26"/>
                <w:szCs w:val="26"/>
              </w:rPr>
            </w:pPr>
          </w:p>
        </w:tc>
      </w:tr>
    </w:tbl>
    <w:p w14:paraId="64B675C9" w14:textId="77777777" w:rsidR="00A150F0" w:rsidRDefault="00A150F0">
      <w:pPr>
        <w:pStyle w:val="Heading2"/>
        <w:numPr>
          <w:ilvl w:val="0"/>
          <w:numId w:val="0"/>
        </w:numPr>
        <w:rPr>
          <w:sz w:val="26"/>
          <w:szCs w:val="26"/>
        </w:rPr>
      </w:pPr>
    </w:p>
    <w:sectPr w:rsidR="00A150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B6331" w14:textId="77777777" w:rsidR="00E974D6" w:rsidRDefault="00E974D6">
      <w:pPr>
        <w:spacing w:line="240" w:lineRule="auto"/>
      </w:pPr>
      <w:r>
        <w:separator/>
      </w:r>
    </w:p>
  </w:endnote>
  <w:endnote w:type="continuationSeparator" w:id="0">
    <w:p w14:paraId="2B268FE9" w14:textId="77777777" w:rsidR="00E974D6" w:rsidRDefault="00E97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A9F83" w14:textId="77777777" w:rsidR="00E974D6" w:rsidRDefault="00E974D6">
      <w:r>
        <w:separator/>
      </w:r>
    </w:p>
  </w:footnote>
  <w:footnote w:type="continuationSeparator" w:id="0">
    <w:p w14:paraId="6E9908B2" w14:textId="77777777" w:rsidR="00E974D6" w:rsidRDefault="00E97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51C"/>
    <w:multiLevelType w:val="multilevel"/>
    <w:tmpl w:val="001375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325475"/>
    <w:multiLevelType w:val="multilevel"/>
    <w:tmpl w:val="023254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7025C21"/>
    <w:multiLevelType w:val="multilevel"/>
    <w:tmpl w:val="47025C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7C5231C"/>
    <w:multiLevelType w:val="multilevel"/>
    <w:tmpl w:val="47C5231C"/>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64534672">
    <w:abstractNumId w:val="3"/>
  </w:num>
  <w:num w:numId="2" w16cid:durableId="1871188381">
    <w:abstractNumId w:val="2"/>
  </w:num>
  <w:num w:numId="3" w16cid:durableId="1672879021">
    <w:abstractNumId w:val="1"/>
  </w:num>
  <w:num w:numId="4" w16cid:durableId="78172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D24"/>
    <w:rsid w:val="000B1659"/>
    <w:rsid w:val="001F595B"/>
    <w:rsid w:val="00201B28"/>
    <w:rsid w:val="0031487F"/>
    <w:rsid w:val="00337C6E"/>
    <w:rsid w:val="00366E28"/>
    <w:rsid w:val="003F003E"/>
    <w:rsid w:val="00443BD8"/>
    <w:rsid w:val="00463A5C"/>
    <w:rsid w:val="0047797C"/>
    <w:rsid w:val="004B0C89"/>
    <w:rsid w:val="00566489"/>
    <w:rsid w:val="00670499"/>
    <w:rsid w:val="006D379C"/>
    <w:rsid w:val="006F2DA6"/>
    <w:rsid w:val="0070393D"/>
    <w:rsid w:val="0072435D"/>
    <w:rsid w:val="00885255"/>
    <w:rsid w:val="008C7C31"/>
    <w:rsid w:val="008F7548"/>
    <w:rsid w:val="009B735B"/>
    <w:rsid w:val="009C43AA"/>
    <w:rsid w:val="00A150F0"/>
    <w:rsid w:val="00A33B09"/>
    <w:rsid w:val="00A33B33"/>
    <w:rsid w:val="00A40C92"/>
    <w:rsid w:val="00AA7A39"/>
    <w:rsid w:val="00AB69F7"/>
    <w:rsid w:val="00AC41E9"/>
    <w:rsid w:val="00B34D24"/>
    <w:rsid w:val="00B9487E"/>
    <w:rsid w:val="00CA5DD8"/>
    <w:rsid w:val="00D54C73"/>
    <w:rsid w:val="00DA4CA2"/>
    <w:rsid w:val="00DA75FE"/>
    <w:rsid w:val="00DE3120"/>
    <w:rsid w:val="00E168B7"/>
    <w:rsid w:val="00E6698D"/>
    <w:rsid w:val="00E974D6"/>
    <w:rsid w:val="00F6300B"/>
    <w:rsid w:val="00FE5B8B"/>
    <w:rsid w:val="044D4D62"/>
    <w:rsid w:val="18BD2625"/>
    <w:rsid w:val="2E755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69E1"/>
  <w15:docId w15:val="{E0EB230B-5C6B-4781-A718-43122329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center"/>
    </w:pPr>
    <w:rPr>
      <w:rFonts w:eastAsiaTheme="minorHAnsi" w:cstheme="majorBidi"/>
      <w:sz w:val="28"/>
      <w:szCs w:val="28"/>
    </w:rPr>
  </w:style>
  <w:style w:type="paragraph" w:styleId="Heading1">
    <w:name w:val="heading 1"/>
    <w:basedOn w:val="Normal"/>
    <w:next w:val="Normal"/>
    <w:link w:val="Heading1Char"/>
    <w:uiPriority w:val="9"/>
    <w:qFormat/>
    <w:pPr>
      <w:keepNext/>
      <w:keepLines/>
      <w:spacing w:before="360" w:after="80"/>
      <w:outlineLvl w:val="0"/>
    </w:pPr>
    <w:rPr>
      <w:rFonts w:eastAsiaTheme="majorEastAsia" w:cs="Times New Roman"/>
      <w:b/>
      <w:bCs/>
      <w:sz w:val="40"/>
      <w:szCs w:val="40"/>
    </w:rPr>
  </w:style>
  <w:style w:type="paragraph" w:styleId="Heading2">
    <w:name w:val="heading 2"/>
    <w:basedOn w:val="Normal"/>
    <w:next w:val="Normal"/>
    <w:link w:val="Heading2Char"/>
    <w:uiPriority w:val="9"/>
    <w:unhideWhenUsed/>
    <w:qFormat/>
    <w:pPr>
      <w:keepNext/>
      <w:keepLines/>
      <w:numPr>
        <w:numId w:val="1"/>
      </w:numPr>
      <w:spacing w:before="160" w:after="80"/>
      <w:jc w:val="left"/>
      <w:outlineLvl w:val="1"/>
    </w:pPr>
    <w:rPr>
      <w:rFonts w:eastAsia="Times New Roman" w:cs="Times New Roman"/>
      <w:b/>
      <w:bCs/>
      <w:sz w:val="32"/>
      <w:szCs w:val="32"/>
    </w:rPr>
  </w:style>
  <w:style w:type="paragraph" w:styleId="Heading3">
    <w:name w:val="heading 3"/>
    <w:basedOn w:val="Normal"/>
    <w:next w:val="Normal"/>
    <w:link w:val="Heading3Char"/>
    <w:uiPriority w:val="9"/>
    <w:unhideWhenUsed/>
    <w:qFormat/>
    <w:pPr>
      <w:keepNext/>
      <w:keepLines/>
      <w:numPr>
        <w:ilvl w:val="1"/>
        <w:numId w:val="1"/>
      </w:numPr>
      <w:spacing w:before="160" w:after="80"/>
      <w:jc w:val="left"/>
      <w:outlineLvl w:val="2"/>
    </w:pPr>
    <w:rPr>
      <w:rFonts w:asciiTheme="minorHAnsi" w:eastAsiaTheme="majorEastAsia" w:hAnsiTheme="minorHAnsi"/>
      <w:color w:val="2F5496" w:themeColor="accent1" w:themeShade="BF"/>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asciiTheme="minorHAnsi" w:eastAsiaTheme="majorEastAsia" w:hAnsiTheme="minorHAns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asciiTheme="minorHAnsi" w:eastAsiaTheme="majorEastAsia" w:hAnsiTheme="minorHAns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Subtitle">
    <w:name w:val="Subtitle"/>
    <w:basedOn w:val="Normal"/>
    <w:next w:val="Normal"/>
    <w:link w:val="SubtitleChar"/>
    <w:uiPriority w:val="11"/>
    <w:qFormat/>
    <w:pPr>
      <w:spacing w:after="160"/>
    </w:pPr>
    <w:rPr>
      <w:rFonts w:asciiTheme="minorHAnsi" w:eastAsiaTheme="majorEastAsia" w:hAnsiTheme="minorHAnsi"/>
      <w:color w:val="595959" w:themeColor="text1" w:themeTint="A6"/>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spacing w:val="-10"/>
      <w:kern w:val="28"/>
      <w:sz w:val="56"/>
      <w:szCs w:val="56"/>
    </w:rPr>
  </w:style>
  <w:style w:type="character" w:customStyle="1" w:styleId="Heading1Char">
    <w:name w:val="Heading 1 Char"/>
    <w:basedOn w:val="DefaultParagraphFont"/>
    <w:link w:val="Heading1"/>
    <w:uiPriority w:val="9"/>
    <w:qFormat/>
    <w:rPr>
      <w:rFonts w:eastAsiaTheme="majorEastAsia" w:cs="Times New Roman"/>
      <w:b/>
      <w:bCs/>
      <w:sz w:val="40"/>
      <w:szCs w:val="40"/>
    </w:rPr>
  </w:style>
  <w:style w:type="character" w:customStyle="1" w:styleId="Heading2Char">
    <w:name w:val="Heading 2 Char"/>
    <w:basedOn w:val="DefaultParagraphFont"/>
    <w:link w:val="Heading2"/>
    <w:uiPriority w:val="9"/>
    <w:qFormat/>
    <w:rPr>
      <w:rFonts w:eastAsia="Times New Roman" w:cs="Times New Roman"/>
      <w:b/>
      <w:bCs/>
      <w:sz w:val="32"/>
      <w:szCs w:val="32"/>
    </w:rPr>
  </w:style>
  <w:style w:type="character" w:customStyle="1" w:styleId="Heading3Char">
    <w:name w:val="Heading 3 Char"/>
    <w:basedOn w:val="DefaultParagraphFont"/>
    <w:link w:val="Heading3"/>
    <w:uiPriority w:val="9"/>
    <w:qFormat/>
    <w:rPr>
      <w:rFonts w:asciiTheme="minorHAnsi" w:eastAsiaTheme="majorEastAsia" w:hAnsiTheme="minorHAnsi"/>
      <w:color w:val="2F5496" w:themeColor="accent1" w:themeShade="BF"/>
    </w:rPr>
  </w:style>
  <w:style w:type="character" w:customStyle="1" w:styleId="Heading4Char">
    <w:name w:val="Heading 4 Char"/>
    <w:basedOn w:val="DefaultParagraphFont"/>
    <w:link w:val="Heading4"/>
    <w:uiPriority w:val="9"/>
    <w:semiHidden/>
    <w:qFormat/>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qFormat/>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qFormat/>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olor w:val="595959" w:themeColor="text1" w:themeTint="A6"/>
      <w:spacing w:val="15"/>
    </w:rPr>
  </w:style>
  <w:style w:type="paragraph" w:styleId="Quote">
    <w:name w:val="Quote"/>
    <w:basedOn w:val="Normal"/>
    <w:next w:val="Normal"/>
    <w:link w:val="QuoteChar"/>
    <w:uiPriority w:val="29"/>
    <w:qFormat/>
    <w:pPr>
      <w:spacing w:before="160" w:after="160"/>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Trọng Nguyễn Hữu</dc:creator>
  <cp:lastModifiedBy>Trọng Nguyễn Hữu</cp:lastModifiedBy>
  <cp:revision>5</cp:revision>
  <dcterms:created xsi:type="dcterms:W3CDTF">2025-05-07T03:31:00Z</dcterms:created>
  <dcterms:modified xsi:type="dcterms:W3CDTF">2025-05-08T12:23:00Z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E66110069D0B42E2A48B7162360932A3_13</vt:lpwstr>
  </property>
</Properties>
</file>