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line="312" w:lineRule="auto"/>
        <w:ind w:firstLine="0"/>
        <w:jc w:val="center"/>
      </w:pPr>
      <w:r>
        <w:rPr>
          <w:rFonts w:ascii="Times New Roman" w:hAnsi="Times New Roman"/>
          <w:b/>
          <w:color w:val="000000"/>
          <w:sz w:val="36"/>
        </w:rPr>
        <w:t>LỜI CẢM ƠN</w:t>
      </w:r>
    </w:p>
    <w:p>
      <w:pPr>
        <w:spacing w:line="312" w:lineRule="auto" w:before="100" w:after="100"/>
        <w:ind w:firstLine="567"/>
        <w:jc w:val="both"/>
      </w:pPr>
      <w:r>
        <w:rPr>
          <w:rFonts w:ascii="Times New Roman" w:hAnsi="Times New Roman"/>
          <w:color w:val="000000"/>
          <w:sz w:val="26"/>
        </w:rPr>
        <w:t>Lời đầu tiên, nhóm tác giả xin bày tỏ lòng biết ơn sâu sắc đến Ban Giám hiệu Trường Đại học Công Thương TP. Hồ Chí Minh (HUIT) và Ban Chủ nhiệm Khoa Công nghệ Thông tin đã tạo điều kiện học tập thuận lợi, hỗ trợ môi trường nghiên cứu cùng hệ thống cơ sở vật chất hiện đại trong suốt quá trình chúng em học tập tại trường.</w:t>
      </w:r>
    </w:p>
    <w:p>
      <w:pPr>
        <w:spacing w:line="312" w:lineRule="auto" w:before="100" w:after="100"/>
        <w:ind w:firstLine="567"/>
        <w:jc w:val="both"/>
      </w:pPr>
      <w:r>
        <w:rPr>
          <w:rFonts w:ascii="Times New Roman" w:hAnsi="Times New Roman"/>
          <w:color w:val="000000"/>
          <w:sz w:val="26"/>
        </w:rPr>
        <w:t>Đặc biệt, nhóm chúng em xin gửi lời cảm ơn chân thành và sâu sắc nhất tới TS. Nguyễn Thị Định – giảng viên trực tiếp giảng dạy và tận tâm hướng dẫn học phần Dữ liệu NoSQL (Mã HP: 01201073). Trong suốt thời gian thực hiện đề tài, Cô đã luôn tận tình định hướng, chỉ bảo phương pháp nghiên cứu và đóng góp những ý kiến chuyên môn quý báu giúp nhóm vượt qua các rào cản kỹ thuật để hoàn thành đồ án đúng tiến độ và đạt chất lượng tốt nhất.</w:t>
      </w:r>
    </w:p>
    <w:p>
      <w:pPr>
        <w:spacing w:line="312" w:lineRule="auto" w:before="100" w:after="100"/>
        <w:ind w:firstLine="567"/>
        <w:jc w:val="both"/>
      </w:pPr>
      <w:r>
        <w:rPr>
          <w:rFonts w:ascii="Times New Roman" w:hAnsi="Times New Roman"/>
          <w:color w:val="000000"/>
          <w:sz w:val="26"/>
        </w:rPr>
        <w:t>Nhóm tác giả cũng xin trân trọng cảm ơn Quý Thầy, Cô trong Bộ môn Cơ sở Dữ liệu đã truyền đạt những kiến thức chuyên ngành nền tảng vững chắc; cảm ơn Gia đình luôn là điểm tựa động viên, cùng các bạn sinh viên tập thể lớp 14DHTH đã nhiệt tình trao đổi, chia sẻ kinh nghiệm và hỗ trợ nhóm trong suốt quá trình học tập và kiểm thử hệ thống.</w:t>
      </w:r>
    </w:p>
    <w:p>
      <w:pPr>
        <w:spacing w:line="312" w:lineRule="auto" w:before="100" w:after="100"/>
        <w:ind w:firstLine="567"/>
        <w:jc w:val="both"/>
      </w:pPr>
      <w:r>
        <w:rPr>
          <w:rFonts w:ascii="Times New Roman" w:hAnsi="Times New Roman"/>
          <w:color w:val="000000"/>
          <w:sz w:val="26"/>
        </w:rPr>
        <w:t>Mặc dù đã rất nỗ lực hoàn thành đề tài với tinh thần nghiêm túc cao nhất, song do kiến thức và kinh nghiệm thực tiễn còn hạn chế nên đồ án khó tránh khỏi những thiếu sót. Nhóm chúng em rất mong nhận được những nhận xét, góp ý quý báu của Quý Thầy, Cô trong Hội đồng đánh giá để đồ án ngày càng hoàn thiện hơn.</w:t>
      </w:r>
    </w:p>
    <w:p>
      <w:pPr>
        <w:spacing w:before="120" w:after="160" w:line="312" w:lineRule="auto"/>
        <w:ind w:firstLine="567"/>
        <w:jc w:val="left"/>
      </w:pPr>
      <w:r>
        <w:rPr>
          <w:rFonts w:ascii="Times New Roman" w:hAnsi="Times New Roman"/>
          <w:i/>
          <w:color w:val="000000"/>
          <w:sz w:val="26"/>
        </w:rPr>
        <w:t>Chúng em xin chân thành cảm ơn!</w:t>
      </w:r>
    </w:p>
    <w:p>
      <w:pPr>
        <w:spacing w:before="280" w:after="40" w:line="288" w:lineRule="auto"/>
        <w:ind w:firstLine="0"/>
        <w:jc w:val="right"/>
      </w:pPr>
      <w:r>
        <w:rPr>
          <w:rFonts w:ascii="Times New Roman" w:hAnsi="Times New Roman"/>
          <w:i/>
          <w:color w:val="000000"/>
          <w:sz w:val="26"/>
        </w:rPr>
        <w:t>TP. Hồ Chí Minh, ngày 30 tháng 10 năm 2026</w:t>
        <w:br/>
      </w:r>
      <w:r>
        <w:rPr>
          <w:rFonts w:ascii="Times New Roman" w:hAnsi="Times New Roman"/>
          <w:b/>
          <w:color w:val="000000"/>
          <w:sz w:val="26"/>
        </w:rPr>
        <w:t>Nhóm sinh viên thực hiện (Nhóm 18)</w:t>
        <w:br/>
        <w:br/>
        <w:br/>
        <w:br/>
      </w:r>
      <w:r>
        <w:rPr>
          <w:rFonts w:ascii="Times New Roman" w:hAnsi="Times New Roman"/>
          <w:b/>
          <w:color w:val="000000"/>
          <w:sz w:val="26"/>
        </w:rPr>
        <w:t>Nguyễn Trọng Nguyên</w:t>
        <w:br/>
        <w:t>Phạm Nguyễn Khôi Nguyên</w:t>
        <w:br/>
        <w:t>Võ Huỳnh Gia Huy</w:t>
      </w:r>
    </w:p>
    <w:sectPr w:rsidR="00FC693F" w:rsidRPr="0006063C" w:rsidSect="00034616">
      <w:headerReference w:type="default" r:id="rId9"/>
      <w:footerReference w:type="default" r:id="rId10"/>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