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0C69" w14:textId="77777777" w:rsidR="00BA5972" w:rsidRPr="00BA5972" w:rsidRDefault="00BA5972" w:rsidP="00BA5972">
      <w:pPr>
        <w:rPr>
          <w:b/>
          <w:bCs/>
        </w:rPr>
      </w:pPr>
      <w:r w:rsidRPr="00BA5972">
        <w:rPr>
          <w:b/>
          <w:bCs/>
        </w:rPr>
        <w:t>MA TRẬN STAKEHOLDER &amp; GIẢI QUYẾT XUNG ĐỘT BẢO MẬT HỒ SƠ EHR</w:t>
      </w:r>
    </w:p>
    <w:p w14:paraId="0C550445" w14:textId="77777777" w:rsidR="00BA5972" w:rsidRPr="00BA5972" w:rsidRDefault="00BA5972" w:rsidP="00BA5972">
      <w:pPr>
        <w:rPr>
          <w:b/>
          <w:bCs/>
        </w:rPr>
      </w:pPr>
      <w:r w:rsidRPr="00BA5972">
        <w:rPr>
          <w:b/>
          <w:bCs/>
        </w:rPr>
        <w:t>Phần 1. Thanh lọc danh sách Stakeholder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874"/>
        <w:gridCol w:w="5023"/>
      </w:tblGrid>
      <w:tr w:rsidR="00BA5972" w:rsidRPr="00BA5972" w14:paraId="0DD78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82AA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4D4E850E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14:paraId="585346FF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Giải thích</w:t>
            </w:r>
          </w:p>
        </w:tc>
      </w:tr>
      <w:tr w:rsidR="00BA5972" w:rsidRPr="00BA5972" w14:paraId="38CA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D07A" w14:textId="77777777" w:rsidR="00BA5972" w:rsidRPr="00BA5972" w:rsidRDefault="00BA5972" w:rsidP="00BA5972">
            <w:r w:rsidRPr="00BA5972">
              <w:rPr>
                <w:b/>
                <w:bCs/>
              </w:rPr>
              <w:t>1. Bác sĩ điều trị trực tiếp</w:t>
            </w:r>
          </w:p>
        </w:tc>
        <w:tc>
          <w:tcPr>
            <w:tcW w:w="0" w:type="auto"/>
            <w:vAlign w:val="center"/>
            <w:hideMark/>
          </w:tcPr>
          <w:p w14:paraId="3C6E8F8B" w14:textId="77777777" w:rsidR="00BA5972" w:rsidRPr="00BA5972" w:rsidRDefault="00BA5972" w:rsidP="00BA5972">
            <w:r w:rsidRPr="00BA597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8859C50" w14:textId="77777777" w:rsidR="00BA5972" w:rsidRPr="00BA5972" w:rsidRDefault="00BA5972" w:rsidP="00BA5972">
            <w:r w:rsidRPr="00BA5972">
              <w:t>Có vai trò trực tiếp sử dụng hồ sơ EHR để khám và điều trị bệnh nhân.</w:t>
            </w:r>
          </w:p>
        </w:tc>
      </w:tr>
      <w:tr w:rsidR="00BA5972" w:rsidRPr="00BA5972" w14:paraId="228A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00CC" w14:textId="77777777" w:rsidR="00BA5972" w:rsidRPr="00BA5972" w:rsidRDefault="00BA5972" w:rsidP="00BA5972">
            <w:r w:rsidRPr="00BA5972">
              <w:rPr>
                <w:b/>
                <w:bCs/>
              </w:rPr>
              <w:t>2. Máy chủ cơ sở dữ liệu Oracle</w:t>
            </w:r>
          </w:p>
        </w:tc>
        <w:tc>
          <w:tcPr>
            <w:tcW w:w="0" w:type="auto"/>
            <w:vAlign w:val="center"/>
            <w:hideMark/>
          </w:tcPr>
          <w:p w14:paraId="3BC07491" w14:textId="77777777" w:rsidR="00BA5972" w:rsidRPr="00BA5972" w:rsidRDefault="00BA5972" w:rsidP="00BA5972">
            <w:r w:rsidRPr="00BA5972">
              <w:rPr>
                <w:b/>
                <w:bCs/>
              </w:rPr>
              <w:t>Thực thể kỹ thuật – loại bỏ</w:t>
            </w:r>
          </w:p>
        </w:tc>
        <w:tc>
          <w:tcPr>
            <w:tcW w:w="0" w:type="auto"/>
            <w:vAlign w:val="center"/>
            <w:hideMark/>
          </w:tcPr>
          <w:p w14:paraId="6144AC13" w14:textId="77777777" w:rsidR="00BA5972" w:rsidRPr="00BA5972" w:rsidRDefault="00BA5972" w:rsidP="00BA5972">
            <w:r w:rsidRPr="00BA5972">
              <w:t>Đây là phần cứng/hệ thống kỹ thuật dùng để lưu trữ dữ liệu, không phải con người hoặc tổ chức có quyền lợi hay vai trò trong dự án.</w:t>
            </w:r>
          </w:p>
        </w:tc>
      </w:tr>
      <w:tr w:rsidR="00BA5972" w:rsidRPr="00BA5972" w14:paraId="5CE45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36AA" w14:textId="77777777" w:rsidR="00BA5972" w:rsidRPr="00BA5972" w:rsidRDefault="00BA5972" w:rsidP="00BA5972">
            <w:r w:rsidRPr="00BA5972">
              <w:rPr>
                <w:b/>
                <w:bCs/>
              </w:rPr>
              <w:t>3. Ban Giám đốc Bệnh viện RikkeiCare</w:t>
            </w:r>
          </w:p>
        </w:tc>
        <w:tc>
          <w:tcPr>
            <w:tcW w:w="0" w:type="auto"/>
            <w:vAlign w:val="center"/>
            <w:hideMark/>
          </w:tcPr>
          <w:p w14:paraId="0DFBF486" w14:textId="77777777" w:rsidR="00BA5972" w:rsidRPr="00BA5972" w:rsidRDefault="00BA5972" w:rsidP="00BA5972">
            <w:r w:rsidRPr="00BA597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5E06737" w14:textId="77777777" w:rsidR="00BA5972" w:rsidRPr="00BA5972" w:rsidRDefault="00BA5972" w:rsidP="00BA5972">
            <w:r w:rsidRPr="00BA5972">
              <w:t>Có quyền quyết định, phê duyệt và chịu trách nhiệm về dự án EHR của bệnh viện.</w:t>
            </w:r>
          </w:p>
        </w:tc>
      </w:tr>
      <w:tr w:rsidR="00BA5972" w:rsidRPr="00BA5972" w14:paraId="6E60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B37F" w14:textId="77777777" w:rsidR="00BA5972" w:rsidRPr="00BA5972" w:rsidRDefault="00BA5972" w:rsidP="00BA5972">
            <w:r w:rsidRPr="00BA5972">
              <w:rPr>
                <w:b/>
                <w:bCs/>
              </w:rPr>
              <w:t>4. Bệnh nhân và Thân nhân người bệnh</w:t>
            </w:r>
          </w:p>
        </w:tc>
        <w:tc>
          <w:tcPr>
            <w:tcW w:w="0" w:type="auto"/>
            <w:vAlign w:val="center"/>
            <w:hideMark/>
          </w:tcPr>
          <w:p w14:paraId="4359EB00" w14:textId="77777777" w:rsidR="00BA5972" w:rsidRPr="00BA5972" w:rsidRDefault="00BA5972" w:rsidP="00BA5972">
            <w:r w:rsidRPr="00BA597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992CFF" w14:textId="77777777" w:rsidR="00BA5972" w:rsidRPr="00BA5972" w:rsidRDefault="00BA5972" w:rsidP="00BA5972">
            <w:r w:rsidRPr="00BA5972">
              <w:t>Là đối tượng chịu ảnh hưởng trực tiếp bởi hệ thống và có quyền lợi liên quan đến hồ sơ sức khỏe.</w:t>
            </w:r>
          </w:p>
        </w:tc>
      </w:tr>
      <w:tr w:rsidR="00BA5972" w:rsidRPr="00BA5972" w14:paraId="7841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8DF4" w14:textId="77777777" w:rsidR="00BA5972" w:rsidRPr="00BA5972" w:rsidRDefault="00BA5972" w:rsidP="00BA5972">
            <w:r w:rsidRPr="00BA5972">
              <w:rPr>
                <w:b/>
                <w:bCs/>
              </w:rPr>
              <w:t>5. Thanh tra Pháp chế &amp; Bảo mật Y tế (Bộ Y tế)</w:t>
            </w:r>
          </w:p>
        </w:tc>
        <w:tc>
          <w:tcPr>
            <w:tcW w:w="0" w:type="auto"/>
            <w:vAlign w:val="center"/>
            <w:hideMark/>
          </w:tcPr>
          <w:p w14:paraId="08AECFD7" w14:textId="77777777" w:rsidR="00BA5972" w:rsidRPr="00BA5972" w:rsidRDefault="00BA5972" w:rsidP="00BA5972">
            <w:r w:rsidRPr="00BA597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5682ADF" w14:textId="77777777" w:rsidR="00BA5972" w:rsidRPr="00BA5972" w:rsidRDefault="00BA5972" w:rsidP="00BA5972">
            <w:r w:rsidRPr="00BA5972">
              <w:t>Có vai trò kiểm tra việc tuân thủ các quy định pháp luật và yêu cầu bảo mật thông tin y tế.</w:t>
            </w:r>
          </w:p>
        </w:tc>
      </w:tr>
    </w:tbl>
    <w:p w14:paraId="026F66EF" w14:textId="77777777" w:rsidR="00BA5972" w:rsidRPr="00BA5972" w:rsidRDefault="00BA5972" w:rsidP="00BA5972">
      <w:pPr>
        <w:rPr>
          <w:b/>
          <w:bCs/>
        </w:rPr>
      </w:pPr>
      <w:r w:rsidRPr="00BA5972">
        <w:rPr>
          <w:b/>
          <w:bCs/>
        </w:rPr>
        <w:t>Kết luận</w:t>
      </w:r>
    </w:p>
    <w:p w14:paraId="06CC9DD8" w14:textId="77777777" w:rsidR="00BA5972" w:rsidRPr="00BA5972" w:rsidRDefault="00BA5972" w:rsidP="00BA5972">
      <w:r w:rsidRPr="00BA5972">
        <w:t xml:space="preserve">Có </w:t>
      </w:r>
      <w:r w:rsidRPr="00BA5972">
        <w:rPr>
          <w:b/>
          <w:bCs/>
        </w:rPr>
        <w:t>4 Stakeholder thực thụ</w:t>
      </w:r>
      <w:r w:rsidRPr="00BA5972">
        <w:t xml:space="preserve"> được giữ lại:</w:t>
      </w:r>
    </w:p>
    <w:p w14:paraId="72D011BA" w14:textId="77777777" w:rsidR="00BA5972" w:rsidRPr="00BA5972" w:rsidRDefault="00BA5972" w:rsidP="00BA5972">
      <w:pPr>
        <w:numPr>
          <w:ilvl w:val="0"/>
          <w:numId w:val="1"/>
        </w:numPr>
      </w:pPr>
      <w:r w:rsidRPr="00BA5972">
        <w:t>Bác sĩ điều trị trực tiếp.</w:t>
      </w:r>
    </w:p>
    <w:p w14:paraId="33450E7D" w14:textId="77777777" w:rsidR="00BA5972" w:rsidRPr="00BA5972" w:rsidRDefault="00BA5972" w:rsidP="00BA5972">
      <w:pPr>
        <w:numPr>
          <w:ilvl w:val="0"/>
          <w:numId w:val="1"/>
        </w:numPr>
      </w:pPr>
      <w:r w:rsidRPr="00BA5972">
        <w:t>Ban Giám đốc Bệnh viện RikkeiCare.</w:t>
      </w:r>
    </w:p>
    <w:p w14:paraId="7B499AC3" w14:textId="77777777" w:rsidR="00BA5972" w:rsidRPr="00BA5972" w:rsidRDefault="00BA5972" w:rsidP="00BA5972">
      <w:pPr>
        <w:numPr>
          <w:ilvl w:val="0"/>
          <w:numId w:val="1"/>
        </w:numPr>
      </w:pPr>
      <w:r w:rsidRPr="00BA5972">
        <w:t>Bệnh nhân và Thân nhân người bệnh.</w:t>
      </w:r>
    </w:p>
    <w:p w14:paraId="51C3245F" w14:textId="77777777" w:rsidR="00BA5972" w:rsidRPr="00BA5972" w:rsidRDefault="00BA5972" w:rsidP="00BA5972">
      <w:pPr>
        <w:numPr>
          <w:ilvl w:val="0"/>
          <w:numId w:val="1"/>
        </w:numPr>
      </w:pPr>
      <w:r w:rsidRPr="00BA5972">
        <w:t>Thanh tra Pháp chế &amp; Bảo mật Y tế.</w:t>
      </w:r>
    </w:p>
    <w:p w14:paraId="46574254" w14:textId="77777777" w:rsidR="00BA5972" w:rsidRPr="00BA5972" w:rsidRDefault="00BA5972" w:rsidP="00BA5972">
      <w:r w:rsidRPr="00BA5972">
        <w:rPr>
          <w:b/>
          <w:bCs/>
        </w:rPr>
        <w:t>Máy chủ cơ sở dữ liệu Oracle</w:t>
      </w:r>
      <w:r w:rsidRPr="00BA5972">
        <w:t xml:space="preserve"> được loại bỏ khỏi danh sách Stakeholder vì đây là </w:t>
      </w:r>
      <w:r w:rsidRPr="00BA5972">
        <w:rPr>
          <w:b/>
          <w:bCs/>
        </w:rPr>
        <w:t>thực thể kỹ thuật</w:t>
      </w:r>
      <w:r w:rsidRPr="00BA5972">
        <w:t>, không phải con người, nhóm người hoặc tổ chức.</w:t>
      </w:r>
    </w:p>
    <w:p w14:paraId="1C9866FC" w14:textId="77777777" w:rsidR="00BA5972" w:rsidRPr="00BA5972" w:rsidRDefault="00BA5972" w:rsidP="00BA5972">
      <w:r w:rsidRPr="00BA5972">
        <w:t>Việc máy chủ có giá trị cao không phải là lý do để đưa nó vào Ma trận Stakeholder.</w:t>
      </w:r>
    </w:p>
    <w:p w14:paraId="1DB39C8D" w14:textId="77777777" w:rsidR="00BA5972" w:rsidRPr="00BA5972" w:rsidRDefault="00BA5972" w:rsidP="00BA5972">
      <w:r w:rsidRPr="00BA5972">
        <w:pict w14:anchorId="67B10F09">
          <v:rect id="_x0000_i1037" style="width:0;height:1.5pt" o:hralign="center" o:hrstd="t" o:hr="t" fillcolor="#a0a0a0" stroked="f"/>
        </w:pict>
      </w:r>
    </w:p>
    <w:p w14:paraId="0E89A03F" w14:textId="77777777" w:rsidR="00BA5972" w:rsidRPr="00BA5972" w:rsidRDefault="00BA5972" w:rsidP="00BA5972">
      <w:pPr>
        <w:rPr>
          <w:b/>
          <w:bCs/>
        </w:rPr>
      </w:pPr>
      <w:r w:rsidRPr="00BA5972">
        <w:rPr>
          <w:b/>
          <w:bCs/>
        </w:rPr>
        <w:t>Phần 2. Ma trận Stakeholder 4 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389"/>
        <w:gridCol w:w="2632"/>
        <w:gridCol w:w="3551"/>
      </w:tblGrid>
      <w:tr w:rsidR="00BA5972" w:rsidRPr="00BA5972" w14:paraId="4A019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54E41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lastRenderedPageBreak/>
              <w:t>Nhóm chiến lược</w:t>
            </w:r>
          </w:p>
        </w:tc>
        <w:tc>
          <w:tcPr>
            <w:tcW w:w="0" w:type="auto"/>
            <w:vAlign w:val="center"/>
            <w:hideMark/>
          </w:tcPr>
          <w:p w14:paraId="2227E463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F717C75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FC0942E" w14:textId="77777777" w:rsidR="00BA5972" w:rsidRPr="00BA5972" w:rsidRDefault="00BA5972" w:rsidP="00BA5972">
            <w:pPr>
              <w:rPr>
                <w:b/>
                <w:bCs/>
              </w:rPr>
            </w:pPr>
            <w:r w:rsidRPr="00BA5972">
              <w:rPr>
                <w:b/>
                <w:bCs/>
              </w:rPr>
              <w:t>Hành động tương tác chủ chốt</w:t>
            </w:r>
          </w:p>
        </w:tc>
      </w:tr>
      <w:tr w:rsidR="00BA5972" w:rsidRPr="00BA5972" w14:paraId="3590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0AD4" w14:textId="77777777" w:rsidR="00BA5972" w:rsidRPr="00BA5972" w:rsidRDefault="00BA5972" w:rsidP="00BA5972">
            <w:r w:rsidRPr="00BA5972">
              <w:rPr>
                <w:b/>
                <w:bCs/>
              </w:rPr>
              <w:t>Quản lý chặt chẽ (Manage Closely)</w:t>
            </w:r>
          </w:p>
        </w:tc>
        <w:tc>
          <w:tcPr>
            <w:tcW w:w="0" w:type="auto"/>
            <w:vAlign w:val="center"/>
            <w:hideMark/>
          </w:tcPr>
          <w:p w14:paraId="6F393996" w14:textId="77777777" w:rsidR="00BA5972" w:rsidRPr="00BA5972" w:rsidRDefault="00BA5972" w:rsidP="00BA5972">
            <w:r w:rsidRPr="00BA5972">
              <w:t>Quyền lực Cao - Quan tâm Cao</w:t>
            </w:r>
          </w:p>
        </w:tc>
        <w:tc>
          <w:tcPr>
            <w:tcW w:w="0" w:type="auto"/>
            <w:vAlign w:val="center"/>
            <w:hideMark/>
          </w:tcPr>
          <w:p w14:paraId="01630FC7" w14:textId="77777777" w:rsidR="00BA5972" w:rsidRPr="00BA5972" w:rsidRDefault="00BA5972" w:rsidP="00BA5972">
            <w:r w:rsidRPr="00BA5972">
              <w:rPr>
                <w:b/>
                <w:bCs/>
              </w:rPr>
              <w:t>Ban Giám đốc Bệnh viện</w:t>
            </w:r>
          </w:p>
        </w:tc>
        <w:tc>
          <w:tcPr>
            <w:tcW w:w="0" w:type="auto"/>
            <w:vAlign w:val="center"/>
            <w:hideMark/>
          </w:tcPr>
          <w:p w14:paraId="50610881" w14:textId="77777777" w:rsidR="00BA5972" w:rsidRPr="00BA5972" w:rsidRDefault="00BA5972" w:rsidP="00BA5972">
            <w:r w:rsidRPr="00BA5972">
              <w:t>Báo cáo tiến độ trực tiếp, tham gia mọi quyết định lớn.</w:t>
            </w:r>
          </w:p>
        </w:tc>
      </w:tr>
      <w:tr w:rsidR="00BA5972" w:rsidRPr="00BA5972" w14:paraId="6531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390D" w14:textId="77777777" w:rsidR="00BA5972" w:rsidRPr="00BA5972" w:rsidRDefault="00BA5972" w:rsidP="00BA5972">
            <w:r w:rsidRPr="00BA5972">
              <w:rPr>
                <w:b/>
                <w:bCs/>
              </w:rPr>
              <w:t>Giữ hài lòng (Keep Satisfied)</w:t>
            </w:r>
          </w:p>
        </w:tc>
        <w:tc>
          <w:tcPr>
            <w:tcW w:w="0" w:type="auto"/>
            <w:vAlign w:val="center"/>
            <w:hideMark/>
          </w:tcPr>
          <w:p w14:paraId="271C963E" w14:textId="77777777" w:rsidR="00BA5972" w:rsidRPr="00BA5972" w:rsidRDefault="00BA5972" w:rsidP="00BA5972">
            <w:r w:rsidRPr="00BA5972">
              <w:t>Quyền lực Cao - Quan tâm Thấp</w:t>
            </w:r>
          </w:p>
        </w:tc>
        <w:tc>
          <w:tcPr>
            <w:tcW w:w="0" w:type="auto"/>
            <w:vAlign w:val="center"/>
            <w:hideMark/>
          </w:tcPr>
          <w:p w14:paraId="0EBC9F5E" w14:textId="77777777" w:rsidR="00BA5972" w:rsidRPr="00BA5972" w:rsidRDefault="00BA5972" w:rsidP="00BA5972">
            <w:r w:rsidRPr="00BA5972">
              <w:rPr>
                <w:b/>
                <w:bCs/>
              </w:rPr>
              <w:t>Thanh tra Pháp chế &amp; Bảo mật Y tế (Bộ Y tế)</w:t>
            </w:r>
          </w:p>
        </w:tc>
        <w:tc>
          <w:tcPr>
            <w:tcW w:w="0" w:type="auto"/>
            <w:vAlign w:val="center"/>
            <w:hideMark/>
          </w:tcPr>
          <w:p w14:paraId="753AA0A1" w14:textId="77777777" w:rsidR="00BA5972" w:rsidRPr="00BA5972" w:rsidRDefault="00BA5972" w:rsidP="00BA5972">
            <w:r w:rsidRPr="00BA5972">
              <w:t>Cung cấp báo cáo tuân thủ và bảo mật khi cần, chủ động đáp ứng các yêu cầu kiểm tra pháp lý.</w:t>
            </w:r>
          </w:p>
        </w:tc>
      </w:tr>
      <w:tr w:rsidR="00BA5972" w:rsidRPr="00BA5972" w14:paraId="2532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8762" w14:textId="77777777" w:rsidR="00BA5972" w:rsidRPr="00BA5972" w:rsidRDefault="00BA5972" w:rsidP="00BA5972">
            <w:r w:rsidRPr="00BA5972">
              <w:rPr>
                <w:b/>
                <w:bCs/>
              </w:rPr>
              <w:t>Giữ thông tin (Keep Informed)</w:t>
            </w:r>
          </w:p>
        </w:tc>
        <w:tc>
          <w:tcPr>
            <w:tcW w:w="0" w:type="auto"/>
            <w:vAlign w:val="center"/>
            <w:hideMark/>
          </w:tcPr>
          <w:p w14:paraId="36A980BC" w14:textId="77777777" w:rsidR="00BA5972" w:rsidRPr="00BA5972" w:rsidRDefault="00BA5972" w:rsidP="00BA5972">
            <w:r w:rsidRPr="00BA5972">
              <w:t>Quyền lực Thấp - Quan tâm Cao</w:t>
            </w:r>
          </w:p>
        </w:tc>
        <w:tc>
          <w:tcPr>
            <w:tcW w:w="0" w:type="auto"/>
            <w:vAlign w:val="center"/>
            <w:hideMark/>
          </w:tcPr>
          <w:p w14:paraId="1FBC86BD" w14:textId="77777777" w:rsidR="00BA5972" w:rsidRPr="00BA5972" w:rsidRDefault="00BA5972" w:rsidP="00BA5972">
            <w:r w:rsidRPr="00BA5972">
              <w:rPr>
                <w:b/>
                <w:bCs/>
              </w:rPr>
              <w:t>Bác sĩ điều trị trực tiếp</w:t>
            </w:r>
          </w:p>
        </w:tc>
        <w:tc>
          <w:tcPr>
            <w:tcW w:w="0" w:type="auto"/>
            <w:vAlign w:val="center"/>
            <w:hideMark/>
          </w:tcPr>
          <w:p w14:paraId="1E89BD5B" w14:textId="77777777" w:rsidR="00BA5972" w:rsidRPr="00BA5972" w:rsidRDefault="00BA5972" w:rsidP="00BA5972">
            <w:r w:rsidRPr="00BA5972">
              <w:t>Cập nhật thường xuyên về tính năng, quy trình truy cập hồ sơ và tiếp nhận phản hồi trong quá trình sử dụng.</w:t>
            </w:r>
          </w:p>
        </w:tc>
      </w:tr>
      <w:tr w:rsidR="00BA5972" w:rsidRPr="00BA5972" w14:paraId="26C9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B3E9" w14:textId="77777777" w:rsidR="00BA5972" w:rsidRPr="00BA5972" w:rsidRDefault="00BA5972" w:rsidP="00BA5972">
            <w:r w:rsidRPr="00BA5972">
              <w:rPr>
                <w:b/>
                <w:bCs/>
              </w:rPr>
              <w:t>Giám sát tối thiểu (Monitor)</w:t>
            </w:r>
          </w:p>
        </w:tc>
        <w:tc>
          <w:tcPr>
            <w:tcW w:w="0" w:type="auto"/>
            <w:vAlign w:val="center"/>
            <w:hideMark/>
          </w:tcPr>
          <w:p w14:paraId="361CA13A" w14:textId="77777777" w:rsidR="00BA5972" w:rsidRPr="00BA5972" w:rsidRDefault="00BA5972" w:rsidP="00BA5972">
            <w:r w:rsidRPr="00BA5972">
              <w:t>Quyền lực Thấp - Quan tâm Thấp</w:t>
            </w:r>
          </w:p>
        </w:tc>
        <w:tc>
          <w:tcPr>
            <w:tcW w:w="0" w:type="auto"/>
            <w:vAlign w:val="center"/>
            <w:hideMark/>
          </w:tcPr>
          <w:p w14:paraId="0361EEAA" w14:textId="77777777" w:rsidR="00BA5972" w:rsidRPr="00BA5972" w:rsidRDefault="00BA5972" w:rsidP="00BA5972">
            <w:r w:rsidRPr="00BA5972">
              <w:rPr>
                <w:b/>
                <w:bCs/>
              </w:rPr>
              <w:t>Bệnh nhân và Thân nhân (nói chung, ở cấp độ quản trị dự án)</w:t>
            </w:r>
          </w:p>
        </w:tc>
        <w:tc>
          <w:tcPr>
            <w:tcW w:w="0" w:type="auto"/>
            <w:vAlign w:val="center"/>
            <w:hideMark/>
          </w:tcPr>
          <w:p w14:paraId="5F0D92E6" w14:textId="77777777" w:rsidR="00BA5972" w:rsidRPr="00BA5972" w:rsidRDefault="00BA5972" w:rsidP="00BA5972">
            <w:r w:rsidRPr="00BA5972">
              <w:t>Thông báo định kỳ qua email/app, không cần họp riêng.</w:t>
            </w:r>
          </w:p>
        </w:tc>
      </w:tr>
    </w:tbl>
    <w:p w14:paraId="16DAD6D2" w14:textId="77777777" w:rsidR="00BA5972" w:rsidRPr="00BA5972" w:rsidRDefault="00BA5972" w:rsidP="00BA5972">
      <w:r w:rsidRPr="00BA5972">
        <w:pict w14:anchorId="0E9AA942">
          <v:rect id="_x0000_i1038" style="width:0;height:1.5pt" o:hralign="center" o:hrstd="t" o:hr="t" fillcolor="#a0a0a0" stroked="f"/>
        </w:pict>
      </w:r>
    </w:p>
    <w:p w14:paraId="646FFF91" w14:textId="77777777" w:rsidR="00BA5972" w:rsidRPr="00BA5972" w:rsidRDefault="00BA5972" w:rsidP="00BA5972">
      <w:pPr>
        <w:rPr>
          <w:b/>
          <w:bCs/>
        </w:rPr>
      </w:pPr>
      <w:r w:rsidRPr="00BA5972">
        <w:rPr>
          <w:b/>
          <w:bCs/>
        </w:rPr>
        <w:t>Phần 3. Giải quyết xung đột giữa Bác sĩ và Pháp chế</w:t>
      </w:r>
    </w:p>
    <w:p w14:paraId="37AC503E" w14:textId="77777777" w:rsidR="00BA5972" w:rsidRPr="00BA5972" w:rsidRDefault="00BA5972" w:rsidP="00BA5972">
      <w:r w:rsidRPr="00BA5972">
        <w:t xml:space="preserve">Giải pháp là </w:t>
      </w:r>
      <w:r w:rsidRPr="00BA5972">
        <w:rPr>
          <w:b/>
          <w:bCs/>
        </w:rPr>
        <w:t>không mở toàn bộ hồ sơ một cách tự do cho bác sĩ và cũng không bắt buộc Consent trong mọi trường hợp</w:t>
      </w:r>
      <w:r w:rsidRPr="00BA5972">
        <w:t xml:space="preserve">; hệ thống phải yêu cầu Consent khi có thể, nhưng khi bệnh nhân </w:t>
      </w:r>
      <w:r w:rsidRPr="00BA5972">
        <w:rPr>
          <w:b/>
          <w:bCs/>
        </w:rPr>
        <w:t>hôn mê, bất tỉnh và không thể cung cấp mã xác nhận</w:t>
      </w:r>
      <w:r w:rsidRPr="00BA5972">
        <w:t xml:space="preserve">, bác sĩ được sử dụng cơ chế </w:t>
      </w:r>
      <w:r w:rsidRPr="00BA5972">
        <w:rPr>
          <w:b/>
          <w:bCs/>
        </w:rPr>
        <w:t>Emergency Override</w:t>
      </w:r>
      <w:r w:rsidRPr="00BA5972">
        <w:t xml:space="preserve"> để truy cập thông tin cấp cứu cần thiết, đồng thời hệ thống phải ghi đầy đủ </w:t>
      </w:r>
      <w:r w:rsidRPr="00BA5972">
        <w:rPr>
          <w:b/>
          <w:bCs/>
        </w:rPr>
        <w:t>audit log</w:t>
      </w:r>
      <w:r w:rsidRPr="00BA5972">
        <w:t xml:space="preserve"> về người truy cập, thời gian, lý do và nội dung được truy cập để phục vụ kiểm tra sau này.</w:t>
      </w:r>
    </w:p>
    <w:p w14:paraId="363EFD46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348"/>
    <w:multiLevelType w:val="multilevel"/>
    <w:tmpl w:val="3F4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4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72"/>
    <w:rsid w:val="000C6FFA"/>
    <w:rsid w:val="006C4A9D"/>
    <w:rsid w:val="007C0DBC"/>
    <w:rsid w:val="00944EDC"/>
    <w:rsid w:val="00BA5972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8799"/>
  <w15:chartTrackingRefBased/>
  <w15:docId w15:val="{1C7234C4-1647-4883-A000-30F5899C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2026-09-07T11:55:00Z</dcterms:created>
  <dcterms:modified xsi:type="dcterms:W3CDTF">2026-09-07T11:55:00Z</dcterms:modified>
</cp:coreProperties>
</file>