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FC408" w14:textId="41251123" w:rsidR="007340B2" w:rsidRDefault="00B20006" w:rsidP="00B20006">
      <w:pPr>
        <w:pStyle w:val="Heading1"/>
      </w:pPr>
      <w:r>
        <w:t>Learn</w:t>
      </w:r>
    </w:p>
    <w:p w14:paraId="460F30A6" w14:textId="64D5CA23" w:rsidR="00B20006" w:rsidRDefault="00B20006" w:rsidP="00B20006">
      <w:r w:rsidRPr="00B20006">
        <w:drawing>
          <wp:inline distT="0" distB="0" distL="0" distR="0" wp14:anchorId="2D469B5E" wp14:editId="71A0096A">
            <wp:extent cx="5943600" cy="32677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7B9A" w14:textId="23EA38E7" w:rsidR="00B20006" w:rsidRDefault="00B20006" w:rsidP="00B20006">
      <w:r w:rsidRPr="00B20006">
        <w:drawing>
          <wp:inline distT="0" distB="0" distL="0" distR="0" wp14:anchorId="6B95AAAA" wp14:editId="62BFF477">
            <wp:extent cx="5943600" cy="3456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578E" w14:textId="1A011451" w:rsidR="00B20006" w:rsidRDefault="00B20006" w:rsidP="00B20006">
      <w:r w:rsidRPr="00B20006">
        <w:lastRenderedPageBreak/>
        <w:drawing>
          <wp:inline distT="0" distB="0" distL="0" distR="0" wp14:anchorId="05AA7B17" wp14:editId="265EB2E0">
            <wp:extent cx="5943600" cy="34448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3235" w14:textId="7C8EC761" w:rsidR="00B20006" w:rsidRDefault="00B20006" w:rsidP="00B20006">
      <w:pPr>
        <w:rPr>
          <w:lang w:val="vi-VN"/>
        </w:rPr>
      </w:pPr>
      <w:r>
        <w:t>Enough</w:t>
      </w:r>
      <w:r>
        <w:rPr>
          <w:lang w:val="vi-VN"/>
        </w:rPr>
        <w:t xml:space="preserve"> and Too are relative because they talk about quantity of somethings.</w:t>
      </w:r>
    </w:p>
    <w:p w14:paraId="61BC6242" w14:textId="277EBCCB" w:rsidR="00B20006" w:rsidRDefault="00B20006" w:rsidP="00B20006">
      <w:pPr>
        <w:rPr>
          <w:lang w:val="vi-VN"/>
        </w:rPr>
      </w:pPr>
      <w:r>
        <w:rPr>
          <w:lang w:val="vi-VN"/>
        </w:rPr>
        <w:t>Khác biệt:</w:t>
      </w:r>
    </w:p>
    <w:p w14:paraId="441D80A7" w14:textId="3ADB7D85" w:rsidR="00B20006" w:rsidRDefault="00B20006" w:rsidP="00B20006">
      <w:pPr>
        <w:rPr>
          <w:lang w:val="vi-VN"/>
        </w:rPr>
      </w:pPr>
      <w:r>
        <w:rPr>
          <w:lang w:val="vi-VN"/>
        </w:rPr>
        <w:t>Enough để mô tả trạng thái số lượng đủ với mức cần thiết (Ok)</w:t>
      </w:r>
    </w:p>
    <w:p w14:paraId="060D9819" w14:textId="6DFCE20A" w:rsidR="00B20006" w:rsidRDefault="00B20006" w:rsidP="00B20006">
      <w:pPr>
        <w:rPr>
          <w:lang w:val="vi-VN"/>
        </w:rPr>
      </w:pPr>
      <w:r>
        <w:rPr>
          <w:lang w:val="vi-VN"/>
        </w:rPr>
        <w:t>Too là để mô tả trạng thái số lượng quá mức cho phép (Không ok).</w:t>
      </w:r>
    </w:p>
    <w:p w14:paraId="197884C8" w14:textId="33AF33A9" w:rsidR="00B20006" w:rsidRDefault="00B20006" w:rsidP="00B20006">
      <w:pPr>
        <w:rPr>
          <w:lang w:val="vi-VN"/>
        </w:rPr>
      </w:pPr>
      <w:r w:rsidRPr="00B20006">
        <w:rPr>
          <w:lang w:val="vi-VN"/>
        </w:rPr>
        <w:drawing>
          <wp:inline distT="0" distB="0" distL="0" distR="0" wp14:anchorId="6129CC0E" wp14:editId="0FC5D5FE">
            <wp:extent cx="5943600" cy="33089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B1AF" w14:textId="422452ED" w:rsidR="00B20006" w:rsidRDefault="00B20006" w:rsidP="00B20006">
      <w:pPr>
        <w:rPr>
          <w:lang w:val="vi-VN"/>
        </w:rPr>
      </w:pPr>
      <w:r w:rsidRPr="00B20006">
        <w:rPr>
          <w:lang w:val="vi-VN"/>
        </w:rPr>
        <w:lastRenderedPageBreak/>
        <w:drawing>
          <wp:inline distT="0" distB="0" distL="0" distR="0" wp14:anchorId="42F5593D" wp14:editId="615AAAC4">
            <wp:extent cx="5943600" cy="24714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2F22" w14:textId="086955FC" w:rsidR="003563EA" w:rsidRDefault="003563EA" w:rsidP="00B20006">
      <w:pPr>
        <w:rPr>
          <w:lang w:val="vi-VN"/>
        </w:rPr>
      </w:pPr>
      <w:r w:rsidRPr="003563EA">
        <w:rPr>
          <w:lang w:val="vi-VN"/>
        </w:rPr>
        <w:drawing>
          <wp:inline distT="0" distB="0" distL="0" distR="0" wp14:anchorId="5D9EB9BE" wp14:editId="090B0FC9">
            <wp:extent cx="5943600" cy="2860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4E5B" w14:textId="4A940F1D" w:rsidR="003563EA" w:rsidRDefault="003563EA" w:rsidP="003563EA">
      <w:pPr>
        <w:pStyle w:val="Heading1"/>
        <w:rPr>
          <w:lang w:val="vi-VN"/>
        </w:rPr>
      </w:pPr>
      <w:r>
        <w:rPr>
          <w:lang w:val="vi-VN"/>
        </w:rPr>
        <w:lastRenderedPageBreak/>
        <w:t>Things to note</w:t>
      </w:r>
    </w:p>
    <w:p w14:paraId="2D149F15" w14:textId="376E4858" w:rsidR="003563EA" w:rsidRDefault="003563EA" w:rsidP="003563EA">
      <w:pPr>
        <w:rPr>
          <w:lang w:val="vi-VN"/>
        </w:rPr>
      </w:pPr>
      <w:r w:rsidRPr="003563EA">
        <w:rPr>
          <w:lang w:val="vi-VN"/>
        </w:rPr>
        <w:drawing>
          <wp:inline distT="0" distB="0" distL="0" distR="0" wp14:anchorId="163FB164" wp14:editId="2F56FE80">
            <wp:extent cx="5943600" cy="3093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3BA0" w14:textId="2E74ECEC" w:rsidR="003563EA" w:rsidRDefault="003563EA" w:rsidP="003563EA">
      <w:pPr>
        <w:rPr>
          <w:lang w:val="vi-VN"/>
        </w:rPr>
      </w:pPr>
      <w:r w:rsidRPr="003563EA">
        <w:rPr>
          <w:lang w:val="vi-VN"/>
        </w:rPr>
        <w:drawing>
          <wp:inline distT="0" distB="0" distL="0" distR="0" wp14:anchorId="41DA3107" wp14:editId="506582D6">
            <wp:extent cx="5943600" cy="30689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F140" w14:textId="3897081C" w:rsidR="009E364F" w:rsidRDefault="009E364F" w:rsidP="003563EA">
      <w:pPr>
        <w:rPr>
          <w:lang w:val="vi-VN"/>
        </w:rPr>
      </w:pPr>
      <w:r w:rsidRPr="009E364F">
        <w:rPr>
          <w:lang w:val="vi-VN"/>
        </w:rPr>
        <w:lastRenderedPageBreak/>
        <w:drawing>
          <wp:inline distT="0" distB="0" distL="0" distR="0" wp14:anchorId="1121A800" wp14:editId="536385F1">
            <wp:extent cx="5943600" cy="32823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F463" w14:textId="29EC92BA" w:rsidR="00E96B05" w:rsidRDefault="00E96B05" w:rsidP="003563EA">
      <w:pPr>
        <w:rPr>
          <w:lang w:val="vi-VN"/>
        </w:rPr>
      </w:pPr>
      <w:r w:rsidRPr="00E96B05">
        <w:rPr>
          <w:lang w:val="vi-VN"/>
        </w:rPr>
        <w:drawing>
          <wp:inline distT="0" distB="0" distL="0" distR="0" wp14:anchorId="21035FFE" wp14:editId="2AD63683">
            <wp:extent cx="5943600" cy="31045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BB50" w14:textId="6C62ED30" w:rsidR="00C67739" w:rsidRPr="00C67739" w:rsidRDefault="00C67739" w:rsidP="003563EA">
      <w:r w:rsidRPr="00C67739">
        <w:rPr>
          <w:lang w:val="vi-VN"/>
        </w:rPr>
        <w:lastRenderedPageBreak/>
        <w:drawing>
          <wp:inline distT="0" distB="0" distL="0" distR="0" wp14:anchorId="2A322EC5" wp14:editId="377E9587">
            <wp:extent cx="5943600" cy="28524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7739" w:rsidRPr="00C677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7A3"/>
    <w:rsid w:val="003563EA"/>
    <w:rsid w:val="004077A3"/>
    <w:rsid w:val="007340B2"/>
    <w:rsid w:val="009E364F"/>
    <w:rsid w:val="00B20006"/>
    <w:rsid w:val="00C67739"/>
    <w:rsid w:val="00E60A89"/>
    <w:rsid w:val="00E96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3921C"/>
  <w15:chartTrackingRefBased/>
  <w15:docId w15:val="{1FB2FB94-653A-4E2E-8AB5-63662A08E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00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00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38</Words>
  <Characters>219</Characters>
  <Application>Microsoft Office Word</Application>
  <DocSecurity>0</DocSecurity>
  <Lines>1</Lines>
  <Paragraphs>1</Paragraphs>
  <ScaleCrop>false</ScaleCrop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Trong Nhat (SX/BSV21-EA)</dc:creator>
  <cp:keywords/>
  <dc:description/>
  <cp:lastModifiedBy>Nguyen Trong Nhat (SX/BSV21-EA)</cp:lastModifiedBy>
  <cp:revision>28</cp:revision>
  <dcterms:created xsi:type="dcterms:W3CDTF">2023-04-12T06:06:00Z</dcterms:created>
  <dcterms:modified xsi:type="dcterms:W3CDTF">2023-04-12T07:06:00Z</dcterms:modified>
</cp:coreProperties>
</file>