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QUY TRÌNH XÂY DỰNG BỘ DỮ LIỆU THỰC NGHIỆM</w:t>
      </w:r>
    </w:p>
    <w:p>
      <w:pPr>
        <w:jc w:val="center"/>
      </w:pPr>
      <w:r>
        <w:rPr>
          <w:rFonts w:ascii="Times New Roman" w:hAnsi="Times New Roman" w:eastAsia="Times New Roman"/>
          <w:b w:val="0"/>
          <w:sz w:val="22"/>
        </w:rPr>
        <w:t>ReqSentinel (Hybrid-ACCheck)</w:t>
        <w:br/>
        <w:t>Tài liệu bám đúng công việc đã triển khai trong đồ án</w:t>
        <w:br/>
        <w:t>(Không mô tả các bước chưa có trong mã nguồn)</w:t>
      </w:r>
    </w:p>
    <w:p>
      <w:pPr>
        <w:spacing w:after="120" w:line="288" w:lineRule="auto"/>
      </w:pPr>
      <w:r>
        <w:rPr>
          <w:rFonts w:ascii="Times New Roman" w:hAnsi="Times New Roman" w:eastAsia="Times New Roman"/>
          <w:b w:val="0"/>
          <w:sz w:val="22"/>
        </w:rPr>
        <w:t>Tài liệu này mô tả quá trình tạo bộ dữ liệu dùng để huấn luyện extractor và đánh giá pipeline. Chỉ nêu các bước nhóm đã thực hiện.</w:t>
      </w:r>
    </w:p>
    <w:p>
      <w:pPr>
        <w:pStyle w:val="Heading1"/>
      </w:pPr>
      <w:r>
        <w:rPr>
          <w:rFonts w:ascii="Times New Roman" w:hAnsi="Times New Roman" w:eastAsia="Times New Roman"/>
          <w:b/>
          <w:sz w:val="28"/>
        </w:rPr>
        <w:t>1. Mục tiêu bộ dữ liệu</w:t>
      </w:r>
    </w:p>
    <w:p>
      <w:pPr>
        <w:pStyle w:val="ListBullet"/>
      </w:pPr>
      <w:r>
        <w:rPr>
          <w:rFonts w:ascii="Times New Roman" w:hAnsi="Times New Roman" w:eastAsia="Times New Roman"/>
          <w:b w:val="0"/>
          <w:sz w:val="22"/>
        </w:rPr>
        <w:t>Fine-tune DeBERTa (token classification) để trích role, action, resource (và các nhãn liên quan) từ User Story / câu text.</w:t>
      </w:r>
    </w:p>
    <w:p>
      <w:pPr>
        <w:pStyle w:val="ListBullet"/>
      </w:pPr>
      <w:r>
        <w:rPr>
          <w:rFonts w:ascii="Times New Roman" w:hAnsi="Times New Roman" w:eastAsia="Times New Roman"/>
          <w:b w:val="0"/>
          <w:sz w:val="22"/>
        </w:rPr>
        <w:t>Có nhãn conflict cấp mẫu để đánh giá pipeline (Normal, Missing Permission, Action/Effect/Scope/Condition Conflict).</w:t>
      </w:r>
    </w:p>
    <w:p>
      <w:pPr>
        <w:spacing w:after="120" w:line="288" w:lineRule="auto"/>
      </w:pPr>
      <w:r>
        <w:rPr>
          <w:rFonts w:ascii="Times New Roman" w:hAnsi="Times New Roman" w:eastAsia="Times New Roman"/>
          <w:b w:val="0"/>
          <w:sz w:val="22"/>
        </w:rPr>
        <w:t>Dữ liệu người dùng nhập trên giao diện hệ thống không dùng để train tự động. Train và đánh giá thực hiện offline trên bộ JSON đã chuẩn bị.</w:t>
      </w:r>
    </w:p>
    <w:p>
      <w:pPr>
        <w:pStyle w:val="Heading1"/>
      </w:pPr>
      <w:r>
        <w:rPr>
          <w:rFonts w:ascii="Times New Roman" w:hAnsi="Times New Roman" w:eastAsia="Times New Roman"/>
          <w:b/>
          <w:sz w:val="28"/>
        </w:rPr>
        <w:t>2. Cơ cấu nguồn dữ liệu (thực tế đồ án)</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20"/>
              </w:rPr>
              <w:t>Nguồn</w:t>
            </w:r>
          </w:p>
        </w:tc>
        <w:tc>
          <w:tcPr>
            <w:tcW w:type="dxa" w:w="3324"/>
          </w:tcPr>
          <w:p>
            <w:r>
              <w:rPr>
                <w:rFonts w:ascii="Times New Roman" w:hAnsi="Times New Roman" w:eastAsia="Times New Roman"/>
                <w:b/>
                <w:sz w:val="20"/>
              </w:rPr>
              <w:t>Số lượng</w:t>
            </w:r>
          </w:p>
        </w:tc>
        <w:tc>
          <w:tcPr>
            <w:tcW w:type="dxa" w:w="3324"/>
          </w:tcPr>
          <w:p>
            <w:r>
              <w:rPr>
                <w:rFonts w:ascii="Times New Roman" w:hAnsi="Times New Roman" w:eastAsia="Times New Roman"/>
                <w:b/>
                <w:sz w:val="20"/>
              </w:rPr>
              <w:t>Mô tả</w:t>
            </w:r>
          </w:p>
        </w:tc>
      </w:tr>
      <w:tr>
        <w:tc>
          <w:tcPr>
            <w:tcW w:type="dxa" w:w="3324"/>
          </w:tcPr>
          <w:p>
            <w:r>
              <w:rPr>
                <w:rFonts w:ascii="Times New Roman" w:hAnsi="Times New Roman" w:eastAsia="Times New Roman"/>
                <w:b w:val="0"/>
                <w:sz w:val="20"/>
              </w:rPr>
              <w:t>Bản chuẩn (nguồn/dataset chuẩn hóa)</w:t>
            </w:r>
          </w:p>
        </w:tc>
        <w:tc>
          <w:tcPr>
            <w:tcW w:type="dxa" w:w="3324"/>
          </w:tcPr>
          <w:p>
            <w:r>
              <w:rPr>
                <w:rFonts w:ascii="Times New Roman" w:hAnsi="Times New Roman" w:eastAsia="Times New Roman"/>
                <w:b w:val="0"/>
                <w:sz w:val="20"/>
              </w:rPr>
              <w:t>76</w:t>
            </w:r>
          </w:p>
        </w:tc>
        <w:tc>
          <w:tcPr>
            <w:tcW w:type="dxa" w:w="3324"/>
          </w:tcPr>
          <w:p>
            <w:r>
              <w:rPr>
                <w:rFonts w:ascii="Times New Roman" w:hAnsi="Times New Roman" w:eastAsia="Times New Roman"/>
                <w:b w:val="0"/>
                <w:sz w:val="20"/>
              </w:rPr>
              <w:t>Mẫu dựa trên nguồn chuẩn, chỉnh theo schema đồ án (US, PM, nhãn)</w:t>
            </w:r>
          </w:p>
        </w:tc>
      </w:tr>
      <w:tr>
        <w:tc>
          <w:tcPr>
            <w:tcW w:type="dxa" w:w="3324"/>
          </w:tcPr>
          <w:p>
            <w:r>
              <w:rPr>
                <w:rFonts w:ascii="Times New Roman" w:hAnsi="Times New Roman" w:eastAsia="Times New Roman"/>
                <w:b w:val="0"/>
                <w:sz w:val="20"/>
              </w:rPr>
              <w:t>Bản bổ sung sinh bằng AI chat (có kiểm soát)</w:t>
            </w:r>
          </w:p>
        </w:tc>
        <w:tc>
          <w:tcPr>
            <w:tcW w:type="dxa" w:w="3324"/>
          </w:tcPr>
          <w:p>
            <w:r>
              <w:rPr>
                <w:rFonts w:ascii="Times New Roman" w:hAnsi="Times New Roman" w:eastAsia="Times New Roman"/>
                <w:b w:val="0"/>
                <w:sz w:val="20"/>
              </w:rPr>
              <w:t>124</w:t>
            </w:r>
          </w:p>
        </w:tc>
        <w:tc>
          <w:tcPr>
            <w:tcW w:type="dxa" w:w="3324"/>
          </w:tcPr>
          <w:p>
            <w:r>
              <w:rPr>
                <w:rFonts w:ascii="Times New Roman" w:hAnsi="Times New Roman" w:eastAsia="Times New Roman"/>
                <w:b w:val="0"/>
                <w:sz w:val="20"/>
              </w:rPr>
              <w:t>Sinh theo cùng schema; thiết kế case khớp hoặc cố ý lệch PM để có đủ loại conflict</w:t>
            </w:r>
          </w:p>
        </w:tc>
      </w:tr>
      <w:tr>
        <w:tc>
          <w:tcPr>
            <w:tcW w:type="dxa" w:w="3324"/>
          </w:tcPr>
          <w:p>
            <w:r>
              <w:rPr>
                <w:rFonts w:ascii="Times New Roman" w:hAnsi="Times New Roman" w:eastAsia="Times New Roman"/>
                <w:b w:val="0"/>
                <w:sz w:val="20"/>
              </w:rPr>
              <w:t>Tổng mẫu cấp conflict</w:t>
            </w:r>
          </w:p>
        </w:tc>
        <w:tc>
          <w:tcPr>
            <w:tcW w:type="dxa" w:w="3324"/>
          </w:tcPr>
          <w:p>
            <w:r>
              <w:rPr>
                <w:rFonts w:ascii="Times New Roman" w:hAnsi="Times New Roman" w:eastAsia="Times New Roman"/>
                <w:b w:val="0"/>
                <w:sz w:val="20"/>
              </w:rPr>
              <w:t>200</w:t>
            </w:r>
          </w:p>
        </w:tc>
        <w:tc>
          <w:tcPr>
            <w:tcW w:type="dxa" w:w="3324"/>
          </w:tcPr>
          <w:p>
            <w:r>
              <w:rPr>
                <w:rFonts w:ascii="Times New Roman" w:hAnsi="Times New Roman" w:eastAsia="Times New Roman"/>
                <w:b w:val="0"/>
                <w:sz w:val="20"/>
              </w:rPr>
              <w:t>File dạng data/processed/hybrid_accheck_dataset_ecommerce_cms_200.json</w:t>
            </w:r>
          </w:p>
        </w:tc>
      </w:tr>
    </w:tbl>
    <w:p/>
    <w:p>
      <w:pPr>
        <w:spacing w:after="120" w:line="288" w:lineRule="auto"/>
      </w:pPr>
      <w:r>
        <w:rPr>
          <w:rFonts w:ascii="Times New Roman" w:hAnsi="Times New Roman" w:eastAsia="Times New Roman"/>
          <w:b w:val="0"/>
          <w:sz w:val="22"/>
        </w:rPr>
        <w:t>Domain: thương mại điện tử / CMS (các vai trò và tài nguyên quen thuộc: customer, admin, product, order, banner…).</w:t>
      </w:r>
    </w:p>
    <w:p>
      <w:pPr>
        <w:spacing w:after="120" w:line="288" w:lineRule="auto"/>
      </w:pPr>
      <w:r>
        <w:rPr>
          <w:rFonts w:ascii="Times New Roman" w:hAnsi="Times New Roman" w:eastAsia="Times New Roman"/>
          <w:b w:val="0"/>
          <w:sz w:val="22"/>
        </w:rPr>
        <w:t>Lưu ý phương pháp: 124 mẫu AI-assisted là dữ liệu synthetic hỗ trợ, phục vụ đủ phân bố lớp conflict trong khuôn khổ đồ án; không khẳng định là nhật ký hệ thống production.</w:t>
      </w:r>
    </w:p>
    <w:p>
      <w:pPr>
        <w:pStyle w:val="Heading1"/>
      </w:pPr>
      <w:r>
        <w:rPr>
          <w:rFonts w:ascii="Times New Roman" w:hAnsi="Times New Roman" w:eastAsia="Times New Roman"/>
          <w:b/>
          <w:sz w:val="28"/>
        </w:rPr>
        <w:t>3. Schema một mẫu dữ liệu</w:t>
      </w:r>
    </w:p>
    <w:p>
      <w:pPr>
        <w:spacing w:after="120" w:line="288" w:lineRule="auto"/>
      </w:pPr>
      <w:r>
        <w:rPr>
          <w:rFonts w:ascii="Times New Roman" w:hAnsi="Times New Roman" w:eastAsia="Times New Roman"/>
          <w:b w:val="0"/>
          <w:sz w:val="22"/>
        </w:rPr>
        <w:t>Mỗi phần tử trong file JSON gồm các trường chính:</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eastAsia="Times New Roman"/>
                <w:b/>
                <w:sz w:val="20"/>
              </w:rPr>
              <w:t>Trường</w:t>
            </w:r>
          </w:p>
        </w:tc>
        <w:tc>
          <w:tcPr>
            <w:tcW w:type="dxa" w:w="4986"/>
          </w:tcPr>
          <w:p>
            <w:r>
              <w:rPr>
                <w:rFonts w:ascii="Times New Roman" w:hAnsi="Times New Roman" w:eastAsia="Times New Roman"/>
                <w:b/>
                <w:sz w:val="20"/>
              </w:rPr>
              <w:t>Ý nghĩa</w:t>
            </w:r>
          </w:p>
        </w:tc>
      </w:tr>
      <w:tr>
        <w:tc>
          <w:tcPr>
            <w:tcW w:type="dxa" w:w="4986"/>
          </w:tcPr>
          <w:p>
            <w:r>
              <w:rPr>
                <w:rFonts w:ascii="Times New Roman" w:hAnsi="Times New Roman" w:eastAsia="Times New Roman"/>
                <w:b w:val="0"/>
                <w:sz w:val="20"/>
              </w:rPr>
              <w:t>id</w:t>
            </w:r>
          </w:p>
        </w:tc>
        <w:tc>
          <w:tcPr>
            <w:tcW w:type="dxa" w:w="4986"/>
          </w:tcPr>
          <w:p>
            <w:r>
              <w:rPr>
                <w:rFonts w:ascii="Times New Roman" w:hAnsi="Times New Roman" w:eastAsia="Times New Roman"/>
                <w:b w:val="0"/>
                <w:sz w:val="20"/>
              </w:rPr>
              <w:t>Mã mẫu (ví dụ AC_001)</w:t>
            </w:r>
          </w:p>
        </w:tc>
      </w:tr>
      <w:tr>
        <w:tc>
          <w:tcPr>
            <w:tcW w:type="dxa" w:w="4986"/>
          </w:tcPr>
          <w:p>
            <w:r>
              <w:rPr>
                <w:rFonts w:ascii="Times New Roman" w:hAnsi="Times New Roman" w:eastAsia="Times New Roman"/>
                <w:b w:val="0"/>
                <w:sz w:val="20"/>
              </w:rPr>
              <w:t>user_story</w:t>
            </w:r>
          </w:p>
        </w:tc>
        <w:tc>
          <w:tcPr>
            <w:tcW w:type="dxa" w:w="4986"/>
          </w:tcPr>
          <w:p>
            <w:r>
              <w:rPr>
                <w:rFonts w:ascii="Times New Roman" w:hAnsi="Times New Roman" w:eastAsia="Times New Roman"/>
                <w:b w:val="0"/>
                <w:sz w:val="20"/>
              </w:rPr>
              <w:t>Nội dung User Story</w:t>
            </w:r>
          </w:p>
        </w:tc>
      </w:tr>
      <w:tr>
        <w:tc>
          <w:tcPr>
            <w:tcW w:type="dxa" w:w="4986"/>
          </w:tcPr>
          <w:p>
            <w:r>
              <w:rPr>
                <w:rFonts w:ascii="Times New Roman" w:hAnsi="Times New Roman" w:eastAsia="Times New Roman"/>
                <w:b w:val="0"/>
                <w:sz w:val="20"/>
              </w:rPr>
              <w:t>acceptance_criteria</w:t>
            </w:r>
          </w:p>
        </w:tc>
        <w:tc>
          <w:tcPr>
            <w:tcW w:type="dxa" w:w="4986"/>
          </w:tcPr>
          <w:p>
            <w:r>
              <w:rPr>
                <w:rFonts w:ascii="Times New Roman" w:hAnsi="Times New Roman" w:eastAsia="Times New Roman"/>
                <w:b w:val="0"/>
                <w:sz w:val="20"/>
              </w:rPr>
              <w:t>Danh sách AC (có thể rỗng)</w:t>
            </w:r>
          </w:p>
        </w:tc>
      </w:tr>
      <w:tr>
        <w:tc>
          <w:tcPr>
            <w:tcW w:type="dxa" w:w="4986"/>
          </w:tcPr>
          <w:p>
            <w:r>
              <w:rPr>
                <w:rFonts w:ascii="Times New Roman" w:hAnsi="Times New Roman" w:eastAsia="Times New Roman"/>
                <w:b w:val="0"/>
                <w:sz w:val="20"/>
              </w:rPr>
              <w:t>permission_matrix</w:t>
            </w:r>
          </w:p>
        </w:tc>
        <w:tc>
          <w:tcPr>
            <w:tcW w:type="dxa" w:w="4986"/>
          </w:tcPr>
          <w:p>
            <w:r>
              <w:rPr>
                <w:rFonts w:ascii="Times New Roman" w:hAnsi="Times New Roman" w:eastAsia="Times New Roman"/>
                <w:b w:val="0"/>
                <w:sz w:val="20"/>
              </w:rPr>
              <w:t>Danh sách dòng PM: role, action, resource, effect, scope, condition</w:t>
            </w:r>
          </w:p>
        </w:tc>
      </w:tr>
      <w:tr>
        <w:tc>
          <w:tcPr>
            <w:tcW w:type="dxa" w:w="4986"/>
          </w:tcPr>
          <w:p>
            <w:r>
              <w:rPr>
                <w:rFonts w:ascii="Times New Roman" w:hAnsi="Times New Roman" w:eastAsia="Times New Roman"/>
                <w:b w:val="0"/>
                <w:sz w:val="20"/>
              </w:rPr>
              <w:t>conflict_label</w:t>
            </w:r>
          </w:p>
        </w:tc>
        <w:tc>
          <w:tcPr>
            <w:tcW w:type="dxa" w:w="4986"/>
          </w:tcPr>
          <w:p>
            <w:r>
              <w:rPr>
                <w:rFonts w:ascii="Times New Roman" w:hAnsi="Times New Roman" w:eastAsia="Times New Roman"/>
                <w:b w:val="0"/>
                <w:sz w:val="20"/>
              </w:rPr>
              <w:t>Nhãn vàng cấp mẫu: Normal hoặc một loại conflict</w:t>
            </w:r>
          </w:p>
        </w:tc>
      </w:tr>
      <w:tr>
        <w:tc>
          <w:tcPr>
            <w:tcW w:type="dxa" w:w="4986"/>
          </w:tcPr>
          <w:p>
            <w:r>
              <w:rPr>
                <w:rFonts w:ascii="Times New Roman" w:hAnsi="Times New Roman" w:eastAsia="Times New Roman"/>
                <w:b w:val="0"/>
                <w:sz w:val="20"/>
              </w:rPr>
              <w:t>notes / origin</w:t>
            </w:r>
          </w:p>
        </w:tc>
        <w:tc>
          <w:tcPr>
            <w:tcW w:type="dxa" w:w="4986"/>
          </w:tcPr>
          <w:p>
            <w:r>
              <w:rPr>
                <w:rFonts w:ascii="Times New Roman" w:hAnsi="Times New Roman" w:eastAsia="Times New Roman"/>
                <w:b w:val="0"/>
                <w:sz w:val="20"/>
              </w:rPr>
              <w:t>Ghi chú giải thích; đánh dấu nguồn synthetic nếu có</w:t>
            </w:r>
          </w:p>
        </w:tc>
      </w:tr>
    </w:tbl>
    <w:p/>
    <w:p>
      <w:pPr>
        <w:spacing w:after="120" w:line="288" w:lineRule="auto"/>
      </w:pPr>
      <w:r>
        <w:rPr>
          <w:rFonts w:ascii="Times New Roman" w:hAnsi="Times New Roman" w:eastAsia="Times New Roman"/>
          <w:b w:val="0"/>
          <w:sz w:val="22"/>
        </w:rPr>
        <w:t>Dòng PM hợp lệ luôn có đủ role, action, resource. Trường hợp Missing Permission được tạo bằng cách không có dòng PM khớp nhu cầu trong US, không phải bằng cách để trống các trường bắt buộc trên một dòng PM.</w:t>
      </w:r>
    </w:p>
    <w:p>
      <w:pPr>
        <w:pStyle w:val="Heading1"/>
      </w:pPr>
      <w:r>
        <w:rPr>
          <w:rFonts w:ascii="Times New Roman" w:hAnsi="Times New Roman" w:eastAsia="Times New Roman"/>
          <w:b/>
          <w:sz w:val="28"/>
        </w:rPr>
        <w:t>4. Các bước đã thực hiện (theo thứ tự)</w:t>
      </w:r>
    </w:p>
    <w:p>
      <w:pPr>
        <w:pStyle w:val="Heading2"/>
      </w:pPr>
      <w:r>
        <w:rPr>
          <w:rFonts w:ascii="Times New Roman" w:hAnsi="Times New Roman" w:eastAsia="Times New Roman"/>
          <w:b/>
          <w:sz w:val="24"/>
        </w:rPr>
        <w:t>4.1. Chốt schema và catalog domain</w:t>
      </w:r>
    </w:p>
    <w:p>
      <w:pPr>
        <w:spacing w:after="120" w:line="288" w:lineRule="auto"/>
      </w:pPr>
      <w:r>
        <w:rPr>
          <w:rFonts w:ascii="Times New Roman" w:hAnsi="Times New Roman" w:eastAsia="Times New Roman"/>
          <w:b w:val="0"/>
          <w:sz w:val="22"/>
        </w:rPr>
        <w:t>Xác định cấu trúc JSON thống nhất và tập role / action / resource / scope / effect phù hợp domain e-commerce–CMS để 76 mẫu chuẩn và 124 mẫu bổ sung cùng một khuôn dạng.</w:t>
      </w:r>
    </w:p>
    <w:p>
      <w:pPr>
        <w:pStyle w:val="Heading2"/>
      </w:pPr>
      <w:r>
        <w:rPr>
          <w:rFonts w:ascii="Times New Roman" w:hAnsi="Times New Roman" w:eastAsia="Times New Roman"/>
          <w:b/>
          <w:sz w:val="24"/>
        </w:rPr>
        <w:t>4.2. Chuẩn hóa 76 mẫu từ nguồn chuẩn</w:t>
      </w:r>
    </w:p>
    <w:p>
      <w:pPr>
        <w:spacing w:after="120" w:line="288" w:lineRule="auto"/>
      </w:pPr>
      <w:r>
        <w:rPr>
          <w:rFonts w:ascii="Times New Roman" w:hAnsi="Times New Roman" w:eastAsia="Times New Roman"/>
          <w:b w:val="0"/>
          <w:sz w:val="22"/>
        </w:rPr>
        <w:t>Đưa các mẫu nguồn chuẩn về đúng schema đồ án: có US, danh sách AC (nếu có), permission_matrix, gán conflict_label và notes phù hợp quan hệ US–PM. Bước này là chuẩn hóa cấu trúc dữ liệu mẫu, không phải pipeline NLP tách riêng.</w:t>
      </w:r>
    </w:p>
    <w:p>
      <w:pPr>
        <w:pStyle w:val="Heading2"/>
      </w:pPr>
      <w:r>
        <w:rPr>
          <w:rFonts w:ascii="Times New Roman" w:hAnsi="Times New Roman" w:eastAsia="Times New Roman"/>
          <w:b/>
          <w:sz w:val="24"/>
        </w:rPr>
        <w:t>4.3. Sinh 124 mẫu bổ sung bằng AI chat có kiểm soát</w:t>
      </w:r>
    </w:p>
    <w:p>
      <w:pPr>
        <w:spacing w:after="120" w:line="288" w:lineRule="auto"/>
      </w:pPr>
      <w:r>
        <w:rPr>
          <w:rFonts w:ascii="Times New Roman" w:hAnsi="Times New Roman" w:eastAsia="Times New Roman"/>
          <w:b w:val="0"/>
          <w:sz w:val="22"/>
        </w:rPr>
        <w:t>Dùng công cụ chat AI để soạn thêm mẫu theo hướng dẫn cố định:</w:t>
      </w:r>
    </w:p>
    <w:p>
      <w:pPr>
        <w:pStyle w:val="ListBullet"/>
      </w:pPr>
      <w:r>
        <w:rPr>
          <w:rFonts w:ascii="Times New Roman" w:hAnsi="Times New Roman" w:eastAsia="Times New Roman"/>
          <w:b w:val="0"/>
          <w:sz w:val="22"/>
        </w:rPr>
        <w:t>Giữ format User Story (As a …, I want to …).</w:t>
      </w:r>
    </w:p>
    <w:p>
      <w:pPr>
        <w:pStyle w:val="ListBullet"/>
      </w:pPr>
      <w:r>
        <w:rPr>
          <w:rFonts w:ascii="Times New Roman" w:hAnsi="Times New Roman" w:eastAsia="Times New Roman"/>
          <w:b w:val="0"/>
          <w:sz w:val="22"/>
        </w:rPr>
        <w:t>Kèm PM đủ trường.</w:t>
      </w:r>
    </w:p>
    <w:p>
      <w:pPr>
        <w:pStyle w:val="ListBullet"/>
      </w:pPr>
      <w:r>
        <w:rPr>
          <w:rFonts w:ascii="Times New Roman" w:hAnsi="Times New Roman" w:eastAsia="Times New Roman"/>
          <w:b w:val="0"/>
          <w:sz w:val="22"/>
        </w:rPr>
        <w:t>Case Normal: PM khớp nội dung US.</w:t>
      </w:r>
    </w:p>
    <w:p>
      <w:pPr>
        <w:pStyle w:val="ListBullet"/>
      </w:pPr>
      <w:r>
        <w:rPr>
          <w:rFonts w:ascii="Times New Roman" w:hAnsi="Times New Roman" w:eastAsia="Times New Roman"/>
          <w:b w:val="0"/>
          <w:sz w:val="22"/>
        </w:rPr>
        <w:t>Case conflict: giữ nội dung US (true entity), chỉnh hoặc bỏ dòng PM (mutation) để tạo Missing Permission, Action/Effect/Scope/Condition Conflict.</w:t>
      </w:r>
    </w:p>
    <w:p>
      <w:pPr>
        <w:spacing w:after="120" w:line="288" w:lineRule="auto"/>
      </w:pPr>
      <w:r>
        <w:rPr>
          <w:rFonts w:ascii="Times New Roman" w:hAnsi="Times New Roman" w:eastAsia="Times New Roman"/>
          <w:b w:val="0"/>
          <w:sz w:val="22"/>
        </w:rPr>
        <w:t>Nguyên tắc quan trọng: khi sau này gán nhãn BIO cho extractor, nhãn token phải bám nội dung literal trong câu US/AC, không bám theo PM đã chỉnh sai chủ đích. Nếu gán BIO theo PM đã mutate sẽ làm hỏng dữ liệu học của extractor.</w:t>
      </w:r>
    </w:p>
    <w:p>
      <w:pPr>
        <w:pStyle w:val="Heading2"/>
      </w:pPr>
      <w:r>
        <w:rPr>
          <w:rFonts w:ascii="Times New Roman" w:hAnsi="Times New Roman" w:eastAsia="Times New Roman"/>
          <w:b/>
          <w:sz w:val="24"/>
        </w:rPr>
        <w:t>4.4. Gộp và lưu file dataset cấp conflict</w:t>
      </w:r>
    </w:p>
    <w:p>
      <w:pPr>
        <w:spacing w:after="120" w:line="288" w:lineRule="auto"/>
      </w:pPr>
      <w:r>
        <w:rPr>
          <w:rFonts w:ascii="Times New Roman" w:hAnsi="Times New Roman" w:eastAsia="Times New Roman"/>
          <w:b w:val="0"/>
          <w:sz w:val="22"/>
        </w:rPr>
        <w:t>Gộp 76 + 124 thành một file JSON khoảng 200 mẫu trong thư mục data/processed/. Kiểm tra thủ công một phần: đủ field, conflict_label hợp lệ, không trùng id nghiêm trọng, phân bố có đủ các loại conflict (Normal thường chiếm tỷ lệ cao hơn).</w:t>
      </w:r>
    </w:p>
    <w:p>
      <w:pPr>
        <w:pStyle w:val="Heading2"/>
      </w:pPr>
      <w:r>
        <w:rPr>
          <w:rFonts w:ascii="Times New Roman" w:hAnsi="Times New Roman" w:eastAsia="Times New Roman"/>
          <w:b/>
          <w:sz w:val="24"/>
        </w:rPr>
        <w:t>4.5. Gán nhãn BIO phục vụ train extractor</w:t>
      </w:r>
    </w:p>
    <w:p>
      <w:pPr>
        <w:spacing w:after="120" w:line="288" w:lineRule="auto"/>
      </w:pPr>
      <w:r>
        <w:rPr>
          <w:rFonts w:ascii="Times New Roman" w:hAnsi="Times New Roman" w:eastAsia="Times New Roman"/>
          <w:b w:val="0"/>
          <w:sz w:val="22"/>
        </w:rPr>
        <w:t>Chạy script trong repo (ví dụ scripts/generate_bio_labels.py) trên file dataset JSON:</w:t>
      </w:r>
    </w:p>
    <w:p>
      <w:pPr>
        <w:pStyle w:val="ListBullet"/>
      </w:pPr>
      <w:r>
        <w:rPr>
          <w:rFonts w:ascii="Times New Roman" w:hAnsi="Times New Roman" w:eastAsia="Times New Roman"/>
          <w:b w:val="0"/>
          <w:sz w:val="22"/>
        </w:rPr>
        <w:t>Đầu vào: hybrid_accheck_dataset_ecommerce_cms_200.json (hoặc tên file tương ứng).</w:t>
      </w:r>
    </w:p>
    <w:p>
      <w:pPr>
        <w:pStyle w:val="ListBullet"/>
      </w:pPr>
      <w:r>
        <w:rPr>
          <w:rFonts w:ascii="Times New Roman" w:hAnsi="Times New Roman" w:eastAsia="Times New Roman"/>
          <w:b w:val="0"/>
          <w:sz w:val="22"/>
        </w:rPr>
        <w:t>Với từng user_story (và có thể từng AC): tách token, gắn nhãn O / B-ROLE / I-ROLE / B-ACTION / … theo span trong câu.</w:t>
      </w:r>
    </w:p>
    <w:p>
      <w:pPr>
        <w:pStyle w:val="ListBullet"/>
      </w:pPr>
      <w:r>
        <w:rPr>
          <w:rFonts w:ascii="Times New Roman" w:hAnsi="Times New Roman" w:eastAsia="Times New Roman"/>
          <w:b w:val="0"/>
          <w:sz w:val="22"/>
        </w:rPr>
        <w:t>Đầu ra: data/processed/bio_token_labels.json.</w:t>
      </w:r>
    </w:p>
    <w:p>
      <w:pPr>
        <w:spacing w:after="120" w:line="288" w:lineRule="auto"/>
      </w:pPr>
      <w:r>
        <w:rPr>
          <w:rFonts w:ascii="Times New Roman" w:hAnsi="Times New Roman" w:eastAsia="Times New Roman"/>
          <w:b w:val="0"/>
          <w:sz w:val="22"/>
        </w:rPr>
        <w:t>Một mẫu conflict có thể sinh nhiều bản ghi BIO (1 US + nhiều AC). Số bản ghi token (ví dụ khoảng 300) có thể lớn hơn 200 mẫu conflict — đây là hai cấp dữ liệu khác nhau, cần nêu rõ trong báo cáo.</w:t>
      </w:r>
    </w:p>
    <w:p>
      <w:pPr>
        <w:spacing w:after="120" w:line="288" w:lineRule="auto"/>
      </w:pPr>
      <w:r>
        <w:rPr>
          <w:rFonts w:ascii="Times New Roman" w:hAnsi="Times New Roman" w:eastAsia="Times New Roman"/>
          <w:b w:val="0"/>
          <w:sz w:val="22"/>
        </w:rPr>
        <w:t>Script có thể in thống kê (with_role, with_action, empty_spans…). Nhóm dùng thống kê và xem mẫu để phát hiện gán thiếu, không thay bằng một module “tiền xử lý văn bản” độc lập.</w:t>
      </w:r>
    </w:p>
    <w:p>
      <w:pPr>
        <w:pStyle w:val="Heading2"/>
      </w:pPr>
      <w:r>
        <w:rPr>
          <w:rFonts w:ascii="Times New Roman" w:hAnsi="Times New Roman" w:eastAsia="Times New Roman"/>
          <w:b/>
          <w:sz w:val="24"/>
        </w:rPr>
        <w:t>4.6. Huấn luyện và đánh giá (bước kế tiếp trên cùng bộ data)</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20"/>
              </w:rPr>
              <w:t>Việc</w:t>
            </w:r>
          </w:p>
        </w:tc>
        <w:tc>
          <w:tcPr>
            <w:tcW w:type="dxa" w:w="3324"/>
          </w:tcPr>
          <w:p>
            <w:r>
              <w:rPr>
                <w:rFonts w:ascii="Times New Roman" w:hAnsi="Times New Roman" w:eastAsia="Times New Roman"/>
                <w:b/>
                <w:sz w:val="20"/>
              </w:rPr>
              <w:t>Công cụ / vị trí</w:t>
            </w:r>
          </w:p>
        </w:tc>
        <w:tc>
          <w:tcPr>
            <w:tcW w:type="dxa" w:w="3324"/>
          </w:tcPr>
          <w:p>
            <w:r>
              <w:rPr>
                <w:rFonts w:ascii="Times New Roman" w:hAnsi="Times New Roman" w:eastAsia="Times New Roman"/>
                <w:b/>
                <w:sz w:val="20"/>
              </w:rPr>
              <w:t>Kết quả</w:t>
            </w:r>
          </w:p>
        </w:tc>
      </w:tr>
      <w:tr>
        <w:tc>
          <w:tcPr>
            <w:tcW w:type="dxa" w:w="3324"/>
          </w:tcPr>
          <w:p>
            <w:r>
              <w:rPr>
                <w:rFonts w:ascii="Times New Roman" w:hAnsi="Times New Roman" w:eastAsia="Times New Roman"/>
                <w:b w:val="0"/>
                <w:sz w:val="20"/>
              </w:rPr>
              <w:t>Fine-tune DeBERTa</w:t>
            </w:r>
          </w:p>
        </w:tc>
        <w:tc>
          <w:tcPr>
            <w:tcW w:type="dxa" w:w="3324"/>
          </w:tcPr>
          <w:p>
            <w:r>
              <w:rPr>
                <w:rFonts w:ascii="Times New Roman" w:hAnsi="Times New Roman" w:eastAsia="Times New Roman"/>
                <w:b w:val="0"/>
                <w:sz w:val="20"/>
              </w:rPr>
              <w:t>scripts/train_deberta_extractor.py + bio_token_labels.json</w:t>
            </w:r>
          </w:p>
        </w:tc>
        <w:tc>
          <w:tcPr>
            <w:tcW w:type="dxa" w:w="3324"/>
          </w:tcPr>
          <w:p>
            <w:r>
              <w:rPr>
                <w:rFonts w:ascii="Times New Roman" w:hAnsi="Times New Roman" w:eastAsia="Times New Roman"/>
                <w:b w:val="0"/>
                <w:sz w:val="20"/>
              </w:rPr>
              <w:t>Checkpoint trong data/models/deberta-extractor/</w:t>
            </w:r>
          </w:p>
        </w:tc>
      </w:tr>
      <w:tr>
        <w:tc>
          <w:tcPr>
            <w:tcW w:type="dxa" w:w="3324"/>
          </w:tcPr>
          <w:p>
            <w:r>
              <w:rPr>
                <w:rFonts w:ascii="Times New Roman" w:hAnsi="Times New Roman" w:eastAsia="Times New Roman"/>
                <w:b w:val="0"/>
                <w:sz w:val="20"/>
              </w:rPr>
              <w:t>Đánh giá theo nhãn conflict</w:t>
            </w:r>
          </w:p>
        </w:tc>
        <w:tc>
          <w:tcPr>
            <w:tcW w:type="dxa" w:w="3324"/>
          </w:tcPr>
          <w:p>
            <w:r>
              <w:rPr>
                <w:rFonts w:ascii="Times New Roman" w:hAnsi="Times New Roman" w:eastAsia="Times New Roman"/>
                <w:b w:val="0"/>
                <w:sz w:val="20"/>
              </w:rPr>
              <w:t>scripts/evaluate_dataset.py (hoặc quy trình tương đương)</w:t>
            </w:r>
          </w:p>
        </w:tc>
        <w:tc>
          <w:tcPr>
            <w:tcW w:type="dxa" w:w="3324"/>
          </w:tcPr>
          <w:p>
            <w:r>
              <w:rPr>
                <w:rFonts w:ascii="Times New Roman" w:hAnsi="Times New Roman" w:eastAsia="Times New Roman"/>
                <w:b w:val="0"/>
                <w:sz w:val="20"/>
              </w:rPr>
              <w:t>Confusion matrix, Precision/Recall/F1, Macro-F1</w:t>
            </w:r>
          </w:p>
        </w:tc>
      </w:tr>
      <w:tr>
        <w:tc>
          <w:tcPr>
            <w:tcW w:type="dxa" w:w="3324"/>
          </w:tcPr>
          <w:p>
            <w:r>
              <w:rPr>
                <w:rFonts w:ascii="Times New Roman" w:hAnsi="Times New Roman" w:eastAsia="Times New Roman"/>
                <w:b w:val="0"/>
                <w:sz w:val="20"/>
              </w:rPr>
              <w:t>Đưa vào hệ thống</w:t>
            </w:r>
          </w:p>
        </w:tc>
        <w:tc>
          <w:tcPr>
            <w:tcW w:type="dxa" w:w="3324"/>
          </w:tcPr>
          <w:p>
            <w:r>
              <w:rPr>
                <w:rFonts w:ascii="Times New Roman" w:hAnsi="Times New Roman" w:eastAsia="Times New Roman"/>
                <w:b w:val="0"/>
                <w:sz w:val="20"/>
              </w:rPr>
              <w:t>DeBERTaExtractor load checkpoint</w:t>
            </w:r>
          </w:p>
        </w:tc>
        <w:tc>
          <w:tcPr>
            <w:tcW w:type="dxa" w:w="3324"/>
          </w:tcPr>
          <w:p>
            <w:r>
              <w:rPr>
                <w:rFonts w:ascii="Times New Roman" w:hAnsi="Times New Roman" w:eastAsia="Times New Roman"/>
                <w:b w:val="0"/>
                <w:sz w:val="20"/>
              </w:rPr>
              <w:t>Inference khi user Run analysis trên UI</w:t>
            </w:r>
          </w:p>
        </w:tc>
      </w:tr>
    </w:tbl>
    <w:p/>
    <w:p>
      <w:pPr>
        <w:pStyle w:val="Heading1"/>
      </w:pPr>
      <w:r>
        <w:rPr>
          <w:rFonts w:ascii="Times New Roman" w:hAnsi="Times New Roman" w:eastAsia="Times New Roman"/>
          <w:b/>
          <w:sz w:val="28"/>
        </w:rPr>
        <w:t>5. Những gì không triển khai (nêu rõ để tránh hiểu nhầm)</w:t>
      </w:r>
    </w:p>
    <w:p>
      <w:pPr>
        <w:pStyle w:val="ListBullet"/>
      </w:pPr>
      <w:r>
        <w:rPr>
          <w:rFonts w:ascii="Times New Roman" w:hAnsi="Times New Roman" w:eastAsia="Times New Roman"/>
          <w:b w:val="0"/>
          <w:sz w:val="22"/>
        </w:rPr>
        <w:t>Không có module/script tiền xử lý NLP độc lập (stemming, loại stopword, chuẩn hóa ngôn ngữ phức tạp) trong mã nguồn đồ án.</w:t>
      </w:r>
    </w:p>
    <w:p>
      <w:pPr>
        <w:pStyle w:val="ListBullet"/>
      </w:pPr>
      <w:r>
        <w:rPr>
          <w:rFonts w:ascii="Times New Roman" w:hAnsi="Times New Roman" w:eastAsia="Times New Roman"/>
          <w:b w:val="0"/>
          <w:sz w:val="22"/>
        </w:rPr>
        <w:t>Việc biểu diễn input cho DeBERTa khi train/infer do tokenizer của mô hình đảm nhiệm.</w:t>
      </w:r>
    </w:p>
    <w:p>
      <w:pPr>
        <w:pStyle w:val="ListBullet"/>
      </w:pPr>
      <w:r>
        <w:rPr>
          <w:rFonts w:ascii="Times New Roman" w:hAnsi="Times New Roman" w:eastAsia="Times New Roman"/>
          <w:b w:val="0"/>
          <w:sz w:val="22"/>
        </w:rPr>
        <w:t>Không online learning: dữ liệu gõ trên UI không tự đưa vào vòng train.</w:t>
      </w:r>
    </w:p>
    <w:p>
      <w:pPr>
        <w:spacing w:after="120" w:line="288" w:lineRule="auto"/>
      </w:pPr>
      <w:r>
        <w:rPr>
          <w:rFonts w:ascii="Times New Roman" w:hAnsi="Times New Roman" w:eastAsia="Times New Roman"/>
          <w:b w:val="0"/>
          <w:sz w:val="22"/>
        </w:rPr>
        <w:t>Trong báo cáo chỉ mô tả các bước mục 4; không mô tả pipeline preprocess như đã xây dựng nếu không có trong code.</w:t>
      </w:r>
    </w:p>
    <w:p>
      <w:pPr>
        <w:pStyle w:val="Heading1"/>
      </w:pPr>
      <w:r>
        <w:rPr>
          <w:rFonts w:ascii="Times New Roman" w:hAnsi="Times New Roman" w:eastAsia="Times New Roman"/>
          <w:b/>
          <w:sz w:val="28"/>
        </w:rPr>
        <w:t>6. Sơ đồ quy trình rút gọn (đúng việc đã làm)</w:t>
      </w:r>
    </w:p>
    <w:p>
      <w:pPr>
        <w:spacing w:after="120" w:line="288" w:lineRule="auto"/>
      </w:pPr>
      <w:r>
        <w:rPr>
          <w:rFonts w:ascii="Times New Roman" w:hAnsi="Times New Roman" w:eastAsia="Times New Roman"/>
          <w:b w:val="0"/>
          <w:sz w:val="22"/>
        </w:rPr>
        <w:t>1) Schema + domain catalog</w:t>
      </w:r>
    </w:p>
    <w:p>
      <w:pPr>
        <w:spacing w:after="120" w:line="288" w:lineRule="auto"/>
      </w:pPr>
      <w:r>
        <w:rPr>
          <w:rFonts w:ascii="Times New Roman" w:hAnsi="Times New Roman" w:eastAsia="Times New Roman"/>
          <w:b w:val="0"/>
          <w:sz w:val="22"/>
        </w:rPr>
        <w:t>2) 76 mẫu chuẩn → đưa về schema đồ án + nhãn conflict</w:t>
      </w:r>
    </w:p>
    <w:p>
      <w:pPr>
        <w:spacing w:after="120" w:line="288" w:lineRule="auto"/>
      </w:pPr>
      <w:r>
        <w:rPr>
          <w:rFonts w:ascii="Times New Roman" w:hAnsi="Times New Roman" w:eastAsia="Times New Roman"/>
          <w:b w:val="0"/>
          <w:sz w:val="22"/>
        </w:rPr>
        <w:t>3) 124 mẫu AI-assisted → cùng schema, có case Normal và conflict (mutation PM)</w:t>
      </w:r>
    </w:p>
    <w:p>
      <w:pPr>
        <w:spacing w:after="120" w:line="288" w:lineRule="auto"/>
      </w:pPr>
      <w:r>
        <w:rPr>
          <w:rFonts w:ascii="Times New Roman" w:hAnsi="Times New Roman" w:eastAsia="Times New Roman"/>
          <w:b w:val="0"/>
          <w:sz w:val="22"/>
        </w:rPr>
        <w:t>4) Gộp ~200 mẫu JSON (data/processed/)</w:t>
      </w:r>
    </w:p>
    <w:p>
      <w:pPr>
        <w:spacing w:after="120" w:line="288" w:lineRule="auto"/>
      </w:pPr>
      <w:r>
        <w:rPr>
          <w:rFonts w:ascii="Times New Roman" w:hAnsi="Times New Roman" w:eastAsia="Times New Roman"/>
          <w:b w:val="0"/>
          <w:sz w:val="22"/>
        </w:rPr>
        <w:t>5) Script gán BIO → bio_token_labels.json</w:t>
      </w:r>
    </w:p>
    <w:p>
      <w:pPr>
        <w:spacing w:after="120" w:line="288" w:lineRule="auto"/>
      </w:pPr>
      <w:r>
        <w:rPr>
          <w:rFonts w:ascii="Times New Roman" w:hAnsi="Times New Roman" w:eastAsia="Times New Roman"/>
          <w:b w:val="0"/>
          <w:sz w:val="22"/>
        </w:rPr>
        <w:t>6) Train DeBERTa + đánh giá pipeline / công bố metric</w:t>
      </w:r>
    </w:p>
    <w:p>
      <w:pPr>
        <w:pStyle w:val="Heading1"/>
      </w:pPr>
      <w:r>
        <w:rPr>
          <w:rFonts w:ascii="Times New Roman" w:hAnsi="Times New Roman" w:eastAsia="Times New Roman"/>
          <w:b/>
          <w:sz w:val="28"/>
        </w:rPr>
        <w:t>7. Gợi ý đoạn văn đưa vào báo cáo (có thể chỉnh tên nguồn 76 mẫu)</w:t>
      </w:r>
    </w:p>
    <w:p>
      <w:pPr>
        <w:spacing w:after="120" w:line="288" w:lineRule="auto"/>
      </w:pPr>
      <w:r>
        <w:rPr>
          <w:rFonts w:ascii="Times New Roman" w:hAnsi="Times New Roman" w:eastAsia="Times New Roman"/>
          <w:b w:val="0"/>
          <w:sz w:val="22"/>
        </w:rPr>
        <w:t>Bộ dữ liệu thực nghiệm gồm 200 mẫu quan hệ giữa User Story (và Acceptance Criteria, nếu có) với Permission Matrix trong domain thương mại điện tử và CMS. Trong đó, 76 mẫu được chuẩn hóa từ nguồn dữ liệu chuẩn; 124 mẫu được sinh bổ sung có kiểm soát bằng công cụ AI theo cùng cấu trúc trường, nhằm bổ sung các tình huống xung đột phân quyền (Missing Permission, Action Conflict, Effect Conflict, Scope Conflict, Condition Conflict) bên cạnh các mẫu Normal. Mỗi mẫu có nhãn conflict dùng cho đánh giá. Từ bộ 200 mẫu, nhóm sinh nhãn token dạng BIO bằng script để fine-tune mô hình DeBERTa phục vụ trích xuất thực thể. Mô hình sau huấn luyện được tích hợp vào pipeline suy luận của hệ thống. Nhóm không triển khai bước tiền xử lý văn bản độc lập ngoài các thao tác gắn liền với sinh nhãn BIO và tokenizer của mô hình.</w:t>
      </w:r>
    </w:p>
    <w:p>
      <w:pPr>
        <w:pStyle w:val="Heading1"/>
      </w:pPr>
      <w:r>
        <w:rPr>
          <w:rFonts w:ascii="Times New Roman" w:hAnsi="Times New Roman" w:eastAsia="Times New Roman"/>
          <w:b/>
          <w:sz w:val="28"/>
        </w:rPr>
        <w:t>8. Câu hỏi hội đồng thường gặp về dữ liệu</w:t>
      </w:r>
    </w:p>
    <w:p>
      <w:pPr>
        <w:spacing w:after="120" w:line="288" w:lineRule="auto"/>
      </w:pPr>
      <w:r>
        <w:rPr>
          <w:rFonts w:ascii="Times New Roman" w:hAnsi="Times New Roman" w:eastAsia="Times New Roman"/>
          <w:b/>
          <w:sz w:val="22"/>
        </w:rPr>
        <w:t>H: Dataset lấy từ đâu?</w:t>
      </w:r>
    </w:p>
    <w:p>
      <w:pPr>
        <w:spacing w:after="120" w:line="288" w:lineRule="auto"/>
      </w:pPr>
      <w:r>
        <w:rPr>
          <w:rFonts w:ascii="Times New Roman" w:hAnsi="Times New Roman" w:eastAsia="Times New Roman"/>
          <w:b w:val="0"/>
          <w:sz w:val="22"/>
        </w:rPr>
        <w:t>Đ: 76 mẫu từ nguồn chuẩn (nêu đúng tên nguồn trong báo cáo); 124 mẫu sinh bổ sung bằng AI theo schema cố định; tổng 200 mẫu domain ecom/CMS.</w:t>
      </w:r>
    </w:p>
    <w:p>
      <w:pPr>
        <w:spacing w:after="120" w:line="288" w:lineRule="auto"/>
      </w:pPr>
      <w:r>
        <w:rPr>
          <w:rFonts w:ascii="Times New Roman" w:hAnsi="Times New Roman" w:eastAsia="Times New Roman"/>
          <w:b/>
          <w:sz w:val="22"/>
        </w:rPr>
        <w:t>H: Sinh bằng AI thì nhãn có đáng tin?</w:t>
      </w:r>
    </w:p>
    <w:p>
      <w:pPr>
        <w:spacing w:after="120" w:line="288" w:lineRule="auto"/>
      </w:pPr>
      <w:r>
        <w:rPr>
          <w:rFonts w:ascii="Times New Roman" w:hAnsi="Times New Roman" w:eastAsia="Times New Roman"/>
          <w:b w:val="0"/>
          <w:sz w:val="22"/>
        </w:rPr>
        <w:t>Đ: Nhãn conflict gắn theo kịch bản thiết kế (PM khớp hoặc chỉnh có chủ đích). BIO bám nội dung trong câu. Có rà schema và xem mẫu; hạn chế là độ đa dạng ngôn ngữ có thể kém dữ liệu doanh nghiệp thật.</w:t>
      </w:r>
    </w:p>
    <w:p>
      <w:pPr>
        <w:spacing w:after="120" w:line="288" w:lineRule="auto"/>
      </w:pPr>
      <w:r>
        <w:rPr>
          <w:rFonts w:ascii="Times New Roman" w:hAnsi="Times New Roman" w:eastAsia="Times New Roman"/>
          <w:b/>
          <w:sz w:val="22"/>
        </w:rPr>
        <w:t>H: Có tiền xử lý NLP không?</w:t>
      </w:r>
    </w:p>
    <w:p>
      <w:pPr>
        <w:spacing w:after="120" w:line="288" w:lineRule="auto"/>
      </w:pPr>
      <w:r>
        <w:rPr>
          <w:rFonts w:ascii="Times New Roman" w:hAnsi="Times New Roman" w:eastAsia="Times New Roman"/>
          <w:b w:val="0"/>
          <w:sz w:val="22"/>
        </w:rPr>
        <w:t>Đ: Không xây pipeline preprocess độc lập. Chuẩn hóa chủ yếu ở mức cấu trúc mẫu và gán BIO; tokenizer DeBERTa xử lý đầu vào mô hình.</w:t>
      </w:r>
    </w:p>
    <w:p>
      <w:pPr>
        <w:spacing w:after="120" w:line="288" w:lineRule="auto"/>
      </w:pPr>
      <w:r>
        <w:rPr>
          <w:rFonts w:ascii="Times New Roman" w:hAnsi="Times New Roman" w:eastAsia="Times New Roman"/>
          <w:b/>
          <w:sz w:val="22"/>
        </w:rPr>
        <w:t>H: User nhập trên web có train lại model không?</w:t>
      </w:r>
    </w:p>
    <w:p>
      <w:pPr>
        <w:spacing w:after="120" w:line="288" w:lineRule="auto"/>
      </w:pPr>
      <w:r>
        <w:rPr>
          <w:rFonts w:ascii="Times New Roman" w:hAnsi="Times New Roman" w:eastAsia="Times New Roman"/>
          <w:b w:val="0"/>
          <w:sz w:val="22"/>
        </w:rPr>
        <w:t>Đ: Không. Train offline trên bộ đã mô tả; hướng mở rộng là human-in-the-loop.</w:t>
      </w:r>
    </w:p>
    <w:p>
      <w:r>
        <w:rPr>
          <w:rFonts w:ascii="Times New Roman" w:hAnsi="Times New Roman" w:eastAsia="Times New Roman"/>
          <w:b/>
          <w:sz w:val="22"/>
        </w:rPr>
        <w:br/>
        <w:t>— Tài liệu này chỉ mô tả việc đã làm: 76 chuẩn + 124 AI-assisted → JSON → BIO → train/đánh giá. Không ghi công đoạn chưa có trong code.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