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7B4D6C">
              <w:rPr>
                <w:noProof/>
                <w:webHidden/>
                <w:sz w:val="26"/>
                <w:szCs w:val="26"/>
              </w:rPr>
              <w:t>1</w:t>
            </w:r>
            <w:r w:rsidRPr="001218BE">
              <w:rPr>
                <w:noProof/>
                <w:webHidden/>
                <w:sz w:val="26"/>
                <w:szCs w:val="26"/>
              </w:rPr>
              <w:fldChar w:fldCharType="end"/>
            </w:r>
          </w:hyperlink>
        </w:p>
        <w:p w:rsidR="001218BE" w:rsidRPr="001218BE" w:rsidRDefault="00803B35"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803B35"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803B35"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803B35"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12</w:t>
            </w:r>
            <w:r w:rsidR="001218BE" w:rsidRPr="001218BE">
              <w:rPr>
                <w:noProof/>
                <w:webHidden/>
                <w:sz w:val="26"/>
                <w:szCs w:val="26"/>
              </w:rPr>
              <w:fldChar w:fldCharType="end"/>
            </w:r>
          </w:hyperlink>
        </w:p>
        <w:p w:rsidR="001218BE" w:rsidRPr="001218BE" w:rsidRDefault="00803B35"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13</w:t>
            </w:r>
            <w:r w:rsidR="001218BE" w:rsidRPr="001218BE">
              <w:rPr>
                <w:noProof/>
                <w:webHidden/>
                <w:sz w:val="26"/>
                <w:szCs w:val="26"/>
              </w:rPr>
              <w:fldChar w:fldCharType="end"/>
            </w:r>
          </w:hyperlink>
        </w:p>
        <w:p w:rsidR="001218BE" w:rsidRPr="001218BE" w:rsidRDefault="00803B35"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65</w:t>
            </w:r>
            <w:r w:rsidR="001218BE" w:rsidRPr="001218BE">
              <w:rPr>
                <w:noProof/>
                <w:webHidden/>
                <w:sz w:val="26"/>
                <w:szCs w:val="26"/>
              </w:rPr>
              <w:fldChar w:fldCharType="end"/>
            </w:r>
          </w:hyperlink>
        </w:p>
        <w:p w:rsidR="001218BE" w:rsidRPr="001218BE" w:rsidRDefault="00803B35"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67</w:t>
            </w:r>
            <w:r w:rsidR="001218BE" w:rsidRPr="001218BE">
              <w:rPr>
                <w:noProof/>
                <w:webHidden/>
                <w:sz w:val="26"/>
                <w:szCs w:val="26"/>
              </w:rPr>
              <w:fldChar w:fldCharType="end"/>
            </w:r>
          </w:hyperlink>
        </w:p>
        <w:p w:rsidR="001218BE" w:rsidRPr="001218BE" w:rsidRDefault="00803B35"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71</w:t>
            </w:r>
            <w:r w:rsidR="001218BE" w:rsidRPr="001218BE">
              <w:rPr>
                <w:noProof/>
                <w:webHidden/>
                <w:sz w:val="26"/>
                <w:szCs w:val="26"/>
              </w:rPr>
              <w:fldChar w:fldCharType="end"/>
            </w:r>
          </w:hyperlink>
        </w:p>
        <w:p w:rsidR="001218BE" w:rsidRPr="001218BE" w:rsidRDefault="00803B35"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803B35"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803B35"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803B35"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1" w:name="_Toc26852166"/>
      <w:r w:rsidRPr="004C6365">
        <w:rPr>
          <w:sz w:val="36"/>
          <w:szCs w:val="36"/>
        </w:rPr>
        <w:lastRenderedPageBreak/>
        <w:t>LỜI NÓI ĐẦU</w:t>
      </w:r>
      <w:bookmarkEnd w:id="1"/>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2" w:name="_Toc26852167"/>
      <w:r w:rsidRPr="004C6365">
        <w:rPr>
          <w:color w:val="000000"/>
          <w:sz w:val="36"/>
          <w:szCs w:val="36"/>
        </w:rPr>
        <w:lastRenderedPageBreak/>
        <w:t>GIỚI THIỆU</w:t>
      </w:r>
      <w:bookmarkEnd w:id="2"/>
    </w:p>
    <w:p w:rsidR="003F77F9" w:rsidRPr="002D5381" w:rsidRDefault="004C3017" w:rsidP="002D5381">
      <w:pPr>
        <w:pStyle w:val="Heading2"/>
        <w:numPr>
          <w:ilvl w:val="0"/>
          <w:numId w:val="14"/>
        </w:numPr>
        <w:rPr>
          <w:i/>
          <w:sz w:val="32"/>
          <w:szCs w:val="32"/>
        </w:rPr>
      </w:pPr>
      <w:bookmarkStart w:id="3"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3"/>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4" w:name="_Toc26852169"/>
      <w:r w:rsidRPr="002D5381">
        <w:rPr>
          <w:i/>
          <w:color w:val="000000"/>
          <w:sz w:val="32"/>
          <w:szCs w:val="32"/>
        </w:rPr>
        <w:t>Mục tiêu của phần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5" w:name="_Toc26852170"/>
      <w:r w:rsidRPr="002D5381">
        <w:rPr>
          <w:i/>
          <w:color w:val="000000"/>
          <w:sz w:val="32"/>
          <w:szCs w:val="32"/>
        </w:rPr>
        <w:t>Chức năng cơ bản</w:t>
      </w:r>
      <w:bookmarkEnd w:id="5"/>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loại người đăng nhập: </w:t>
      </w:r>
      <w:r w:rsidRPr="00787AE9">
        <w:rPr>
          <w:color w:val="000000"/>
          <w:sz w:val="26"/>
          <w:szCs w:val="26"/>
        </w:rPr>
        <w:lastRenderedPageBreak/>
        <w:t>nhân viên và admin. Với admin là toàn quyền sử dụng ứng dụng và nhân viên sẽ bị hạn chế một số quyền trong ứng dụng.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6" w:name="_Toc26852171"/>
      <w:r w:rsidRPr="002D5381">
        <w:rPr>
          <w:color w:val="000000"/>
          <w:sz w:val="36"/>
          <w:szCs w:val="36"/>
        </w:rPr>
        <w:t>MÔ TẢ PHẦN MỀM VÀ DỮ LIỆU</w:t>
      </w:r>
      <w:bookmarkEnd w:id="6"/>
    </w:p>
    <w:p w:rsidR="003F77F9" w:rsidRPr="000A6010" w:rsidRDefault="004C3017" w:rsidP="000A6010">
      <w:pPr>
        <w:pStyle w:val="Heading2"/>
        <w:numPr>
          <w:ilvl w:val="0"/>
          <w:numId w:val="15"/>
        </w:numPr>
        <w:ind w:left="1560"/>
        <w:rPr>
          <w:i/>
          <w:sz w:val="32"/>
          <w:szCs w:val="32"/>
        </w:rPr>
      </w:pPr>
      <w:bookmarkStart w:id="7" w:name="_Toc26852172"/>
      <w:r w:rsidRPr="000A6010">
        <w:rPr>
          <w:i/>
          <w:color w:val="000000"/>
          <w:sz w:val="32"/>
          <w:szCs w:val="32"/>
        </w:rPr>
        <w:t>Mục tiêu đề tài</w:t>
      </w:r>
      <w:bookmarkEnd w:id="7"/>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8" w:name="_Toc26852173"/>
      <w:r w:rsidRPr="000A6010">
        <w:rPr>
          <w:i/>
          <w:color w:val="000000"/>
          <w:sz w:val="32"/>
          <w:szCs w:val="32"/>
        </w:rPr>
        <w:t>Đối tượng người dùng</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9" w:name="_Toc26852174"/>
      <w:r w:rsidRPr="000A6010">
        <w:rPr>
          <w:i/>
          <w:color w:val="000000"/>
          <w:sz w:val="32"/>
          <w:szCs w:val="32"/>
        </w:rPr>
        <w:lastRenderedPageBreak/>
        <w:t>Mô tả.</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0" w:name="_30j0zll" w:colFirst="0" w:colLast="0"/>
      <w:bookmarkEnd w:id="10"/>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 mỗi lần một đơn vị khách hàng chỉ có thể đặt một phòng.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1" w:name="_514vkay7c4eu" w:colFirst="0" w:colLast="0"/>
      <w:bookmarkStart w:id="12" w:name="_Toc26852175"/>
      <w:bookmarkEnd w:id="11"/>
      <w:r w:rsidRPr="000A6010">
        <w:rPr>
          <w:i/>
          <w:color w:val="000000"/>
          <w:sz w:val="32"/>
          <w:szCs w:val="32"/>
        </w:rPr>
        <w:t>Mô hình ERD</w:t>
      </w:r>
      <w:bookmarkEnd w:id="12"/>
    </w:p>
    <w:p w:rsidR="003F77F9" w:rsidRPr="00787AE9" w:rsidRDefault="004C3017" w:rsidP="00617429">
      <w:pPr>
        <w:pBdr>
          <w:top w:val="nil"/>
          <w:left w:val="nil"/>
          <w:bottom w:val="nil"/>
          <w:right w:val="nil"/>
          <w:between w:val="nil"/>
        </w:pBdr>
        <w:spacing w:line="360" w:lineRule="auto"/>
        <w:ind w:left="720"/>
        <w:rPr>
          <w:sz w:val="26"/>
          <w:szCs w:val="26"/>
        </w:rPr>
      </w:pPr>
      <w:bookmarkStart w:id="13" w:name="_r30e5jihgnq" w:colFirst="0" w:colLast="0"/>
      <w:bookmarkEnd w:id="13"/>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4" w:name="_oaw7v95vu6i3" w:colFirst="0" w:colLast="0"/>
      <w:bookmarkStart w:id="15" w:name="_Toc26852176"/>
      <w:bookmarkEnd w:id="14"/>
      <w:r w:rsidRPr="000A6010">
        <w:rPr>
          <w:i/>
          <w:color w:val="000000"/>
          <w:sz w:val="32"/>
          <w:szCs w:val="32"/>
        </w:rPr>
        <w:t>Cơ sở dữ liệu</w:t>
      </w:r>
      <w:bookmarkEnd w:id="15"/>
    </w:p>
    <w:p w:rsidR="003F77F9" w:rsidRPr="00787AE9" w:rsidRDefault="003F77F9" w:rsidP="00617429">
      <w:pPr>
        <w:pBdr>
          <w:top w:val="nil"/>
          <w:left w:val="nil"/>
          <w:bottom w:val="nil"/>
          <w:right w:val="nil"/>
          <w:between w:val="nil"/>
        </w:pBdr>
        <w:spacing w:line="360" w:lineRule="auto"/>
        <w:rPr>
          <w:sz w:val="26"/>
          <w:szCs w:val="26"/>
        </w:rPr>
      </w:pPr>
      <w:bookmarkStart w:id="16" w:name="_7myli13305e" w:colFirst="0" w:colLast="0"/>
      <w:bookmarkEnd w:id="1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loại nhân viên gồm tên nhân loại nhân viên, vd như tiếp tân, thu 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hóa đơn để khách 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10</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Pr="002D5381" w:rsidRDefault="004C3017" w:rsidP="002D5381">
      <w:pPr>
        <w:pStyle w:val="Heading1"/>
        <w:numPr>
          <w:ilvl w:val="0"/>
          <w:numId w:val="12"/>
        </w:numPr>
        <w:rPr>
          <w:color w:val="000000"/>
          <w:sz w:val="36"/>
          <w:szCs w:val="36"/>
        </w:rPr>
      </w:pPr>
      <w:bookmarkStart w:id="17" w:name="_Toc26852177"/>
      <w:r w:rsidRPr="002D5381">
        <w:rPr>
          <w:color w:val="000000"/>
          <w:sz w:val="36"/>
          <w:szCs w:val="36"/>
        </w:rPr>
        <w:t>MÔ TẢ CẤU TRÚC CÁC BẢNG</w:t>
      </w:r>
      <w:bookmarkEnd w:id="17"/>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Rooms (RoomID, RoomTypeID, OnFloor, Status)</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RoomTypes (RoomTypeID, Name, Price)</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Customers (CustomerID, CustomerName, IdentityCard, PhoneNumber, CustomerAddress)</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Employees (EmployeeID, EmployeeName, EmployeeTypeID, PhoneNumber, IdentityCard, Password)</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EmployeeTypes (EmployeeTypeID, EmployeeTypeName)</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HotelService (ServiceID, ServiceName, Price)</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Booking (BookingID, CustomerID, RoomID, AppointmentDate)</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Invoices (InvoiceID, CustomerID, RoomID, NumberOfDay, EmployeeID, InvoiceTotal, CheckInDate, CheckOutDate, HasPaid)</w:t>
      </w:r>
    </w:p>
    <w:p w:rsidR="003F77F9" w:rsidRPr="00787AE9" w:rsidRDefault="004C3017" w:rsidP="00617429">
      <w:pPr>
        <w:pBdr>
          <w:top w:val="nil"/>
          <w:left w:val="nil"/>
          <w:bottom w:val="nil"/>
          <w:right w:val="nil"/>
          <w:between w:val="nil"/>
        </w:pBdr>
        <w:spacing w:line="360" w:lineRule="auto"/>
        <w:rPr>
          <w:sz w:val="26"/>
          <w:szCs w:val="26"/>
        </w:rPr>
      </w:pPr>
      <w:r w:rsidRPr="00787AE9">
        <w:rPr>
          <w:sz w:val="26"/>
          <w:szCs w:val="26"/>
        </w:rPr>
        <w:t>Invoices_Services (Invoices_Services_ID, InvoiceID, ServiceID, Times)</w:t>
      </w:r>
    </w:p>
    <w:p w:rsidR="003F77F9" w:rsidRPr="002D5381" w:rsidRDefault="004C3017" w:rsidP="002D5381">
      <w:pPr>
        <w:pStyle w:val="Heading1"/>
        <w:numPr>
          <w:ilvl w:val="0"/>
          <w:numId w:val="12"/>
        </w:numPr>
        <w:rPr>
          <w:color w:val="000000"/>
          <w:sz w:val="36"/>
          <w:szCs w:val="36"/>
        </w:rPr>
      </w:pPr>
      <w:bookmarkStart w:id="18" w:name="_Toc26852178"/>
      <w:r w:rsidRPr="002D5381">
        <w:rPr>
          <w:color w:val="000000"/>
          <w:sz w:val="36"/>
          <w:szCs w:val="36"/>
        </w:rPr>
        <w:lastRenderedPageBreak/>
        <w:t>DANH SÁCH CÁC STORED PROCEDURE:</w:t>
      </w:r>
      <w:bookmarkEnd w:id="18"/>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580"/>
        <w:gridCol w:w="2130"/>
      </w:tblGrid>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@count INT = (SELECT </w:t>
            </w:r>
            <w:r w:rsidRPr="00787AE9">
              <w:rPr>
                <w:sz w:val="26"/>
                <w:szCs w:val="26"/>
              </w:rPr>
              <w:lastRenderedPageBreak/>
              <w:t>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 stored procedure sử dụng kỹ thuật dynamic sql để tạo các stored procedure chức năng create cho mỗi bảng trong cở sở dữ liệu., với tham số đầu vào là 1 tên bảng, câu sql động sẽ thực hiện việc tạo 1 stored procedure có chức năng create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@InfoColTempTable TABLE (ID INT IDENTITY(1,1) PRIMARY KEY,ColName sysname,ColType </w:t>
            </w:r>
            <w:r w:rsidRPr="00787AE9">
              <w:rPr>
                <w:sz w:val="26"/>
                <w:szCs w:val="26"/>
              </w:rPr>
              <w:lastRenderedPageBreak/>
              <w:t>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w:t>
            </w:r>
            <w:r w:rsidRPr="00787AE9">
              <w:rPr>
                <w:sz w:val="26"/>
                <w:szCs w:val="26"/>
              </w:rPr>
              <w:lastRenderedPageBreak/>
              <w:t xml:space="preserve">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w:t>
            </w:r>
            <w:r w:rsidRPr="00787AE9">
              <w:rPr>
                <w:sz w:val="26"/>
                <w:szCs w:val="26"/>
              </w:rPr>
              <w:lastRenderedPageBreak/>
              <w:t>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xml:space="preserve">SET @sql += char(13) + 'where ' + @ColName+ '= @' + </w:t>
            </w:r>
            <w:r w:rsidRPr="00787AE9">
              <w:rPr>
                <w:sz w:val="26"/>
                <w:szCs w:val="26"/>
              </w:rPr>
              <w:lastRenderedPageBreak/>
              <w:t>@ColName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dynamic sql để tạo các stored procedure chức năng update cho mỗi bảng trong cở sở dữ liệu., với tham số đầu vào là 1 tên bảng, câu sql động sẽ thực hiện việc tạo 1 </w:t>
            </w:r>
            <w:r w:rsidRPr="00787AE9">
              <w:rPr>
                <w:sz w:val="26"/>
                <w:szCs w:val="26"/>
              </w:rPr>
              <w:lastRenderedPageBreak/>
              <w:t>stored procedure có chức năng update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DECLARE @delsql AS NVARCHAR(max) = ' if 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'if not exists (select * from '+@TableName+' where </w:t>
            </w:r>
            <w:r w:rsidRPr="00787AE9">
              <w:rPr>
                <w:sz w:val="26"/>
                <w:szCs w:val="26"/>
              </w:rPr>
              <w:lastRenderedPageBreak/>
              <w:t>'+@ColName+'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1 stored procedure sử dụng kỹ thuật dynamic sql để tạo các stored procedure chức năng delete cho mỗi bảng trong cở sở dữ liệu., với tham số đầu vào là 1 tên bảng, câu sql động sẽ thực hiện việc tạo 1 stored procedure có chức năng delete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các bảng Undo cho các bảng, mỗi bảng trong CSDL tương ứng sẽ có 1 bảng Undo, khi các thao tác thêm sửa xóa được thực hiện, sẽ được lưu thao tác trong </w:t>
            </w:r>
            <w:r w:rsidRPr="00787AE9">
              <w:rPr>
                <w:sz w:val="26"/>
                <w:szCs w:val="26"/>
              </w:rPr>
              <w:lastRenderedPageBreak/>
              <w:t>bảng Undo này.</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w:t>
            </w:r>
            <w:r w:rsidRPr="00787AE9">
              <w:rPr>
                <w:sz w:val="26"/>
                <w:szCs w:val="26"/>
              </w:rPr>
              <w:lastRenderedPageBreak/>
              <w:t>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@ColType as nvarchar(100) = (select ColType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Redo cho các bảng, với mỗi bảng trong CSDL tương ứng sẽ có một bảng Redo. Khi thực hiện thao tác Undo thì thông tin cuối cùng trong bảng Undo sẽ được chèn vào bảng Redo trước khi xóa nhằm để thực hiện việc Redo 1 thao tác trước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w:t>
            </w:r>
            <w:r w:rsidRPr="00787AE9">
              <w:rPr>
                <w:sz w:val="26"/>
                <w:szCs w:val="26"/>
              </w:rPr>
              <w:lastRenderedPageBreak/>
              <w:t>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w:t>
            </w:r>
            <w:r w:rsidRPr="00787AE9">
              <w:rPr>
                <w:sz w:val="26"/>
                <w:szCs w:val="26"/>
              </w:rPr>
              <w:lastRenderedPageBreak/>
              <w:t xml:space="preserve">các trigger after delete cho các 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if(@ColType = 'nvarchar' or </w:t>
            </w:r>
            <w:r w:rsidRPr="00787AE9">
              <w:rPr>
                <w:sz w:val="26"/>
                <w:szCs w:val="26"/>
              </w:rPr>
              <w:lastRenderedPageBreak/>
              <w:t>@ColType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insert cho các bảng, với mỗi </w:t>
            </w:r>
            <w:r w:rsidRPr="00787AE9">
              <w:rPr>
                <w:sz w:val="26"/>
                <w:szCs w:val="26"/>
              </w:rPr>
              <w:lastRenderedPageBreak/>
              <w:t>bảng trong CSDL sẽ có một trigger tương ứng. Trigger này có tác dụng lưu thông tin các hàng dữ liệu được chèn vào bảng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instead of update cho các bảng, với mỗi bảng trong CSDL sẽ có một trigger </w:t>
            </w:r>
            <w:r w:rsidRPr="00787AE9">
              <w:rPr>
                <w:sz w:val="26"/>
                <w:szCs w:val="26"/>
              </w:rPr>
              <w:lastRenderedPageBreak/>
              <w:t>tương ứng. Trigger này có tác dụng lưu thông tin các hàng dữ liệu trước khi được update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các tham số thích hợp để tạo ra một bản ghi trong bảng Booking, sử dụng transaction để thực hiện các thao tác thêm 1 bản ghi vào Booking và update trạng thái </w:t>
            </w:r>
            <w:r w:rsidRPr="00787AE9">
              <w:rPr>
                <w:sz w:val="26"/>
                <w:szCs w:val="26"/>
              </w:rPr>
              <w:lastRenderedPageBreak/>
              <w:t xml:space="preserve">phòng được đặt, nhằm đảm bảo tính nguyên tố.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DELETE dbo.Booking </w:t>
            </w:r>
            <w:r w:rsidRPr="00787AE9">
              <w:rPr>
                <w:sz w:val="26"/>
                <w:szCs w:val="26"/>
              </w:rPr>
              <w:lastRenderedPageBreak/>
              <w:t>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nhận phòng, nhận vào các tham số thích hợp để tạo ra một bản ghi trong bảng </w:t>
            </w:r>
            <w:r w:rsidRPr="00787AE9">
              <w:rPr>
                <w:sz w:val="26"/>
                <w:szCs w:val="26"/>
              </w:rPr>
              <w:lastRenderedPageBreak/>
              <w:t>Invoice, sử dụng transaction để 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11</w:t>
            </w:r>
          </w:p>
        </w:tc>
        <w:tc>
          <w:tcPr>
            <w:tcW w:w="558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w:t>
            </w:r>
            <w:r w:rsidRPr="00787AE9">
              <w:rPr>
                <w:sz w:val="26"/>
                <w:szCs w:val="26"/>
              </w:rPr>
              <w:lastRenderedPageBreak/>
              <w:t xml:space="preserve">CAST(CAST(GETDATE() AS DATE) AS SMALLDATETIME), HasPaid = 1 WHERE 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trả phòng, nhận vào các tham số thích hợp để sửa một bản ghi trong bảng invoices, sử dụng transaction để thực hiện các thao tác sửa bản ghi trong Invoice thành HasPaid và cập nhật lại số tiền tổng cộng của invoice cũng như ngày trả phòng và </w:t>
            </w:r>
            <w:r w:rsidRPr="00787AE9">
              <w:rPr>
                <w:sz w:val="26"/>
                <w:szCs w:val="26"/>
              </w:rPr>
              <w:lastRenderedPageBreak/>
              <w:t>update trạng thái phòng được đặt, 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w:t>
            </w:r>
            <w:r w:rsidRPr="00787AE9">
              <w:rPr>
                <w:sz w:val="26"/>
                <w:szCs w:val="26"/>
              </w:rPr>
              <w:lastRenderedPageBreak/>
              <w:t>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lastRenderedPageBreak/>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 xml:space="preserve">delete </w:t>
            </w:r>
            <w:r w:rsidRPr="00787AE9">
              <w:rPr>
                <w:sz w:val="26"/>
                <w:szCs w:val="26"/>
              </w:rPr>
              <w:lastRenderedPageBreak/>
              <w:t>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store procedure tương ứng với chức năng undo ở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w:t>
            </w:r>
            <w:r w:rsidRPr="00787AE9">
              <w:rPr>
                <w:sz w:val="26"/>
                <w:szCs w:val="26"/>
              </w:rPr>
              <w:lastRenderedPageBreak/>
              <w:t>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w:t>
            </w:r>
            <w:r w:rsidRPr="00787AE9">
              <w:rPr>
                <w:sz w:val="26"/>
                <w:szCs w:val="26"/>
              </w:rPr>
              <w:lastRenderedPageBreak/>
              <w:t xml:space="preserve">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@sql += @ColName + ', </w:t>
            </w: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w:t>
            </w:r>
            <w:r w:rsidRPr="00787AE9">
              <w:rPr>
                <w:sz w:val="26"/>
                <w:szCs w:val="26"/>
              </w:rPr>
              <w:lastRenderedPageBreak/>
              <w:t xml:space="preserve">sp_Create_Undo, là 1 store procedure dùng sql động để tạo các store procedure có chức năng redo cho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xml:space="preserve">year(cast(CheckOutDate as nvarchar(50))) = </w:t>
            </w:r>
            <w:r w:rsidRPr="00787AE9">
              <w:rPr>
                <w:sz w:val="26"/>
                <w:szCs w:val="26"/>
              </w:rPr>
              <w:lastRenderedPageBreak/>
              <w:t>@year)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tính tổng doanh thu trong các tháng và năm.</w:t>
            </w:r>
          </w:p>
        </w:tc>
      </w:tr>
      <w:tr w:rsidR="000730F4" w:rsidRPr="00787AE9">
        <w:tc>
          <w:tcPr>
            <w:tcW w:w="57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t>15</w:t>
            </w:r>
          </w:p>
        </w:tc>
        <w:tc>
          <w:tcPr>
            <w:tcW w:w="558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bookmarkStart w:id="19" w:name="_GoBack"/>
            <w:bookmarkEnd w:id="19"/>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lastRenderedPageBreak/>
              <w:t>Store procedure dùng để xác thực đăng nhập</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0" w:name="_Toc26852179"/>
      <w:r w:rsidRPr="002D5381">
        <w:rPr>
          <w:color w:val="000000"/>
          <w:sz w:val="36"/>
          <w:szCs w:val="36"/>
        </w:rPr>
        <w:t>DANH SÁCH CÁC FUNCTION</w:t>
      </w:r>
      <w:bookmarkEnd w:id="20"/>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5055"/>
        <w:gridCol w:w="2355"/>
      </w:tblGrid>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INNER JOIN dbo.Rooms b ON a.RoomID = b.RoomID INNER JOIN dbo.RoomTypes c </w:t>
            </w:r>
            <w:r w:rsidRPr="00787AE9">
              <w:rPr>
                <w:sz w:val="26"/>
                <w:szCs w:val="26"/>
              </w:rPr>
              <w:lastRenderedPageBreak/>
              <w:t xml:space="preserve">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@pay += (SELECT </w:t>
            </w:r>
            <w:r w:rsidRPr="00787AE9">
              <w:rPr>
                <w:sz w:val="26"/>
                <w:szCs w:val="26"/>
              </w:rPr>
              <w:lastRenderedPageBreak/>
              <w:t>Sum(Times*Price) AS Price FROM dbo.Invoices_Services INNER JOIN dbo.HotelServices ON 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trên 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1" w:name="_Toc26852180"/>
      <w:r w:rsidRPr="002D5381">
        <w:rPr>
          <w:color w:val="000000"/>
          <w:sz w:val="36"/>
          <w:szCs w:val="36"/>
        </w:rPr>
        <w:t>DANH SÁCH CÁC TRIGGER</w:t>
      </w:r>
      <w:bookmarkEnd w:id="21"/>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635"/>
        <w:gridCol w:w="2760"/>
      </w:tblGrid>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t xml:space="preserve">create trigger Rooms_CREATE on </w:t>
            </w:r>
            <w:r w:rsidRPr="00787AE9">
              <w:rPr>
                <w:sz w:val="26"/>
                <w:szCs w:val="26"/>
              </w:rPr>
              <w:lastRenderedPageBreak/>
              <w:t>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Muốn Undo một hàng dữ liệu vào, ta tạo một trigger after insert. Sau khi insert, hệ thống sẽ </w:t>
            </w:r>
            <w:r w:rsidRPr="00787AE9">
              <w:rPr>
                <w:sz w:val="26"/>
                <w:szCs w:val="26"/>
              </w:rPr>
              <w:lastRenderedPageBreak/>
              <w:t>lấy dữ liệu thêm vào bảng Undo với trạng thái là ‘inserted’ như một Stack cho việc Undo.</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2</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lastRenderedPageBreak/>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lại hàng vừa mới xóa và chèn vào bảng Undo với trạng thái “deleted” như là một Stack cho việc Undo. </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3</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 xml:space="preserve">select @RoomID = RoomID,@RoomTypeID = RoomTypeID,@OnFloor = </w:t>
            </w:r>
            <w:r w:rsidRPr="00787AE9">
              <w:rPr>
                <w:sz w:val="26"/>
                <w:szCs w:val="26"/>
              </w:rPr>
              <w:lastRenderedPageBreak/>
              <w:t>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update Rooms set RoomTypeID = @RoomTypeID,OnFloor = @OnFloor,Status = @Status where 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Khác với hai trigger trên, trigger cho update là dạng instead of. Thay vì update thông thường, thì trigger có tác dụng trước khi update, hệ thống sẽ lưu hàng mà người dùng chỉ định vào bảng Undo với trạng thái “updated” và sau đó 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2" w:name="_Toc26852181"/>
      <w:r w:rsidRPr="002D5381">
        <w:rPr>
          <w:color w:val="000000"/>
          <w:sz w:val="36"/>
          <w:szCs w:val="36"/>
        </w:rPr>
        <w:lastRenderedPageBreak/>
        <w:t>GIAO DIỆN</w:t>
      </w:r>
      <w:bookmarkEnd w:id="22"/>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2971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943600" cy="297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943600" cy="2971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3" w:name="_Toc26852182"/>
      <w:r w:rsidRPr="002D5381">
        <w:rPr>
          <w:color w:val="000000"/>
          <w:sz w:val="36"/>
          <w:szCs w:val="36"/>
        </w:rPr>
        <w:t>TỔNG KẾT</w:t>
      </w:r>
      <w:bookmarkEnd w:id="23"/>
    </w:p>
    <w:p w:rsidR="003F77F9" w:rsidRPr="002D5381" w:rsidRDefault="004C3017" w:rsidP="002D5381">
      <w:pPr>
        <w:pStyle w:val="Heading1"/>
        <w:numPr>
          <w:ilvl w:val="3"/>
          <w:numId w:val="3"/>
        </w:numPr>
        <w:ind w:left="1560" w:hanging="426"/>
        <w:rPr>
          <w:i/>
          <w:sz w:val="32"/>
          <w:szCs w:val="32"/>
        </w:rPr>
      </w:pPr>
      <w:bookmarkStart w:id="24" w:name="_Toc26852183"/>
      <w:r w:rsidRPr="002D5381">
        <w:rPr>
          <w:i/>
          <w:sz w:val="32"/>
          <w:szCs w:val="32"/>
        </w:rPr>
        <w:t>Nhận xét</w:t>
      </w:r>
      <w:bookmarkEnd w:id="24"/>
    </w:p>
    <w:p w:rsidR="003F77F9" w:rsidRPr="00787AE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Nhóm đã hoàn thành yêu cầu khoảng hơn 70% yêu cầu.</w:t>
      </w:r>
    </w:p>
    <w:p w:rsidR="003F77F9" w:rsidRPr="00787AE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Có những chức năng cơ bản của ứng dụng quản lý khách sạn.</w:t>
      </w:r>
    </w:p>
    <w:p w:rsidR="003F77F9" w:rsidRPr="00787AE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Có các stored procedure động có thể sử dụng cho hầu hết các bảng có trong cơ sở dữ liệu.</w:t>
      </w:r>
    </w:p>
    <w:p w:rsidR="003F77F9" w:rsidRPr="00787AE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Giao diện dễ nhìn, dễ sử dụng.</w:t>
      </w:r>
    </w:p>
    <w:p w:rsidR="003F77F9" w:rsidRPr="002D5381" w:rsidRDefault="004C3017" w:rsidP="002D5381">
      <w:pPr>
        <w:pStyle w:val="Heading1"/>
        <w:numPr>
          <w:ilvl w:val="3"/>
          <w:numId w:val="3"/>
        </w:numPr>
        <w:ind w:left="1560" w:hanging="426"/>
        <w:rPr>
          <w:i/>
          <w:sz w:val="32"/>
          <w:szCs w:val="32"/>
        </w:rPr>
      </w:pPr>
      <w:bookmarkStart w:id="25" w:name="_Toc26852184"/>
      <w:r w:rsidRPr="002D5381">
        <w:rPr>
          <w:i/>
          <w:sz w:val="32"/>
          <w:szCs w:val="32"/>
        </w:rPr>
        <w:t>Khuyết điểm</w:t>
      </w:r>
      <w:bookmarkEnd w:id="25"/>
    </w:p>
    <w:p w:rsidR="003F77F9" w:rsidRPr="00787AE9" w:rsidRDefault="004C3017" w:rsidP="00617429">
      <w:pPr>
        <w:numPr>
          <w:ilvl w:val="0"/>
          <w:numId w:val="11"/>
        </w:numPr>
        <w:pBdr>
          <w:top w:val="nil"/>
          <w:left w:val="nil"/>
          <w:bottom w:val="nil"/>
          <w:right w:val="nil"/>
          <w:between w:val="nil"/>
        </w:pBdr>
        <w:spacing w:line="360" w:lineRule="auto"/>
        <w:rPr>
          <w:sz w:val="26"/>
          <w:szCs w:val="26"/>
        </w:rPr>
      </w:pPr>
      <w:r w:rsidRPr="00787AE9">
        <w:rPr>
          <w:sz w:val="26"/>
          <w:szCs w:val="26"/>
        </w:rPr>
        <w:t>Do stored procedure là động nên việc sửa lỗi là rất khó khăn nên sẽ dễ xảy ra lỗi.</w:t>
      </w:r>
    </w:p>
    <w:p w:rsidR="003F77F9" w:rsidRPr="00787AE9" w:rsidRDefault="004C3017" w:rsidP="00617429">
      <w:pPr>
        <w:numPr>
          <w:ilvl w:val="0"/>
          <w:numId w:val="11"/>
        </w:numPr>
        <w:pBdr>
          <w:top w:val="nil"/>
          <w:left w:val="nil"/>
          <w:bottom w:val="nil"/>
          <w:right w:val="nil"/>
          <w:between w:val="nil"/>
        </w:pBdr>
        <w:spacing w:line="360" w:lineRule="auto"/>
        <w:rPr>
          <w:sz w:val="26"/>
          <w:szCs w:val="26"/>
        </w:rPr>
      </w:pPr>
      <w:r w:rsidRPr="00787AE9">
        <w:rPr>
          <w:sz w:val="26"/>
          <w:szCs w:val="26"/>
        </w:rPr>
        <w:t>Không in được Dynamic Search trên giao diện.</w:t>
      </w:r>
    </w:p>
    <w:p w:rsidR="003F77F9" w:rsidRPr="00787AE9" w:rsidRDefault="004C3017" w:rsidP="00617429">
      <w:pPr>
        <w:numPr>
          <w:ilvl w:val="0"/>
          <w:numId w:val="11"/>
        </w:numPr>
        <w:pBdr>
          <w:top w:val="nil"/>
          <w:left w:val="nil"/>
          <w:bottom w:val="nil"/>
          <w:right w:val="nil"/>
          <w:between w:val="nil"/>
        </w:pBdr>
        <w:spacing w:line="360" w:lineRule="auto"/>
        <w:rPr>
          <w:sz w:val="26"/>
          <w:szCs w:val="26"/>
        </w:rPr>
      </w:pPr>
      <w:r w:rsidRPr="00787AE9">
        <w:rPr>
          <w:sz w:val="26"/>
          <w:szCs w:val="26"/>
        </w:rPr>
        <w:t>Dễ gặp các lỗi về ràng buộc, thiết kế.</w:t>
      </w:r>
    </w:p>
    <w:p w:rsidR="003F77F9" w:rsidRPr="002D5381" w:rsidRDefault="004C3017" w:rsidP="002D5381">
      <w:pPr>
        <w:pStyle w:val="Heading1"/>
        <w:numPr>
          <w:ilvl w:val="3"/>
          <w:numId w:val="3"/>
        </w:numPr>
        <w:ind w:left="1560" w:hanging="426"/>
        <w:rPr>
          <w:i/>
          <w:sz w:val="32"/>
          <w:szCs w:val="32"/>
        </w:rPr>
      </w:pPr>
      <w:bookmarkStart w:id="26" w:name="_Toc26852185"/>
      <w:r w:rsidRPr="002D5381">
        <w:rPr>
          <w:i/>
          <w:sz w:val="32"/>
          <w:szCs w:val="32"/>
        </w:rPr>
        <w:t>Hướng phát triển</w:t>
      </w:r>
      <w:bookmarkEnd w:id="26"/>
    </w:p>
    <w:p w:rsidR="003F77F9" w:rsidRPr="00787AE9" w:rsidRDefault="004C3017" w:rsidP="00617429">
      <w:pPr>
        <w:numPr>
          <w:ilvl w:val="0"/>
          <w:numId w:val="6"/>
        </w:numPr>
        <w:pBdr>
          <w:top w:val="nil"/>
          <w:left w:val="nil"/>
          <w:bottom w:val="nil"/>
          <w:right w:val="nil"/>
          <w:between w:val="nil"/>
        </w:pBdr>
        <w:spacing w:line="360" w:lineRule="auto"/>
        <w:rPr>
          <w:sz w:val="26"/>
          <w:szCs w:val="26"/>
        </w:rPr>
      </w:pPr>
      <w:r w:rsidRPr="00787AE9">
        <w:rPr>
          <w:sz w:val="26"/>
          <w:szCs w:val="26"/>
        </w:rPr>
        <w:t>Cải thiện các hàm động sao cho chính xác và nhanh nhất.</w:t>
      </w: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B35" w:rsidRDefault="00803B35" w:rsidP="008F3ABA">
      <w:r>
        <w:separator/>
      </w:r>
    </w:p>
  </w:endnote>
  <w:endnote w:type="continuationSeparator" w:id="0">
    <w:p w:rsidR="00803B35" w:rsidRDefault="00803B35"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ABA" w:rsidRDefault="008F3ABA">
    <w:pPr>
      <w:pStyle w:val="Footer"/>
      <w:jc w:val="right"/>
    </w:pPr>
  </w:p>
  <w:p w:rsidR="008F3ABA" w:rsidRDefault="008F3A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8F3ABA" w:rsidRDefault="008F3ABA">
        <w:pPr>
          <w:pStyle w:val="Footer"/>
          <w:jc w:val="right"/>
        </w:pPr>
        <w:r>
          <w:fldChar w:fldCharType="begin"/>
        </w:r>
        <w:r>
          <w:instrText xml:space="preserve"> PAGE   \* MERGEFORMAT </w:instrText>
        </w:r>
        <w:r>
          <w:fldChar w:fldCharType="separate"/>
        </w:r>
        <w:r w:rsidR="007B4D6C">
          <w:rPr>
            <w:noProof/>
          </w:rPr>
          <w:t>18</w:t>
        </w:r>
        <w:r>
          <w:rPr>
            <w:noProof/>
          </w:rPr>
          <w:fldChar w:fldCharType="end"/>
        </w:r>
      </w:p>
    </w:sdtContent>
  </w:sdt>
  <w:p w:rsidR="008F3ABA" w:rsidRDefault="008F3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B35" w:rsidRDefault="00803B35" w:rsidP="008F3ABA">
      <w:r>
        <w:separator/>
      </w:r>
    </w:p>
  </w:footnote>
  <w:footnote w:type="continuationSeparator" w:id="0">
    <w:p w:rsidR="00803B35" w:rsidRDefault="00803B35"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730F4"/>
    <w:rsid w:val="00081C17"/>
    <w:rsid w:val="000A6010"/>
    <w:rsid w:val="001218BE"/>
    <w:rsid w:val="002D5381"/>
    <w:rsid w:val="0031757E"/>
    <w:rsid w:val="003F77F9"/>
    <w:rsid w:val="00453BE5"/>
    <w:rsid w:val="004C3017"/>
    <w:rsid w:val="004C6365"/>
    <w:rsid w:val="004F6C73"/>
    <w:rsid w:val="00617429"/>
    <w:rsid w:val="006D1529"/>
    <w:rsid w:val="00746CA9"/>
    <w:rsid w:val="00787AE9"/>
    <w:rsid w:val="007B4D6C"/>
    <w:rsid w:val="00803B35"/>
    <w:rsid w:val="008F3ABA"/>
    <w:rsid w:val="00DA09EA"/>
    <w:rsid w:val="00E8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A47F"/>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FA5D4-5385-46D9-A5B7-2B954E634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80</Pages>
  <Words>7752</Words>
  <Characters>44192</Characters>
  <Application>Microsoft Office Word</Application>
  <DocSecurity>0</DocSecurity>
  <Lines>368</Lines>
  <Paragraphs>103</Paragraphs>
  <ScaleCrop>false</ScaleCrop>
  <Company/>
  <LinksUpToDate>false</LinksUpToDate>
  <CharactersWithSpaces>51841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18</cp:revision>
  <dcterms:created xsi:type="dcterms:W3CDTF">2019-12-09T23:20:00Z</dcterms:created>
  <dcterms:modified xsi:type="dcterms:W3CDTF">2019-12-10T04:55:00Z</dcterms:modified>
</cp:coreProperties>
</file>