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</w:rPr>
        <w:t>VIỆN CÔNG NGHỆ SỐ</w:t>
        <w:br/>
      </w:r>
      <w:r>
        <w:rPr>
          <w:rFonts w:ascii="Times New Roman" w:hAnsi="Times New Roman"/>
          <w:b/>
          <w:sz w:val="22"/>
        </w:rPr>
        <w:t>TỔ THƯ KÝ</w:t>
      </w:r>
    </w:p>
    <w:p>
      <w:pPr>
        <w:jc w:val="center"/>
      </w:pPr>
      <w:r>
        <w:t>___________________________________</w:t>
      </w:r>
    </w:p>
    <w:p>
      <w:pPr>
        <w:jc w:val="center"/>
      </w:pPr>
      <w:r>
        <w:rPr>
          <w:rFonts w:ascii="Times New Roman" w:hAnsi="Times New Roman"/>
          <w:b/>
          <w:sz w:val="32"/>
        </w:rPr>
        <w:t>BÁO CÁO TIẾN ĐỘ CÔNG VIỆC TUẦN</w:t>
      </w:r>
    </w:p>
    <w:p>
      <w:pPr>
        <w:jc w:val="center"/>
      </w:pPr>
      <w:r>
        <w:rPr>
          <w:rFonts w:ascii="Times New Roman" w:hAnsi="Times New Roman"/>
          <w:i/>
          <w:sz w:val="22"/>
        </w:rPr>
        <w:t>Ngày 04 tháng 02 năm 2026</w:t>
      </w:r>
    </w:p>
    <w:p/>
    <w:p>
      <w:r>
        <w:rPr>
          <w:rFonts w:ascii="Times New Roman" w:hAnsi="Times New Roman"/>
          <w:b/>
          <w:sz w:val="22"/>
        </w:rPr>
        <w:t>Tuần 6 - Năm 2026</w:t>
        <w:br/>
      </w:r>
    </w:p>
    <w:p>
      <w:r>
        <w:rPr>
          <w:rFonts w:ascii="Times New Roman" w:hAnsi="Times New Roman"/>
          <w:sz w:val="22"/>
        </w:rPr>
        <w:t>Tổng số công việc: 3</w:t>
        <w:br/>
      </w:r>
      <w:r>
        <w:rPr>
          <w:rFonts w:ascii="Times New Roman" w:hAnsi="Times New Roman"/>
          <w:color w:val="FF0000"/>
          <w:sz w:val="22"/>
        </w:rPr>
        <w:t>⚠️ Quá hạn: 1 công việc</w:t>
        <w:br/>
      </w:r>
      <w:r>
        <w:rPr>
          <w:rFonts w:ascii="Times New Roman" w:hAnsi="Times New Roman"/>
          <w:color w:val="FFA500"/>
          <w:sz w:val="22"/>
        </w:rPr>
        <w:t>⏰ Sắp đến hạn: 1 công việc</w:t>
        <w:br/>
      </w:r>
    </w:p>
    <w:p/>
    <w:p>
      <w:r>
        <w:rPr>
          <w:rFonts w:ascii="Times New Roman" w:hAnsi="Times New Roman"/>
          <w:b/>
          <w:sz w:val="26"/>
        </w:rPr>
        <w:br/>
        <w:t>Công việc quá hạn (1 việc)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2160"/>
        <w:gridCol w:w="3600"/>
        <w:gridCol w:w="1440"/>
        <w:gridCol w:w="1440"/>
        <w:gridCol w:w="216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 tên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 công việc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Mức độ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Deadline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Tiến độ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Trần Thu Hương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Duyệt tài khoản NCKH và duyệt đề cương NCKH.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Trung bình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01/02/2026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Đang thực hiện</w:t>
            </w:r>
          </w:p>
        </w:tc>
      </w:tr>
    </w:tbl>
    <w:p>
      <w:r>
        <w:rPr>
          <w:rFonts w:ascii="Times New Roman" w:hAnsi="Times New Roman"/>
          <w:b/>
          <w:sz w:val="26"/>
        </w:rPr>
        <w:br/>
        <w:t>Công việc đến hạn hôm nay (1 việc)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2160"/>
        <w:gridCol w:w="3600"/>
        <w:gridCol w:w="1440"/>
        <w:gridCol w:w="1440"/>
        <w:gridCol w:w="216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 tên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 công việc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Mức độ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Deadline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Tiến độ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Phan Trí Nghĩa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Chỉnh sửa Danh sách định hướng đề tài báo cáo tốt nghiệp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Thấp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04/02/2026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Đang thực hiện</w:t>
            </w:r>
          </w:p>
        </w:tc>
      </w:tr>
    </w:tbl>
    <w:p>
      <w:r>
        <w:rPr>
          <w:rFonts w:ascii="Times New Roman" w:hAnsi="Times New Roman"/>
          <w:b/>
          <w:sz w:val="26"/>
        </w:rPr>
        <w:br/>
        <w:t>Công việc đang theo kế hoạch (1 việc)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2160"/>
        <w:gridCol w:w="3600"/>
        <w:gridCol w:w="1440"/>
        <w:gridCol w:w="1440"/>
        <w:gridCol w:w="216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 tên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 công việc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Mức độ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Deadline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Tiến độ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Nguyễn Phượng Hoàng Nhật Hạ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Họp và viết biên bản về cuộc họp giữa Lãnh đạo và Tổ thư ký.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Cao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10/02/2026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Hoàn thành</w:t>
            </w:r>
          </w:p>
        </w:tc>
      </w:tr>
    </w:tbl>
    <w:p/>
    <w:p>
      <w:pPr>
        <w:jc w:val="right"/>
      </w:pPr>
      <w:r>
        <w:rPr>
          <w:rFonts w:ascii="Times New Roman" w:hAnsi="Times New Roman"/>
          <w:b/>
          <w:sz w:val="22"/>
        </w:rPr>
        <w:t>PHỤ TRÁCH TỔ THƯ KÝ</w:t>
        <w:br/>
      </w:r>
    </w:p>
    <w:p>
      <w:pPr>
        <w:jc w:val="right"/>
      </w:pPr>
    </w:p>
    <w:p>
      <w:pPr>
        <w:jc w:val="right"/>
      </w:pPr>
    </w:p>
    <w:p>
      <w:pPr>
        <w:jc w:val="right"/>
      </w:pPr>
    </w:p>
    <w:p>
      <w:pPr>
        <w:jc w:val="right"/>
      </w:pPr>
      <w:r>
        <w:rPr>
          <w:rFonts w:ascii="Times New Roman" w:hAnsi="Times New Roman"/>
          <w:i/>
          <w:sz w:val="22"/>
        </w:rPr>
        <w:t>(Ký và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erStyle">
    <w:name w:val="Header Style"/>
    <w:pPr>
      <w:jc w:val="center"/>
    </w:pPr>
    <w:rPr>
      <w:rFonts w:ascii="Times New Roman" w:hAnsi="Times New Roman"/>
      <w:b/>
      <w:sz w:val="22"/>
    </w:rPr>
  </w:style>
  <w:style w:type="paragraph" w:customStyle="1" w:styleId="ReportTitle">
    <w:name w:val="Report Title"/>
    <w:pPr>
      <w:spacing w:before="240" w:after="240"/>
      <w:jc w:val="center"/>
    </w:pPr>
    <w:rPr>
      <w:rFonts w:ascii="Times New Roman" w:hAnsi="Times New Roman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