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Requiment</w:t>
      </w:r>
    </w:p>
    <w:p>
      <w:pPr>
        <w:pStyle w:val="PreformattedText"/>
        <w:rPr>
          <w:rStyle w:val="Emphasi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2341880</wp:posOffset>
                </wp:positionH>
                <wp:positionV relativeFrom="paragraph">
                  <wp:posOffset>382905</wp:posOffset>
                </wp:positionV>
                <wp:extent cx="1543685" cy="5340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3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</w:rPr>
                              <w:t>Xử lý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" fillcolor="#729fcf" stroked="t" style="position:absolute;margin-left:184.4pt;margin-top:30.15pt;width:121.45pt;height:41.95pt" type="shapetype_4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</w:rPr>
                        <w:t>Xử lý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636905</wp:posOffset>
                </wp:positionH>
                <wp:positionV relativeFrom="paragraph">
                  <wp:posOffset>403225</wp:posOffset>
                </wp:positionV>
                <wp:extent cx="1257935" cy="59118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59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</w:rPr>
                              <w:t>String: s1, s2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50.15pt;margin-top:31.75pt;width:98.95pt;height:46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</w:rPr>
                        <w:t>String: s1, s2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4427855</wp:posOffset>
                </wp:positionH>
                <wp:positionV relativeFrom="paragraph">
                  <wp:posOffset>327025</wp:posOffset>
                </wp:positionV>
                <wp:extent cx="1181735" cy="5911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9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</w:rPr>
                              <w:t>String: result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48.65pt;margin-top:25.75pt;width:92.95pt;height:46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</w:rPr>
                        <w:t>String: result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1846580</wp:posOffset>
                </wp:positionH>
                <wp:positionV relativeFrom="paragraph">
                  <wp:posOffset>650240</wp:posOffset>
                </wp:positionV>
                <wp:extent cx="495935" cy="196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4pt,50.5pt" to="184.35pt,51.9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3799205</wp:posOffset>
                </wp:positionH>
                <wp:positionV relativeFrom="paragraph">
                  <wp:posOffset>641350</wp:posOffset>
                </wp:positionV>
                <wp:extent cx="629285" cy="1968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85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15pt,49.75pt" to="348.6pt,51.2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 xml:space="preserve">-Chức năng phần mềm cộng 2 số và yêu cầu: người dùng nhập nhập vao số nguyên vô tận nên tham số truyền vào là 2 chuỗi s1, s2 </w:t>
      </w:r>
    </w:p>
    <w:p>
      <w:pPr>
        <w:pStyle w:val="PreformattedText"/>
        <w:rPr/>
      </w:pPr>
      <w:r>
        <w:rPr>
          <w:rStyle w:val="Emphasis"/>
        </w:rPr>
        <w:t xml:space="preserve">- </w:t>
      </w:r>
      <w:r>
        <w:rPr>
          <w:rStyle w:val="Emphasis"/>
        </w:rPr>
        <w:t>Chức năng của fuction: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>+ xử lý chuỗi thành số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>+ Tính toán (người dung yêu cầu tính toán cộng theo cho học sinh lớp 1,2)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 xml:space="preserve">+ Ghi ra từng bước tính toán </w:t>
      </w:r>
    </w:p>
    <w:p>
      <w:pPr>
        <w:pStyle w:val="PreformattedText"/>
        <w:rPr/>
      </w:pPr>
      <w:r>
        <w:rPr>
          <w:rStyle w:val="Emphasis"/>
        </w:rPr>
        <w:t xml:space="preserve">- </w:t>
      </w:r>
      <w:r>
        <w:rPr>
          <w:rStyle w:val="Emphasis"/>
        </w:rPr>
        <w:t>Non – function: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 xml:space="preserve">+ Có thể nâng cấp phần mềm 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>+ Xử lý cùng 1 lúc (UnitTest)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 xml:space="preserve">- </w:t>
      </w:r>
      <w:r>
        <w:rPr>
          <w:rStyle w:val="Emphasis"/>
        </w:rPr>
        <w:t>Cấu trúc chương trình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>/**</w:t>
      </w:r>
    </w:p>
    <w:p>
      <w:pPr>
        <w:pStyle w:val="PreformattedText"/>
        <w:rPr/>
      </w:pPr>
      <w:r>
        <w:rPr>
          <w:rStyle w:val="Emphasis"/>
        </w:rPr>
        <w:t xml:space="preserve">*&lt;b&gt;MyBigNumber&lt;b&gt; </w:t>
      </w:r>
    </w:p>
    <w:p>
      <w:pPr>
        <w:pStyle w:val="PreformattedText"/>
        <w:rPr/>
      </w:pPr>
      <w:r>
        <w:rPr>
          <w:rStyle w:val="Emphasis"/>
        </w:rPr>
        <w:t>*</w:t>
      </w:r>
    </w:p>
    <w:p>
      <w:pPr>
        <w:pStyle w:val="PreformattedText"/>
        <w:rPr/>
      </w:pPr>
      <w:r>
        <w:rPr>
          <w:rStyle w:val="Emphasis"/>
        </w:rPr>
        <w:t>*</w:t>
      </w:r>
    </w:p>
    <w:p>
      <w:pPr>
        <w:pStyle w:val="PreformattedText"/>
        <w:rPr/>
      </w:pPr>
      <w:r>
        <w:rPr>
          <w:rStyle w:val="Emphasis"/>
        </w:rPr>
        <w:t>*/</w:t>
      </w:r>
    </w:p>
    <w:p>
      <w:pPr>
        <w:pStyle w:val="PreformattedText"/>
        <w:rPr/>
      </w:pPr>
      <w:r>
        <w:rPr>
          <w:rStyle w:val="Emphasis"/>
        </w:rPr>
        <w:t>class MyBigNumber</w:t>
      </w:r>
    </w:p>
    <w:p>
      <w:pPr>
        <w:pStyle w:val="PreformattedText"/>
        <w:rPr/>
      </w:pPr>
      <w:r>
        <w:rPr>
          <w:rStyle w:val="Emphasis"/>
        </w:rPr>
        <w:t>{</w:t>
      </w:r>
    </w:p>
    <w:p>
      <w:pPr>
        <w:pStyle w:val="PreformattedText"/>
        <w:rPr/>
      </w:pPr>
      <w:r>
        <w:rPr>
          <w:rStyle w:val="Emphasis"/>
        </w:rPr>
        <w:tab/>
        <w:t xml:space="preserve">public String sum(String s1, String s2) </w:t>
      </w:r>
    </w:p>
    <w:p>
      <w:pPr>
        <w:pStyle w:val="PreformattedText"/>
        <w:rPr/>
      </w:pPr>
      <w:r>
        <w:rPr>
          <w:rStyle w:val="Emphasis"/>
        </w:rPr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String result = ""; 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ab/>
        <w:tab/>
        <w:t xml:space="preserve">String a = "0"; </w:t>
      </w:r>
    </w:p>
    <w:p>
      <w:pPr>
        <w:pStyle w:val="PreformattedText"/>
        <w:rPr/>
      </w:pPr>
      <w:r>
        <w:rPr>
          <w:rStyle w:val="Emphasis"/>
        </w:rPr>
        <w:tab/>
        <w:tab/>
        <w:t>int len = 0;</w:t>
      </w:r>
    </w:p>
    <w:p>
      <w:pPr>
        <w:pStyle w:val="PreformattedText"/>
        <w:rPr/>
      </w:pPr>
      <w:r>
        <w:rPr>
          <w:rStyle w:val="Emphasis"/>
        </w:rPr>
        <w:tab/>
        <w:tab/>
      </w:r>
    </w:p>
    <w:p>
      <w:pPr>
        <w:pStyle w:val="PreformattedText"/>
        <w:rPr/>
      </w:pPr>
      <w:r>
        <w:rPr>
          <w:rStyle w:val="Emphasis"/>
        </w:rPr>
        <w:tab/>
        <w:tab/>
        <w:t>StringBuilder sb1 = new StringBuilder(s1);</w:t>
      </w:r>
    </w:p>
    <w:p>
      <w:pPr>
        <w:pStyle w:val="PreformattedText"/>
        <w:rPr/>
      </w:pPr>
      <w:r>
        <w:rPr>
          <w:rStyle w:val="Emphasis"/>
        </w:rPr>
        <w:tab/>
        <w:tab/>
        <w:t>StringBuilder sb2 = new StringBuilder(s2);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if( s1.length() &gt; s2.length() ) </w:t>
      </w:r>
    </w:p>
    <w:p>
      <w:pPr>
        <w:pStyle w:val="PreformattedText"/>
        <w:rPr/>
      </w:pPr>
      <w:r>
        <w:rPr>
          <w:rStyle w:val="Emphasis"/>
        </w:rPr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len = s1.length()  - s2.length();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for(int i = 0; i&lt;len; i++)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ab/>
        <w:t xml:space="preserve">sb2.insert(i, a);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}</w:t>
        <w:tab/>
      </w:r>
    </w:p>
    <w:p>
      <w:pPr>
        <w:pStyle w:val="PreformattedText"/>
        <w:rPr/>
      </w:pPr>
      <w:r>
        <w:rPr>
          <w:rStyle w:val="Emphasis"/>
        </w:rPr>
        <w:tab/>
        <w:tab/>
        <w:t>}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else </w:t>
      </w:r>
    </w:p>
    <w:p>
      <w:pPr>
        <w:pStyle w:val="PreformattedText"/>
        <w:rPr/>
      </w:pPr>
      <w:r>
        <w:rPr>
          <w:rStyle w:val="Emphasis"/>
        </w:rPr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len = s2.length() - s1.length();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for(int i = 0; i&lt;len; i++)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ab/>
        <w:t xml:space="preserve">sb1.insert(i, a);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}</w:t>
        <w:tab/>
      </w:r>
    </w:p>
    <w:p>
      <w:pPr>
        <w:pStyle w:val="PreformattedText"/>
        <w:rPr/>
      </w:pPr>
      <w:r>
        <w:rPr>
          <w:rStyle w:val="Emphasis"/>
        </w:rPr>
        <w:tab/>
        <w:tab/>
        <w:t>}</w:t>
      </w:r>
    </w:p>
    <w:p>
      <w:pPr>
        <w:pStyle w:val="PreformattedText"/>
        <w:rPr/>
      </w:pPr>
      <w:r>
        <w:rPr>
          <w:rStyle w:val="Emphasis"/>
        </w:rPr>
        <w:tab/>
        <w:tab/>
      </w:r>
    </w:p>
    <w:p>
      <w:pPr>
        <w:pStyle w:val="PreformattedText"/>
        <w:rPr/>
      </w:pPr>
      <w:r>
        <w:rPr>
          <w:rStyle w:val="Emphasis"/>
        </w:rPr>
        <w:tab/>
        <w:tab/>
        <w:t>int len1 = sb1.length();</w:t>
      </w:r>
    </w:p>
    <w:p>
      <w:pPr>
        <w:pStyle w:val="PreformattedText"/>
        <w:rPr/>
      </w:pPr>
      <w:r>
        <w:rPr>
          <w:rStyle w:val="Emphasis"/>
        </w:rPr>
        <w:tab/>
        <w:tab/>
        <w:t>int len2 = sb2.length();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int index1 = 0; 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int index2 = 0; 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char c1; 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char c2; 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int nho = 0; 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int t = 0 ; </w:t>
      </w:r>
    </w:p>
    <w:p>
      <w:pPr>
        <w:pStyle w:val="PreformattedText"/>
        <w:rPr/>
      </w:pPr>
      <w:r>
        <w:rPr>
          <w:rStyle w:val="Emphasis"/>
        </w:rPr>
        <w:tab/>
        <w:tab/>
      </w:r>
    </w:p>
    <w:p>
      <w:pPr>
        <w:pStyle w:val="PreformattedText"/>
        <w:rPr/>
      </w:pPr>
      <w:r>
        <w:rPr>
          <w:rStyle w:val="Emphasis"/>
        </w:rPr>
        <w:tab/>
        <w:tab/>
        <w:t xml:space="preserve">for(int i = 0; i &lt; len1; i++) </w:t>
      </w:r>
    </w:p>
    <w:p>
      <w:pPr>
        <w:pStyle w:val="PreformattedText"/>
        <w:rPr/>
      </w:pPr>
      <w:r>
        <w:rPr>
          <w:rStyle w:val="Emphasis"/>
        </w:rPr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index1 = (len1 - i -1);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index2 = (len2 - i -1); </w:t>
        <w:tab/>
        <w:tab/>
        <w:tab/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c1 = sb1.charAt(index1);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c2 = sb2.charAt(index2);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t = (c1 - '0') + (c2 - '0') + nho;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 xml:space="preserve">result = (t % 10) + result; 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nho = (t / 10);</w:t>
      </w:r>
    </w:p>
    <w:p>
      <w:pPr>
        <w:pStyle w:val="PreformattedText"/>
        <w:rPr/>
      </w:pPr>
      <w:r>
        <w:rPr>
          <w:rStyle w:val="Emphasis"/>
        </w:rPr>
        <w:tab/>
        <w:tab/>
        <w:t>}</w:t>
      </w:r>
    </w:p>
    <w:p>
      <w:pPr>
        <w:pStyle w:val="PreformattedText"/>
        <w:rPr/>
      </w:pPr>
      <w:r>
        <w:rPr>
          <w:rStyle w:val="Emphasis"/>
        </w:rPr>
        <w:tab/>
        <w:tab/>
        <w:t xml:space="preserve">if(nho != 0) </w:t>
      </w:r>
    </w:p>
    <w:p>
      <w:pPr>
        <w:pStyle w:val="PreformattedText"/>
        <w:rPr/>
      </w:pPr>
      <w:r>
        <w:rPr>
          <w:rStyle w:val="Emphasis"/>
        </w:rPr>
        <w:tab/>
        <w:tab/>
        <w:t>{</w:t>
      </w:r>
    </w:p>
    <w:p>
      <w:pPr>
        <w:pStyle w:val="PreformattedText"/>
        <w:rPr/>
      </w:pPr>
      <w:r>
        <w:rPr>
          <w:rStyle w:val="Emphasis"/>
        </w:rPr>
        <w:tab/>
        <w:tab/>
        <w:tab/>
        <w:t>result = nho + result ;</w:t>
      </w:r>
    </w:p>
    <w:p>
      <w:pPr>
        <w:pStyle w:val="PreformattedText"/>
        <w:rPr/>
      </w:pPr>
      <w:r>
        <w:rPr>
          <w:rStyle w:val="Emphasis"/>
        </w:rPr>
        <w:tab/>
        <w:tab/>
        <w:t>}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ab/>
        <w:tab/>
        <w:t>return result;</w:t>
      </w:r>
    </w:p>
    <w:p>
      <w:pPr>
        <w:pStyle w:val="PreformattedText"/>
        <w:rPr/>
      </w:pPr>
      <w:r>
        <w:rPr>
          <w:rStyle w:val="Emphasis"/>
        </w:rPr>
        <w:tab/>
        <w:t>}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>}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>phần chú thích có gi trong chương trình: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>vd: 789 + 55</w:t>
      </w:r>
    </w:p>
    <w:p>
      <w:pPr>
        <w:pStyle w:val="PreformattedText"/>
        <w:rPr/>
      </w:pPr>
      <w:r>
        <w:rPr>
          <w:rStyle w:val="Emphasis"/>
        </w:rPr>
        <w:t>Bước 1: cộng trừ phải sang trái, mỗi số là 1 kí tự và được chuyển thành chuỗi</w:t>
      </w:r>
    </w:p>
    <w:p>
      <w:pPr>
        <w:pStyle w:val="PreformattedText"/>
        <w:rPr/>
      </w:pPr>
      <w:r>
        <w:rPr>
          <w:rStyle w:val="Emphasis"/>
        </w:rPr>
        <w:tab/>
        <w:t xml:space="preserve"> - </w:t>
      </w:r>
      <w:r>
        <w:rPr>
          <w:rStyle w:val="Emphasis"/>
        </w:rPr>
        <w:t xml:space="preserve">9 + 5 = 14 nhớ 1 lưu vào trong nho và reustl = 4 </w:t>
      </w:r>
      <w:bookmarkStart w:id="0" w:name="__DdeLink__191_2478190954"/>
      <w:r>
        <w:rPr>
          <w:rStyle w:val="Emphasis"/>
        </w:rPr>
        <w:t xml:space="preserve">(sẽ chuyễn thành chuỗi)+ result </w:t>
      </w:r>
      <w:bookmarkEnd w:id="0"/>
    </w:p>
    <w:p>
      <w:pPr>
        <w:pStyle w:val="PreformattedText"/>
        <w:rPr/>
      </w:pPr>
      <w:r>
        <w:rPr>
          <w:rStyle w:val="Emphasis"/>
        </w:rPr>
        <w:tab/>
        <w:t xml:space="preserve"> - 8 + 4 = 13 + nho(1) = 14 nhớ 1 luu vao trong nho va reusult = 4 (sẽ chuyễn thành chuỗi)+ result thành: 44.</w:t>
      </w:r>
    </w:p>
    <w:p>
      <w:pPr>
        <w:pStyle w:val="PreformattedText"/>
        <w:rPr/>
      </w:pPr>
      <w:r>
        <w:rPr>
          <w:rStyle w:val="Emphasis"/>
        </w:rPr>
        <w:tab/>
        <w:t xml:space="preserve"> - </w:t>
      </w:r>
      <w:r>
        <w:rPr>
          <w:rStyle w:val="Emphasis"/>
        </w:rPr>
        <w:t>7 + nho(1) = 8 nho 0 va result = 8 được 844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</w:rPr>
        <w:t>rồi return result(844)</w:t>
      </w:r>
    </w:p>
    <w:p>
      <w:pPr>
        <w:pStyle w:val="PreformattedText"/>
        <w:rPr/>
      </w:pPr>
      <w:r>
        <w:rPr>
          <w:rStyle w:val="Emphasis"/>
        </w:rPr>
        <w:tab/>
        <w:t xml:space="preserve"> </w:t>
      </w:r>
    </w:p>
    <w:p>
      <w:pPr>
        <w:pStyle w:val="PreformattedText"/>
        <w:rPr/>
      </w:pPr>
      <w:r>
        <w:rPr>
          <w:rStyle w:val="Emphasis"/>
        </w:rPr>
        <w:tab/>
        <w:t xml:space="preserve"> 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/>
      </w:pPr>
      <w:r>
        <w:rPr>
          <w:rStyle w:val="Emphasis"/>
        </w:rPr>
        <w:t xml:space="preserve">- </w:t>
      </w:r>
      <w:r>
        <w:rPr>
          <w:rStyle w:val="Emphasis"/>
        </w:rPr>
        <w:t>Phần Unittest</w:t>
      </w:r>
    </w:p>
    <w:p>
      <w:pPr>
        <w:pStyle w:val="PreformattedText"/>
        <w:rPr/>
      </w:pPr>
      <w:r>
        <w:rPr>
          <w:rStyle w:val="Emphasis"/>
        </w:rPr>
        <w:tab/>
      </w:r>
      <w:r>
        <w:rPr>
          <w:rStyle w:val="Emphasis"/>
          <w:rFonts w:ascii="Consolas" w:hAnsi="Consolas"/>
          <w:color w:val="646464"/>
          <w:sz w:val="20"/>
        </w:rPr>
        <w:t>@Test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testSum_N_4()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MyBigNumber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b/>
          <w:color w:val="7F0055"/>
          <w:sz w:val="20"/>
          <w:shd w:fill="C0FFC0" w:val="clear"/>
        </w:rPr>
        <w:t>new</w:t>
      </w:r>
      <w:r>
        <w:rPr>
          <w:rFonts w:ascii="Consolas" w:hAnsi="Consolas"/>
          <w:color w:val="000000"/>
          <w:sz w:val="20"/>
          <w:shd w:fill="C0FFC0" w:val="clear"/>
        </w:rPr>
        <w:t xml:space="preserve"> MyBigNumber();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String </w:t>
      </w:r>
      <w:r>
        <w:rPr>
          <w:rFonts w:ascii="Consolas" w:hAnsi="Consolas"/>
          <w:color w:val="6A3E3E"/>
          <w:sz w:val="20"/>
          <w:shd w:fill="C0FFC0" w:val="clear"/>
        </w:rPr>
        <w:t>sum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>.sum(</w:t>
      </w:r>
      <w:r>
        <w:rPr>
          <w:rFonts w:ascii="Consolas" w:hAnsi="Consolas"/>
          <w:color w:val="2A00FF"/>
          <w:sz w:val="20"/>
          <w:shd w:fill="C0FFC0" w:val="clear"/>
        </w:rPr>
        <w:t>"00999"</w:t>
      </w:r>
      <w:r>
        <w:rPr>
          <w:rFonts w:ascii="Consolas" w:hAnsi="Consolas"/>
          <w:color w:val="000000"/>
          <w:sz w:val="20"/>
          <w:shd w:fill="C0FFC0" w:val="clear"/>
        </w:rPr>
        <w:t xml:space="preserve">, </w:t>
      </w:r>
      <w:r>
        <w:rPr>
          <w:rFonts w:ascii="Consolas" w:hAnsi="Consolas"/>
          <w:color w:val="2A00FF"/>
          <w:sz w:val="20"/>
          <w:shd w:fill="C0FFC0" w:val="clear"/>
        </w:rPr>
        <w:t>"009"</w:t>
      </w:r>
      <w:r>
        <w:rPr>
          <w:rFonts w:ascii="Consolas" w:hAnsi="Consolas"/>
          <w:color w:val="000000"/>
          <w:sz w:val="20"/>
          <w:shd w:fill="C0FFC0" w:val="clear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ab/>
        <w:tab/>
      </w:r>
      <w:r>
        <w:rPr>
          <w:rFonts w:ascii="Consolas" w:hAnsi="Consolas"/>
          <w:i/>
          <w:color w:val="000000"/>
          <w:sz w:val="20"/>
          <w:shd w:fill="FFA0A0" w:val="clear"/>
        </w:rPr>
        <w:t>assertEquals</w:t>
      </w:r>
      <w:r>
        <w:rPr>
          <w:rFonts w:ascii="Consolas" w:hAnsi="Consolas"/>
          <w:color w:val="000000"/>
          <w:sz w:val="20"/>
          <w:shd w:fill="FFA0A0" w:val="clear"/>
        </w:rPr>
        <w:t>(</w:t>
      </w:r>
      <w:r>
        <w:rPr>
          <w:rFonts w:ascii="Consolas" w:hAnsi="Consolas"/>
          <w:color w:val="2A00FF"/>
          <w:sz w:val="20"/>
          <w:shd w:fill="FFA0A0" w:val="clear"/>
        </w:rPr>
        <w:t>"1008"</w:t>
      </w:r>
      <w:r>
        <w:rPr>
          <w:rFonts w:ascii="Consolas" w:hAnsi="Consolas"/>
          <w:color w:val="000000"/>
          <w:sz w:val="20"/>
          <w:shd w:fill="FFA0A0" w:val="clear"/>
        </w:rPr>
        <w:t xml:space="preserve">, </w:t>
      </w:r>
      <w:r>
        <w:rPr>
          <w:rFonts w:ascii="Consolas" w:hAnsi="Consolas"/>
          <w:color w:val="6A3E3E"/>
          <w:sz w:val="20"/>
          <w:shd w:fill="FFA0A0" w:val="clear"/>
        </w:rPr>
        <w:t>sum</w:t>
      </w:r>
      <w:r>
        <w:rPr>
          <w:rFonts w:ascii="Consolas" w:hAnsi="Consolas"/>
          <w:color w:val="000000"/>
          <w:sz w:val="20"/>
          <w:shd w:fill="FFA0A0" w:val="clear"/>
        </w:rPr>
        <w:t xml:space="preserve">); </w:t>
      </w:r>
      <w:r>
        <w:rPr>
          <w:rFonts w:ascii="Consolas" w:hAnsi="Consolas"/>
          <w:color w:val="3F7F5F"/>
          <w:sz w:val="20"/>
          <w:shd w:fill="FFA0A0" w:val="clear"/>
        </w:rPr>
        <w:t xml:space="preserve">//False:01008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testSum_N_5()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MyBigNumber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b/>
          <w:color w:val="7F0055"/>
          <w:sz w:val="20"/>
          <w:shd w:fill="C0FFC0" w:val="clear"/>
        </w:rPr>
        <w:t>new</w:t>
      </w:r>
      <w:r>
        <w:rPr>
          <w:rFonts w:ascii="Consolas" w:hAnsi="Consolas"/>
          <w:color w:val="000000"/>
          <w:sz w:val="20"/>
          <w:shd w:fill="C0FFC0" w:val="clear"/>
        </w:rPr>
        <w:t xml:space="preserve"> MyBigNumber();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String </w:t>
      </w:r>
      <w:r>
        <w:rPr>
          <w:rFonts w:ascii="Consolas" w:hAnsi="Consolas"/>
          <w:color w:val="6A3E3E"/>
          <w:sz w:val="20"/>
          <w:shd w:fill="C0FFC0" w:val="clear"/>
        </w:rPr>
        <w:t>sum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>.sum(</w:t>
      </w:r>
      <w:r>
        <w:rPr>
          <w:rFonts w:ascii="Consolas" w:hAnsi="Consolas"/>
          <w:color w:val="2A00FF"/>
          <w:sz w:val="20"/>
          <w:shd w:fill="C0FFC0" w:val="clear"/>
        </w:rPr>
        <w:t>""</w:t>
      </w:r>
      <w:r>
        <w:rPr>
          <w:rFonts w:ascii="Consolas" w:hAnsi="Consolas"/>
          <w:color w:val="000000"/>
          <w:sz w:val="20"/>
          <w:shd w:fill="C0FFC0" w:val="clear"/>
        </w:rPr>
        <w:t xml:space="preserve">, </w:t>
      </w:r>
      <w:r>
        <w:rPr>
          <w:rFonts w:ascii="Consolas" w:hAnsi="Consolas"/>
          <w:color w:val="2A00FF"/>
          <w:sz w:val="20"/>
          <w:shd w:fill="C0FFC0" w:val="clear"/>
        </w:rPr>
        <w:t>"aadd"</w:t>
      </w:r>
      <w:r>
        <w:rPr>
          <w:rFonts w:ascii="Consolas" w:hAnsi="Consolas"/>
          <w:color w:val="000000"/>
          <w:sz w:val="20"/>
          <w:shd w:fill="C0FFC0" w:val="clear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ab/>
        <w:tab/>
      </w:r>
      <w:r>
        <w:rPr>
          <w:rFonts w:ascii="Consolas" w:hAnsi="Consolas"/>
          <w:i/>
          <w:color w:val="000000"/>
          <w:sz w:val="20"/>
          <w:shd w:fill="FFA0A0" w:val="clear"/>
        </w:rPr>
        <w:t>assertEquals</w:t>
      </w:r>
      <w:r>
        <w:rPr>
          <w:rFonts w:ascii="Consolas" w:hAnsi="Consolas"/>
          <w:color w:val="000000"/>
          <w:sz w:val="20"/>
          <w:shd w:fill="FFA0A0" w:val="clear"/>
        </w:rPr>
        <w:t>(</w:t>
      </w:r>
      <w:r>
        <w:rPr>
          <w:rFonts w:ascii="Consolas" w:hAnsi="Consolas"/>
          <w:color w:val="2A00FF"/>
          <w:sz w:val="20"/>
          <w:shd w:fill="FFA0A0" w:val="clear"/>
        </w:rPr>
        <w:t>""</w:t>
      </w:r>
      <w:r>
        <w:rPr>
          <w:rFonts w:ascii="Consolas" w:hAnsi="Consolas"/>
          <w:color w:val="000000"/>
          <w:sz w:val="20"/>
          <w:shd w:fill="FFA0A0" w:val="clear"/>
        </w:rPr>
        <w:t xml:space="preserve">, </w:t>
      </w:r>
      <w:r>
        <w:rPr>
          <w:rFonts w:ascii="Consolas" w:hAnsi="Consolas"/>
          <w:color w:val="6A3E3E"/>
          <w:sz w:val="20"/>
          <w:shd w:fill="FFA0A0" w:val="clear"/>
        </w:rPr>
        <w:t>sum</w:t>
      </w:r>
      <w:r>
        <w:rPr>
          <w:rFonts w:ascii="Consolas" w:hAnsi="Consolas"/>
          <w:color w:val="000000"/>
          <w:sz w:val="20"/>
          <w:shd w:fill="FFA0A0" w:val="clear"/>
        </w:rPr>
        <w:t xml:space="preserve">); </w:t>
      </w:r>
      <w:r>
        <w:rPr>
          <w:rFonts w:ascii="Consolas" w:hAnsi="Consolas"/>
          <w:color w:val="3F7F5F"/>
          <w:sz w:val="20"/>
          <w:shd w:fill="FFA0A0" w:val="clear"/>
        </w:rPr>
        <w:t xml:space="preserve">//False: </w:t>
      </w:r>
      <w:r>
        <w:rPr>
          <w:rFonts w:ascii="Consolas" w:hAnsi="Consolas"/>
          <w:color w:val="3F7F5F"/>
          <w:sz w:val="20"/>
          <w:shd w:fill="FFA0A0" w:val="clear"/>
        </w:rPr>
        <w:t>vì chuỗi nhập vào không phải số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>}</w:t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testSum_N_6()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MyBigNumber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b/>
          <w:color w:val="7F0055"/>
          <w:sz w:val="20"/>
          <w:shd w:fill="C0FFC0" w:val="clear"/>
        </w:rPr>
        <w:t>new</w:t>
      </w:r>
      <w:r>
        <w:rPr>
          <w:rFonts w:ascii="Consolas" w:hAnsi="Consolas"/>
          <w:color w:val="000000"/>
          <w:sz w:val="20"/>
          <w:shd w:fill="C0FFC0" w:val="clear"/>
        </w:rPr>
        <w:t xml:space="preserve"> MyBigNumber();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C0FFC0" w:val="clear"/>
        </w:rPr>
        <w:tab/>
        <w:tab/>
        <w:tab/>
        <w:t xml:space="preserve">String </w:t>
      </w:r>
      <w:r>
        <w:rPr>
          <w:rFonts w:ascii="Consolas" w:hAnsi="Consolas"/>
          <w:color w:val="6A3E3E"/>
          <w:sz w:val="20"/>
          <w:shd w:fill="C0FFC0" w:val="clear"/>
        </w:rPr>
        <w:t>sum</w:t>
      </w:r>
      <w:r>
        <w:rPr>
          <w:rFonts w:ascii="Consolas" w:hAnsi="Consolas"/>
          <w:color w:val="000000"/>
          <w:sz w:val="20"/>
          <w:shd w:fill="C0FFC0" w:val="clear"/>
        </w:rPr>
        <w:t xml:space="preserve"> = </w:t>
      </w:r>
      <w:r>
        <w:rPr>
          <w:rFonts w:ascii="Consolas" w:hAnsi="Consolas"/>
          <w:color w:val="6A3E3E"/>
          <w:sz w:val="20"/>
          <w:shd w:fill="C0FFC0" w:val="clear"/>
        </w:rPr>
        <w:t>myClass</w:t>
      </w:r>
      <w:r>
        <w:rPr>
          <w:rFonts w:ascii="Consolas" w:hAnsi="Consolas"/>
          <w:color w:val="000000"/>
          <w:sz w:val="20"/>
          <w:shd w:fill="C0FFC0" w:val="clear"/>
        </w:rPr>
        <w:t>.sum(</w:t>
      </w:r>
      <w:r>
        <w:rPr>
          <w:rFonts w:ascii="Consolas" w:hAnsi="Consolas"/>
          <w:color w:val="2A00FF"/>
          <w:sz w:val="20"/>
          <w:shd w:fill="C0FFC0" w:val="clear"/>
        </w:rPr>
        <w:t>"0"</w:t>
      </w:r>
      <w:r>
        <w:rPr>
          <w:rFonts w:ascii="Consolas" w:hAnsi="Consolas"/>
          <w:color w:val="000000"/>
          <w:sz w:val="20"/>
          <w:shd w:fill="C0FFC0" w:val="clear"/>
        </w:rPr>
        <w:t xml:space="preserve">, </w:t>
      </w:r>
      <w:r>
        <w:rPr>
          <w:rFonts w:ascii="Consolas" w:hAnsi="Consolas"/>
          <w:color w:val="2A00FF"/>
          <w:sz w:val="20"/>
          <w:shd w:fill="C0FFC0" w:val="clear"/>
        </w:rPr>
        <w:t>""</w:t>
      </w:r>
      <w:r>
        <w:rPr>
          <w:rFonts w:ascii="Consolas" w:hAnsi="Consolas"/>
          <w:color w:val="000000"/>
          <w:sz w:val="20"/>
          <w:shd w:fill="C0FFC0" w:val="clear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ab/>
        <w:tab/>
      </w:r>
      <w:r>
        <w:rPr>
          <w:rFonts w:ascii="Consolas" w:hAnsi="Consolas"/>
          <w:i/>
          <w:color w:val="000000"/>
          <w:sz w:val="20"/>
          <w:shd w:fill="FFA0A0" w:val="clear"/>
        </w:rPr>
        <w:t>assertEquals</w:t>
      </w:r>
      <w:r>
        <w:rPr>
          <w:rFonts w:ascii="Consolas" w:hAnsi="Consolas"/>
          <w:color w:val="000000"/>
          <w:sz w:val="20"/>
          <w:shd w:fill="FFA0A0" w:val="clear"/>
        </w:rPr>
        <w:t>(</w:t>
      </w:r>
      <w:r>
        <w:rPr>
          <w:rFonts w:ascii="Consolas" w:hAnsi="Consolas"/>
          <w:color w:val="2A00FF"/>
          <w:sz w:val="20"/>
          <w:shd w:fill="FFA0A0" w:val="clear"/>
        </w:rPr>
        <w:t>""</w:t>
      </w:r>
      <w:r>
        <w:rPr>
          <w:rFonts w:ascii="Consolas" w:hAnsi="Consolas"/>
          <w:color w:val="000000"/>
          <w:sz w:val="20"/>
          <w:shd w:fill="FFA0A0" w:val="clear"/>
        </w:rPr>
        <w:t xml:space="preserve">, </w:t>
      </w:r>
      <w:r>
        <w:rPr>
          <w:rFonts w:ascii="Consolas" w:hAnsi="Consolas"/>
          <w:color w:val="6A3E3E"/>
          <w:sz w:val="20"/>
          <w:shd w:fill="FFA0A0" w:val="clear"/>
        </w:rPr>
        <w:t>sum</w:t>
      </w:r>
      <w:r>
        <w:rPr>
          <w:rFonts w:ascii="Consolas" w:hAnsi="Consolas"/>
          <w:color w:val="000000"/>
          <w:sz w:val="20"/>
          <w:shd w:fill="FFA0A0" w:val="clear"/>
        </w:rPr>
        <w:t>);</w:t>
      </w:r>
      <w:r>
        <w:rPr>
          <w:rFonts w:ascii="Consolas" w:hAnsi="Consolas"/>
          <w:color w:val="3F7F5F"/>
          <w:sz w:val="20"/>
          <w:shd w:fill="FFA0A0" w:val="clear"/>
        </w:rPr>
        <w:t>//False:</w:t>
      </w:r>
      <w:r>
        <w:rPr>
          <w:rFonts w:ascii="Consolas" w:hAnsi="Consolas"/>
          <w:color w:val="3F7F5F"/>
          <w:sz w:val="20"/>
          <w:shd w:fill="FFA0A0" w:val="clear"/>
        </w:rPr>
        <w:t xml:space="preserve">chươngtrình không xác định được null va ‘0’ 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  <w:shd w:fill="FFA0A0" w:val="clear"/>
        </w:rPr>
        <w:tab/>
        <w:t>}</w:t>
      </w:r>
    </w:p>
    <w:p>
      <w:pPr>
        <w:pStyle w:val="PreformattedText"/>
        <w:rPr/>
      </w:pPr>
      <w:r>
        <w:rPr>
          <w:rStyle w:val="Emphasis"/>
        </w:rPr>
        <w:t xml:space="preserve"> </w:t>
      </w:r>
    </w:p>
    <w:p>
      <w:pPr>
        <w:pStyle w:val="PreformattedText"/>
        <w:rPr>
          <w:rStyle w:val="Emphasis"/>
        </w:rPr>
      </w:pPr>
      <w:r>
        <w:rPr/>
      </w:r>
    </w:p>
    <w:p>
      <w:pPr>
        <w:pStyle w:val="PreformattedText"/>
        <w:rPr>
          <w:rStyle w:val="Emphasi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LibreOffice/6.0.7.3$Windows_X86_64 LibreOffice_project/dc89aa7a9eabfd848af146d5086077aeed2ae4a5</Application>
  <Pages>3</Pages>
  <Words>423</Words>
  <Characters>1706</Characters>
  <CharactersWithSpaces>2250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2018-12-12T00:24:15Z</dcterms:modified>
  <cp:revision>4</cp:revision>
  <dc:subject/>
  <dc:title/>
</cp:coreProperties>
</file>