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ED" w:rsidRDefault="00930CED">
      <w:pPr>
        <w:pStyle w:val="BodyText"/>
        <w:rPr>
          <w:rFonts w:ascii="Times New Roman"/>
          <w:sz w:val="20"/>
        </w:rPr>
      </w:pPr>
    </w:p>
    <w:p w:rsidR="00930CED" w:rsidRDefault="00930CED">
      <w:pPr>
        <w:pStyle w:val="BodyText"/>
        <w:rPr>
          <w:rFonts w:ascii="Times New Roman"/>
          <w:sz w:val="20"/>
        </w:rPr>
      </w:pPr>
    </w:p>
    <w:p w:rsidR="00930CED" w:rsidRDefault="00930CED">
      <w:pPr>
        <w:pStyle w:val="BodyText"/>
        <w:spacing w:before="6"/>
        <w:rPr>
          <w:rFonts w:ascii="Times New Roman"/>
          <w:sz w:val="25"/>
        </w:rPr>
      </w:pPr>
    </w:p>
    <w:p w:rsidR="00930CED" w:rsidRDefault="008222B6">
      <w:pPr>
        <w:pStyle w:val="BodyText"/>
        <w:spacing w:line="81" w:lineRule="exact"/>
        <w:ind w:left="332"/>
        <w:rPr>
          <w:rFonts w:ascii="Times New Roman"/>
          <w:sz w:val="8"/>
        </w:rPr>
      </w:pPr>
      <w:r>
        <w:rPr>
          <w:rFonts w:ascii="Times New Roman"/>
          <w:position w:val="-1"/>
          <w:sz w:val="8"/>
        </w:rPr>
      </w:r>
      <w:r>
        <w:rPr>
          <w:rFonts w:ascii="Times New Roman"/>
          <w:position w:val="-1"/>
          <w:sz w:val="8"/>
        </w:rPr>
        <w:pict>
          <v:group id="_x0000_s1026" style="width:458.4pt;height:4.1pt;mso-position-horizontal-relative:char;mso-position-vertical-relative:line" coordsize="9168,82">
            <v:rect id="_x0000_s1027" style="position:absolute;width:9168;height:82" fillcolor="black" stroked="f"/>
            <w10:anchorlock/>
          </v:group>
        </w:pict>
      </w:r>
    </w:p>
    <w:p w:rsidR="00930CED" w:rsidRDefault="00930CED">
      <w:pPr>
        <w:pStyle w:val="BodyText"/>
        <w:rPr>
          <w:rFonts w:ascii="Times New Roman"/>
          <w:sz w:val="20"/>
        </w:rPr>
      </w:pPr>
    </w:p>
    <w:p w:rsidR="00930CED" w:rsidRDefault="00930CED">
      <w:pPr>
        <w:pStyle w:val="BodyText"/>
        <w:rPr>
          <w:rFonts w:ascii="Times New Roman"/>
          <w:sz w:val="20"/>
        </w:rPr>
      </w:pPr>
    </w:p>
    <w:p w:rsidR="00930CED" w:rsidRDefault="00930CED">
      <w:pPr>
        <w:pStyle w:val="BodyText"/>
        <w:spacing w:before="4"/>
        <w:rPr>
          <w:rFonts w:ascii="Times New Roman"/>
          <w:sz w:val="16"/>
        </w:rPr>
      </w:pPr>
    </w:p>
    <w:p w:rsidR="00930CED" w:rsidRPr="00182D10" w:rsidRDefault="0083288D">
      <w:pPr>
        <w:spacing w:before="81"/>
        <w:ind w:right="826"/>
        <w:jc w:val="right"/>
        <w:rPr>
          <w:b/>
          <w:sz w:val="62"/>
          <w:lang w:val="en-US"/>
        </w:rPr>
      </w:pPr>
      <w:r>
        <w:rPr>
          <w:b/>
          <w:sz w:val="62"/>
        </w:rPr>
        <w:t xml:space="preserve">Kế Hoạch </w:t>
      </w:r>
      <w:r w:rsidR="0080344E">
        <w:rPr>
          <w:b/>
          <w:sz w:val="62"/>
          <w:lang w:val="en-US"/>
        </w:rPr>
        <w:t>Phát Triển</w:t>
      </w:r>
    </w:p>
    <w:p w:rsidR="00BE71EE" w:rsidRDefault="0083288D" w:rsidP="00BE71EE">
      <w:pPr>
        <w:spacing w:before="22"/>
        <w:ind w:right="826"/>
        <w:jc w:val="right"/>
        <w:rPr>
          <w:b/>
          <w:sz w:val="62"/>
        </w:rPr>
      </w:pPr>
      <w:r>
        <w:rPr>
          <w:b/>
          <w:sz w:val="62"/>
        </w:rPr>
        <w:t>Phần</w:t>
      </w:r>
      <w:r>
        <w:rPr>
          <w:b/>
          <w:spacing w:val="-1"/>
          <w:sz w:val="62"/>
        </w:rPr>
        <w:t xml:space="preserve"> </w:t>
      </w:r>
      <w:r>
        <w:rPr>
          <w:b/>
          <w:sz w:val="62"/>
        </w:rPr>
        <w:t>Mềm</w:t>
      </w:r>
    </w:p>
    <w:p w:rsidR="00930CED" w:rsidRDefault="00B95647" w:rsidP="00BE71EE">
      <w:pPr>
        <w:spacing w:before="22"/>
        <w:ind w:right="826"/>
        <w:jc w:val="right"/>
        <w:rPr>
          <w:b/>
          <w:sz w:val="62"/>
          <w:lang w:val="en-US"/>
        </w:rPr>
      </w:pPr>
      <w:r>
        <w:rPr>
          <w:b/>
          <w:sz w:val="62"/>
          <w:lang w:val="en-US"/>
        </w:rPr>
        <w:t>Website bán điện thoại di động</w:t>
      </w:r>
    </w:p>
    <w:p w:rsidR="00E45CBB" w:rsidRPr="00BE71EE" w:rsidRDefault="00E45CBB" w:rsidP="00BE71EE">
      <w:pPr>
        <w:spacing w:before="22"/>
        <w:ind w:right="826"/>
        <w:jc w:val="right"/>
        <w:rPr>
          <w:b/>
          <w:sz w:val="62"/>
        </w:rPr>
      </w:pPr>
      <w:r>
        <w:rPr>
          <w:b/>
          <w:sz w:val="62"/>
          <w:lang w:val="en-US"/>
        </w:rPr>
        <w:t>DNG MOBILE</w:t>
      </w:r>
    </w:p>
    <w:p w:rsidR="00930CED" w:rsidRDefault="00930CED">
      <w:pPr>
        <w:pStyle w:val="BodyText"/>
        <w:spacing w:before="7"/>
        <w:rPr>
          <w:b/>
          <w:sz w:val="82"/>
        </w:rPr>
      </w:pPr>
    </w:p>
    <w:p w:rsidR="00930CED" w:rsidRDefault="0083288D">
      <w:pPr>
        <w:ind w:right="823"/>
        <w:jc w:val="right"/>
        <w:rPr>
          <w:b/>
          <w:sz w:val="27"/>
        </w:rPr>
      </w:pPr>
      <w:r>
        <w:rPr>
          <w:b/>
          <w:sz w:val="27"/>
        </w:rPr>
        <w:t>Phiên bả</w:t>
      </w:r>
      <w:r w:rsidR="00BE71EE">
        <w:rPr>
          <w:b/>
          <w:sz w:val="27"/>
        </w:rPr>
        <w:t>n 1.0</w:t>
      </w:r>
      <w:r>
        <w:rPr>
          <w:b/>
          <w:sz w:val="27"/>
        </w:rPr>
        <w:t xml:space="preserve"> được phê</w:t>
      </w:r>
      <w:r>
        <w:rPr>
          <w:b/>
          <w:spacing w:val="-26"/>
          <w:sz w:val="27"/>
        </w:rPr>
        <w:t xml:space="preserve"> </w:t>
      </w:r>
      <w:r>
        <w:rPr>
          <w:b/>
          <w:sz w:val="27"/>
        </w:rPr>
        <w:t>chuẩn</w:t>
      </w:r>
    </w:p>
    <w:p w:rsidR="00930CED" w:rsidRDefault="00930CED">
      <w:pPr>
        <w:pStyle w:val="BodyText"/>
        <w:rPr>
          <w:b/>
          <w:sz w:val="30"/>
        </w:rPr>
      </w:pPr>
    </w:p>
    <w:p w:rsidR="00BE71EE" w:rsidRDefault="0083288D" w:rsidP="00BE71EE">
      <w:pPr>
        <w:spacing w:before="252"/>
        <w:ind w:left="720" w:right="826" w:firstLine="720"/>
        <w:jc w:val="right"/>
        <w:rPr>
          <w:b/>
          <w:sz w:val="27"/>
        </w:rPr>
      </w:pPr>
      <w:r>
        <w:rPr>
          <w:b/>
          <w:sz w:val="27"/>
        </w:rPr>
        <w:t>Được chuẩn bị bở</w:t>
      </w:r>
      <w:r w:rsidR="00BE71EE">
        <w:rPr>
          <w:b/>
          <w:sz w:val="27"/>
        </w:rPr>
        <w:t xml:space="preserve">i </w:t>
      </w:r>
    </w:p>
    <w:p w:rsidR="00A1079F" w:rsidRPr="00BE71EE" w:rsidRDefault="00A1079F" w:rsidP="00BE71EE">
      <w:pPr>
        <w:spacing w:before="252"/>
        <w:ind w:left="720" w:right="826" w:firstLine="720"/>
        <w:jc w:val="right"/>
        <w:rPr>
          <w:b/>
          <w:sz w:val="27"/>
        </w:rPr>
      </w:pPr>
    </w:p>
    <w:tbl>
      <w:tblPr>
        <w:tblW w:w="0" w:type="auto"/>
        <w:tblInd w:w="3400" w:type="dxa"/>
        <w:tblCellMar>
          <w:top w:w="15" w:type="dxa"/>
          <w:left w:w="15" w:type="dxa"/>
          <w:bottom w:w="15" w:type="dxa"/>
          <w:right w:w="15" w:type="dxa"/>
        </w:tblCellMar>
        <w:tblLook w:val="04A0" w:firstRow="1" w:lastRow="0" w:firstColumn="1" w:lastColumn="0" w:noHBand="0" w:noVBand="1"/>
      </w:tblPr>
      <w:tblGrid>
        <w:gridCol w:w="769"/>
        <w:gridCol w:w="3161"/>
        <w:gridCol w:w="2268"/>
      </w:tblGrid>
      <w:tr w:rsidR="00BE71EE" w:rsidRPr="00BE71EE" w:rsidTr="00BE71EE">
        <w:trPr>
          <w:trHeight w:val="465"/>
        </w:trPr>
        <w:tc>
          <w:tcPr>
            <w:tcW w:w="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autoSpaceDE/>
              <w:autoSpaceDN/>
              <w:spacing w:before="120"/>
              <w:ind w:firstLine="32"/>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Stt</w:t>
            </w:r>
          </w:p>
        </w:tc>
        <w:tc>
          <w:tcPr>
            <w:tcW w:w="3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autoSpaceDE/>
              <w:autoSpaceDN/>
              <w:spacing w:before="120"/>
              <w:ind w:firstLine="567"/>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Họ và Tên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tabs>
                <w:tab w:val="center" w:pos="703"/>
                <w:tab w:val="left" w:pos="1905"/>
              </w:tabs>
              <w:autoSpaceDE/>
              <w:autoSpaceDN/>
              <w:spacing w:before="120"/>
              <w:ind w:right="-100"/>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MSSV</w:t>
            </w:r>
          </w:p>
        </w:tc>
      </w:tr>
      <w:tr w:rsidR="00BE71EE" w:rsidRPr="00BE71EE" w:rsidTr="00BE71EE">
        <w:trPr>
          <w:trHeight w:val="465"/>
        </w:trPr>
        <w:tc>
          <w:tcPr>
            <w:tcW w:w="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autoSpaceDE/>
              <w:autoSpaceDN/>
              <w:spacing w:before="120"/>
              <w:ind w:firstLine="32"/>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1</w:t>
            </w:r>
          </w:p>
        </w:tc>
        <w:tc>
          <w:tcPr>
            <w:tcW w:w="3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CF0AED" w:rsidP="00CF0AED">
            <w:pPr>
              <w:widowControl/>
              <w:autoSpaceDE/>
              <w:autoSpaceDN/>
              <w:spacing w:before="120"/>
              <w:rPr>
                <w:rFonts w:ascii="Times New Roman" w:eastAsia="Times New Roman" w:hAnsi="Times New Roman" w:cs="Times New Roman"/>
                <w:sz w:val="24"/>
                <w:szCs w:val="24"/>
                <w:lang w:val="en-US"/>
              </w:rPr>
            </w:pPr>
            <w:r>
              <w:rPr>
                <w:rFonts w:eastAsia="Times New Roman"/>
                <w:color w:val="000000"/>
                <w:sz w:val="28"/>
                <w:szCs w:val="28"/>
                <w:lang w:val="en-US"/>
              </w:rPr>
              <w:t>Nguyễn Trường Giang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CF0AED" w:rsidRDefault="00CF0AED" w:rsidP="00BE71EE">
            <w:pPr>
              <w:widowControl/>
              <w:tabs>
                <w:tab w:val="center" w:pos="703"/>
                <w:tab w:val="left" w:pos="1905"/>
              </w:tabs>
              <w:autoSpaceDE/>
              <w:autoSpaceDN/>
              <w:spacing w:before="120"/>
              <w:ind w:right="-100"/>
              <w:jc w:val="center"/>
              <w:rPr>
                <w:rFonts w:eastAsia="Times New Roman"/>
                <w:sz w:val="28"/>
                <w:szCs w:val="28"/>
                <w:lang w:val="en-US"/>
              </w:rPr>
            </w:pPr>
            <w:r>
              <w:rPr>
                <w:rFonts w:eastAsia="Times New Roman"/>
                <w:sz w:val="28"/>
                <w:szCs w:val="28"/>
                <w:lang w:val="en-US"/>
              </w:rPr>
              <w:t>B1704806</w:t>
            </w:r>
          </w:p>
        </w:tc>
      </w:tr>
    </w:tbl>
    <w:p w:rsidR="00930CED" w:rsidRDefault="00930CED">
      <w:pPr>
        <w:pStyle w:val="BodyText"/>
        <w:rPr>
          <w:b/>
          <w:sz w:val="30"/>
        </w:rPr>
      </w:pPr>
    </w:p>
    <w:p w:rsidR="00930CED" w:rsidRDefault="00930CED">
      <w:pPr>
        <w:pStyle w:val="BodyText"/>
        <w:rPr>
          <w:b/>
          <w:sz w:val="30"/>
        </w:rPr>
      </w:pPr>
    </w:p>
    <w:p w:rsidR="00930CED" w:rsidRPr="00BE71EE" w:rsidRDefault="00BE71EE">
      <w:pPr>
        <w:spacing w:before="258"/>
        <w:ind w:right="826"/>
        <w:jc w:val="right"/>
        <w:rPr>
          <w:b/>
          <w:sz w:val="27"/>
          <w:lang w:val="en-US"/>
        </w:rPr>
      </w:pPr>
      <w:r>
        <w:rPr>
          <w:b/>
          <w:sz w:val="27"/>
          <w:lang w:val="en-US"/>
        </w:rPr>
        <w:t xml:space="preserve">Ngày lập: </w:t>
      </w:r>
      <w:r w:rsidR="00013681">
        <w:rPr>
          <w:b/>
          <w:sz w:val="27"/>
          <w:lang w:val="en-US"/>
        </w:rPr>
        <w:t>4</w:t>
      </w:r>
      <w:r>
        <w:rPr>
          <w:b/>
          <w:sz w:val="27"/>
          <w:lang w:val="en-US"/>
        </w:rPr>
        <w:t>/</w:t>
      </w:r>
      <w:r w:rsidR="00013681">
        <w:rPr>
          <w:b/>
          <w:sz w:val="27"/>
          <w:lang w:val="en-US"/>
        </w:rPr>
        <w:t>3</w:t>
      </w:r>
      <w:r>
        <w:rPr>
          <w:b/>
          <w:sz w:val="27"/>
          <w:lang w:val="en-US"/>
        </w:rPr>
        <w:t>/202</w:t>
      </w:r>
      <w:r w:rsidR="00013681">
        <w:rPr>
          <w:b/>
          <w:sz w:val="27"/>
          <w:lang w:val="en-US"/>
        </w:rPr>
        <w:t>1</w:t>
      </w:r>
    </w:p>
    <w:p w:rsidR="00930CED" w:rsidRDefault="00930CED">
      <w:pPr>
        <w:jc w:val="right"/>
        <w:rPr>
          <w:sz w:val="27"/>
        </w:rPr>
        <w:sectPr w:rsidR="00930CE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00" w:right="560" w:bottom="280" w:left="1040" w:header="720" w:footer="720" w:gutter="0"/>
          <w:cols w:space="720"/>
        </w:sectPr>
      </w:pPr>
    </w:p>
    <w:p w:rsidR="00930CED" w:rsidRDefault="00930CED">
      <w:pPr>
        <w:pStyle w:val="BodyText"/>
        <w:rPr>
          <w:b/>
          <w:sz w:val="20"/>
        </w:rPr>
      </w:pPr>
    </w:p>
    <w:p w:rsidR="00930CED" w:rsidRDefault="00930CED">
      <w:pPr>
        <w:pStyle w:val="BodyText"/>
        <w:spacing w:before="4"/>
        <w:rPr>
          <w:b/>
          <w:sz w:val="24"/>
        </w:rPr>
      </w:pPr>
    </w:p>
    <w:p w:rsidR="00930CED" w:rsidRDefault="0083288D">
      <w:pPr>
        <w:pStyle w:val="Heading1"/>
        <w:spacing w:before="85"/>
        <w:ind w:left="361" w:firstLine="0"/>
      </w:pPr>
      <w:bookmarkStart w:id="0" w:name="_TOC_250011"/>
      <w:bookmarkEnd w:id="0"/>
      <w:r>
        <w:t>Mục Lục</w:t>
      </w:r>
    </w:p>
    <w:sdt>
      <w:sdtPr>
        <w:rPr>
          <w:b w:val="0"/>
          <w:bCs w:val="0"/>
          <w:sz w:val="21"/>
          <w:szCs w:val="21"/>
        </w:rPr>
        <w:id w:val="-906846504"/>
        <w:docPartObj>
          <w:docPartGallery w:val="Table of Contents"/>
          <w:docPartUnique/>
        </w:docPartObj>
      </w:sdtPr>
      <w:sdtEndPr/>
      <w:sdtContent>
        <w:p w:rsidR="00930CED" w:rsidRDefault="008222B6">
          <w:pPr>
            <w:pStyle w:val="TOC1"/>
            <w:tabs>
              <w:tab w:val="right" w:leader="dot" w:pos="9469"/>
            </w:tabs>
            <w:spacing w:before="309"/>
            <w:ind w:left="361" w:firstLine="0"/>
          </w:pPr>
          <w:hyperlink w:anchor="_TOC_250011" w:history="1">
            <w:r w:rsidR="0083288D">
              <w:rPr>
                <w:spacing w:val="-3"/>
              </w:rPr>
              <w:t>Mục</w:t>
            </w:r>
            <w:r w:rsidR="0083288D">
              <w:rPr>
                <w:spacing w:val="2"/>
              </w:rPr>
              <w:t xml:space="preserve"> </w:t>
            </w:r>
            <w:r w:rsidR="0083288D">
              <w:t>Lục</w:t>
            </w:r>
            <w:r w:rsidR="0083288D">
              <w:tab/>
              <w:t>ii</w:t>
            </w:r>
          </w:hyperlink>
        </w:p>
        <w:p w:rsidR="00930CED" w:rsidRDefault="008222B6">
          <w:pPr>
            <w:pStyle w:val="TOC1"/>
            <w:tabs>
              <w:tab w:val="right" w:leader="dot" w:pos="9469"/>
            </w:tabs>
            <w:ind w:left="361" w:firstLine="0"/>
          </w:pPr>
          <w:hyperlink w:anchor="_TOC_250010" w:history="1">
            <w:r w:rsidR="0083288D">
              <w:t xml:space="preserve">Theo </w:t>
            </w:r>
            <w:r w:rsidR="0083288D">
              <w:rPr>
                <w:spacing w:val="2"/>
              </w:rPr>
              <w:t xml:space="preserve">dõi </w:t>
            </w:r>
            <w:r w:rsidR="0083288D">
              <w:t xml:space="preserve">phiên </w:t>
            </w:r>
            <w:r w:rsidR="0083288D">
              <w:rPr>
                <w:spacing w:val="2"/>
              </w:rPr>
              <w:t>bản</w:t>
            </w:r>
            <w:r w:rsidR="0083288D">
              <w:rPr>
                <w:spacing w:val="-7"/>
              </w:rPr>
              <w:t xml:space="preserve"> </w:t>
            </w:r>
            <w:r w:rsidR="0083288D">
              <w:t>tài liệu</w:t>
            </w:r>
            <w:r w:rsidR="0083288D">
              <w:tab/>
              <w:t>iii</w:t>
            </w:r>
          </w:hyperlink>
        </w:p>
        <w:p w:rsidR="00930CED" w:rsidRDefault="008222B6">
          <w:pPr>
            <w:pStyle w:val="TOC1"/>
            <w:numPr>
              <w:ilvl w:val="0"/>
              <w:numId w:val="4"/>
            </w:numPr>
            <w:tabs>
              <w:tab w:val="left" w:pos="712"/>
              <w:tab w:val="right" w:leader="dot" w:pos="9472"/>
            </w:tabs>
            <w:spacing w:before="66"/>
          </w:pPr>
          <w:hyperlink w:anchor="_TOC_250009" w:history="1">
            <w:r w:rsidR="0083288D">
              <w:rPr>
                <w:spacing w:val="3"/>
              </w:rPr>
              <w:t xml:space="preserve">Tổ </w:t>
            </w:r>
            <w:r w:rsidR="0083288D">
              <w:t>chức nhóm phát triển</w:t>
            </w:r>
            <w:r w:rsidR="0083288D">
              <w:rPr>
                <w:spacing w:val="5"/>
              </w:rPr>
              <w:t xml:space="preserve"> </w:t>
            </w:r>
            <w:r w:rsidR="0083288D">
              <w:t>phần</w:t>
            </w:r>
            <w:r w:rsidR="0083288D">
              <w:rPr>
                <w:spacing w:val="-5"/>
              </w:rPr>
              <w:t xml:space="preserve"> </w:t>
            </w:r>
            <w:r w:rsidR="0083288D">
              <w:t>mềm</w:t>
            </w:r>
            <w:r w:rsidR="0083288D">
              <w:tab/>
              <w:t>1</w:t>
            </w:r>
          </w:hyperlink>
        </w:p>
        <w:p w:rsidR="00930CED" w:rsidRDefault="008222B6">
          <w:pPr>
            <w:pStyle w:val="TOC1"/>
            <w:numPr>
              <w:ilvl w:val="0"/>
              <w:numId w:val="4"/>
            </w:numPr>
            <w:tabs>
              <w:tab w:val="left" w:pos="712"/>
              <w:tab w:val="right" w:leader="dot" w:pos="9472"/>
            </w:tabs>
          </w:pPr>
          <w:hyperlink w:anchor="_TOC_250008" w:history="1">
            <w:r w:rsidR="0083288D">
              <w:t>Quản lý chất lượng</w:t>
            </w:r>
            <w:r w:rsidR="0083288D">
              <w:rPr>
                <w:spacing w:val="-1"/>
              </w:rPr>
              <w:t xml:space="preserve"> </w:t>
            </w:r>
            <w:r w:rsidR="0083288D">
              <w:t>phần mềm</w:t>
            </w:r>
            <w:r w:rsidR="0083288D">
              <w:tab/>
              <w:t>1</w:t>
            </w:r>
          </w:hyperlink>
        </w:p>
        <w:p w:rsidR="00930CED" w:rsidRDefault="008222B6">
          <w:pPr>
            <w:pStyle w:val="TOC2"/>
            <w:numPr>
              <w:ilvl w:val="1"/>
              <w:numId w:val="4"/>
            </w:numPr>
            <w:tabs>
              <w:tab w:val="left" w:pos="1297"/>
              <w:tab w:val="left" w:pos="1298"/>
              <w:tab w:val="right" w:leader="dot" w:pos="9471"/>
            </w:tabs>
            <w:spacing w:before="86"/>
            <w:ind w:hanging="673"/>
          </w:pPr>
          <w:hyperlink w:anchor="_TOC_250007" w:history="1">
            <w:r w:rsidR="0083288D">
              <w:t>Tổ chức nhóm quản lý</w:t>
            </w:r>
            <w:r w:rsidR="0083288D">
              <w:rPr>
                <w:spacing w:val="15"/>
              </w:rPr>
              <w:t xml:space="preserve"> </w:t>
            </w:r>
            <w:r w:rsidR="0083288D">
              <w:t>chất</w:t>
            </w:r>
            <w:r w:rsidR="0083288D">
              <w:rPr>
                <w:spacing w:val="3"/>
              </w:rPr>
              <w:t xml:space="preserve"> </w:t>
            </w:r>
            <w:r w:rsidR="0083288D">
              <w:t>lượng</w:t>
            </w:r>
            <w:r w:rsidR="0083288D">
              <w:tab/>
              <w:t>1</w:t>
            </w:r>
          </w:hyperlink>
        </w:p>
        <w:p w:rsidR="00930CED" w:rsidRDefault="008222B6">
          <w:pPr>
            <w:pStyle w:val="TOC2"/>
            <w:numPr>
              <w:ilvl w:val="1"/>
              <w:numId w:val="4"/>
            </w:numPr>
            <w:tabs>
              <w:tab w:val="left" w:pos="1297"/>
              <w:tab w:val="left" w:pos="1298"/>
              <w:tab w:val="right" w:leader="dot" w:pos="9471"/>
            </w:tabs>
            <w:spacing w:before="94"/>
            <w:ind w:hanging="673"/>
          </w:pPr>
          <w:hyperlink w:anchor="_TOC_250006" w:history="1">
            <w:r w:rsidR="0083288D">
              <w:t>Đề xuất các thủ tục, chuẩn, quy định về</w:t>
            </w:r>
            <w:r w:rsidR="0083288D">
              <w:rPr>
                <w:spacing w:val="44"/>
              </w:rPr>
              <w:t xml:space="preserve"> </w:t>
            </w:r>
            <w:r w:rsidR="0083288D">
              <w:t>chất</w:t>
            </w:r>
            <w:r w:rsidR="0083288D">
              <w:rPr>
                <w:spacing w:val="4"/>
              </w:rPr>
              <w:t xml:space="preserve"> </w:t>
            </w:r>
            <w:r w:rsidR="0083288D">
              <w:t>lượng</w:t>
            </w:r>
            <w:r w:rsidR="0083288D">
              <w:tab/>
              <w:t>1</w:t>
            </w:r>
          </w:hyperlink>
        </w:p>
        <w:p w:rsidR="00930CED" w:rsidRDefault="0083288D">
          <w:pPr>
            <w:pStyle w:val="TOC2"/>
            <w:numPr>
              <w:ilvl w:val="1"/>
              <w:numId w:val="4"/>
            </w:numPr>
            <w:tabs>
              <w:tab w:val="left" w:pos="1297"/>
              <w:tab w:val="left" w:pos="1298"/>
              <w:tab w:val="right" w:leader="dot" w:pos="9471"/>
            </w:tabs>
            <w:ind w:hanging="673"/>
          </w:pPr>
          <w:r>
            <w:t>Kiểm soát</w:t>
          </w:r>
          <w:r>
            <w:rPr>
              <w:spacing w:val="5"/>
            </w:rPr>
            <w:t xml:space="preserve"> </w:t>
          </w:r>
          <w:r>
            <w:t>chất</w:t>
          </w:r>
          <w:r>
            <w:rPr>
              <w:spacing w:val="2"/>
            </w:rPr>
            <w:t xml:space="preserve"> </w:t>
          </w:r>
          <w:r>
            <w:t>lượng</w:t>
          </w:r>
          <w:r>
            <w:tab/>
            <w:t>1</w:t>
          </w:r>
        </w:p>
        <w:p w:rsidR="00930CED" w:rsidRDefault="0083288D">
          <w:pPr>
            <w:pStyle w:val="TOC2"/>
            <w:numPr>
              <w:ilvl w:val="1"/>
              <w:numId w:val="4"/>
            </w:numPr>
            <w:tabs>
              <w:tab w:val="left" w:pos="1297"/>
              <w:tab w:val="left" w:pos="1298"/>
              <w:tab w:val="right" w:leader="dot" w:pos="9471"/>
            </w:tabs>
            <w:ind w:hanging="673"/>
          </w:pPr>
          <w:r>
            <w:t>Công cụ, kỹ thuật và phương pháp đảm bảo</w:t>
          </w:r>
          <w:r>
            <w:rPr>
              <w:spacing w:val="51"/>
            </w:rPr>
            <w:t xml:space="preserve"> </w:t>
          </w:r>
          <w:r>
            <w:t>chất</w:t>
          </w:r>
          <w:r>
            <w:rPr>
              <w:spacing w:val="4"/>
            </w:rPr>
            <w:t xml:space="preserve"> </w:t>
          </w:r>
          <w:r>
            <w:t>lượng</w:t>
          </w:r>
          <w:r>
            <w:tab/>
            <w:t>2</w:t>
          </w:r>
        </w:p>
        <w:p w:rsidR="00930CED" w:rsidRDefault="008222B6">
          <w:pPr>
            <w:pStyle w:val="TOC1"/>
            <w:numPr>
              <w:ilvl w:val="0"/>
              <w:numId w:val="4"/>
            </w:numPr>
            <w:tabs>
              <w:tab w:val="left" w:pos="712"/>
              <w:tab w:val="right" w:leader="dot" w:pos="9472"/>
            </w:tabs>
            <w:spacing w:before="70"/>
          </w:pPr>
          <w:hyperlink w:anchor="_TOC_250005" w:history="1">
            <w:r w:rsidR="0083288D">
              <w:t>Quản lý</w:t>
            </w:r>
            <w:r w:rsidR="0083288D">
              <w:rPr>
                <w:spacing w:val="-3"/>
              </w:rPr>
              <w:t xml:space="preserve"> </w:t>
            </w:r>
            <w:r w:rsidR="0083288D">
              <w:t xml:space="preserve">rủi </w:t>
            </w:r>
            <w:r w:rsidR="0083288D">
              <w:rPr>
                <w:spacing w:val="-3"/>
              </w:rPr>
              <w:t>ro</w:t>
            </w:r>
            <w:r w:rsidR="0083288D">
              <w:rPr>
                <w:spacing w:val="-3"/>
              </w:rPr>
              <w:tab/>
            </w:r>
            <w:r w:rsidR="0083288D">
              <w:t>2</w:t>
            </w:r>
          </w:hyperlink>
        </w:p>
        <w:p w:rsidR="00930CED" w:rsidRDefault="008222B6">
          <w:pPr>
            <w:pStyle w:val="TOC1"/>
            <w:numPr>
              <w:ilvl w:val="0"/>
              <w:numId w:val="4"/>
            </w:numPr>
            <w:tabs>
              <w:tab w:val="left" w:pos="712"/>
              <w:tab w:val="right" w:leader="dot" w:pos="9472"/>
            </w:tabs>
          </w:pPr>
          <w:hyperlink w:anchor="_TOC_250004" w:history="1">
            <w:r w:rsidR="0083288D">
              <w:t>Quản lý</w:t>
            </w:r>
            <w:r w:rsidR="0083288D">
              <w:rPr>
                <w:spacing w:val="-3"/>
              </w:rPr>
              <w:t xml:space="preserve"> </w:t>
            </w:r>
            <w:r w:rsidR="0083288D">
              <w:t>cấu</w:t>
            </w:r>
            <w:r w:rsidR="0083288D">
              <w:rPr>
                <w:spacing w:val="-1"/>
              </w:rPr>
              <w:t xml:space="preserve"> </w:t>
            </w:r>
            <w:r w:rsidR="0083288D">
              <w:t>hình</w:t>
            </w:r>
            <w:r w:rsidR="0083288D">
              <w:tab/>
              <w:t>2</w:t>
            </w:r>
          </w:hyperlink>
        </w:p>
        <w:p w:rsidR="00930CED" w:rsidRDefault="008222B6">
          <w:pPr>
            <w:pStyle w:val="TOC2"/>
            <w:numPr>
              <w:ilvl w:val="1"/>
              <w:numId w:val="4"/>
            </w:numPr>
            <w:tabs>
              <w:tab w:val="left" w:pos="1297"/>
              <w:tab w:val="left" w:pos="1298"/>
              <w:tab w:val="right" w:leader="dot" w:pos="9471"/>
            </w:tabs>
            <w:spacing w:before="86"/>
            <w:ind w:hanging="673"/>
          </w:pPr>
          <w:hyperlink w:anchor="_TOC_250003" w:history="1">
            <w:r w:rsidR="0083288D">
              <w:t>Tổ chức nhóm quản lý</w:t>
            </w:r>
            <w:r w:rsidR="0083288D">
              <w:rPr>
                <w:spacing w:val="14"/>
              </w:rPr>
              <w:t xml:space="preserve"> </w:t>
            </w:r>
            <w:r w:rsidR="0083288D">
              <w:t>cấu</w:t>
            </w:r>
            <w:r w:rsidR="0083288D">
              <w:rPr>
                <w:spacing w:val="5"/>
              </w:rPr>
              <w:t xml:space="preserve"> </w:t>
            </w:r>
            <w:r w:rsidR="0083288D">
              <w:t>hình</w:t>
            </w:r>
            <w:r w:rsidR="0083288D">
              <w:tab/>
              <w:t>2</w:t>
            </w:r>
          </w:hyperlink>
        </w:p>
        <w:p w:rsidR="00930CED" w:rsidRDefault="008222B6">
          <w:pPr>
            <w:pStyle w:val="TOC2"/>
            <w:numPr>
              <w:ilvl w:val="1"/>
              <w:numId w:val="4"/>
            </w:numPr>
            <w:tabs>
              <w:tab w:val="left" w:pos="1297"/>
              <w:tab w:val="left" w:pos="1298"/>
              <w:tab w:val="right" w:leader="dot" w:pos="9471"/>
            </w:tabs>
            <w:spacing w:before="89"/>
            <w:ind w:hanging="673"/>
          </w:pPr>
          <w:hyperlink w:anchor="_TOC_250002" w:history="1">
            <w:r w:rsidR="0083288D">
              <w:t>Nhận dạng</w:t>
            </w:r>
            <w:r w:rsidR="0083288D">
              <w:rPr>
                <w:spacing w:val="8"/>
              </w:rPr>
              <w:t xml:space="preserve"> </w:t>
            </w:r>
            <w:r w:rsidR="0083288D">
              <w:t>cấu</w:t>
            </w:r>
            <w:r w:rsidR="0083288D">
              <w:rPr>
                <w:spacing w:val="5"/>
              </w:rPr>
              <w:t xml:space="preserve"> </w:t>
            </w:r>
            <w:r w:rsidR="0083288D">
              <w:t>hình</w:t>
            </w:r>
            <w:r w:rsidR="0083288D">
              <w:tab/>
              <w:t>3</w:t>
            </w:r>
          </w:hyperlink>
        </w:p>
        <w:p w:rsidR="00930CED" w:rsidRDefault="008222B6">
          <w:pPr>
            <w:pStyle w:val="TOC2"/>
            <w:numPr>
              <w:ilvl w:val="1"/>
              <w:numId w:val="4"/>
            </w:numPr>
            <w:tabs>
              <w:tab w:val="left" w:pos="1297"/>
              <w:tab w:val="left" w:pos="1298"/>
              <w:tab w:val="right" w:leader="dot" w:pos="9471"/>
            </w:tabs>
            <w:ind w:hanging="673"/>
          </w:pPr>
          <w:hyperlink w:anchor="_TOC_250001" w:history="1">
            <w:r w:rsidR="0083288D">
              <w:t>Quản lý phát hành và</w:t>
            </w:r>
            <w:r w:rsidR="0083288D">
              <w:rPr>
                <w:spacing w:val="20"/>
              </w:rPr>
              <w:t xml:space="preserve"> </w:t>
            </w:r>
            <w:r w:rsidR="0083288D">
              <w:t>phân</w:t>
            </w:r>
            <w:r w:rsidR="0083288D">
              <w:rPr>
                <w:spacing w:val="5"/>
              </w:rPr>
              <w:t xml:space="preserve"> </w:t>
            </w:r>
            <w:r w:rsidR="0083288D">
              <w:t>phối</w:t>
            </w:r>
            <w:r w:rsidR="0083288D">
              <w:tab/>
              <w:t>3</w:t>
            </w:r>
          </w:hyperlink>
        </w:p>
        <w:p w:rsidR="00930CED" w:rsidRDefault="008222B6">
          <w:pPr>
            <w:pStyle w:val="TOC2"/>
            <w:numPr>
              <w:ilvl w:val="1"/>
              <w:numId w:val="4"/>
            </w:numPr>
            <w:tabs>
              <w:tab w:val="left" w:pos="1297"/>
              <w:tab w:val="left" w:pos="1298"/>
              <w:tab w:val="right" w:leader="dot" w:pos="9471"/>
            </w:tabs>
            <w:ind w:hanging="673"/>
          </w:pPr>
          <w:hyperlink w:anchor="_TOC_250000" w:history="1">
            <w:r w:rsidR="0083288D">
              <w:t>Các tài nguyên quản lý cấu hình</w:t>
            </w:r>
            <w:r w:rsidR="0083288D">
              <w:rPr>
                <w:spacing w:val="34"/>
              </w:rPr>
              <w:t xml:space="preserve"> </w:t>
            </w:r>
            <w:r w:rsidR="0083288D">
              <w:t>phần mềm</w:t>
            </w:r>
            <w:r w:rsidR="0083288D">
              <w:tab/>
              <w:t>3</w:t>
            </w:r>
          </w:hyperlink>
        </w:p>
      </w:sdtContent>
    </w:sdt>
    <w:p w:rsidR="00930CED" w:rsidRDefault="00930CED">
      <w:pPr>
        <w:sectPr w:rsidR="00930CED">
          <w:headerReference w:type="default" r:id="rId14"/>
          <w:footerReference w:type="default" r:id="rId15"/>
          <w:pgSz w:w="11900" w:h="16840"/>
          <w:pgMar w:top="1640" w:right="560" w:bottom="1620" w:left="1040" w:header="1430" w:footer="1429" w:gutter="0"/>
          <w:pgNumType w:start="2"/>
          <w:cols w:space="720"/>
        </w:sectPr>
      </w:pPr>
    </w:p>
    <w:p w:rsidR="00930CED" w:rsidRDefault="0083288D">
      <w:pPr>
        <w:pStyle w:val="Heading1"/>
        <w:spacing w:before="595"/>
        <w:ind w:left="361" w:firstLine="0"/>
      </w:pPr>
      <w:bookmarkStart w:id="1" w:name="_TOC_250010"/>
      <w:bookmarkEnd w:id="1"/>
      <w:r>
        <w:lastRenderedPageBreak/>
        <w:t>Theo dõi phiên bản tài liệu</w:t>
      </w:r>
    </w:p>
    <w:p w:rsidR="00930CED" w:rsidRDefault="00930CED">
      <w:pPr>
        <w:pStyle w:val="BodyText"/>
        <w:spacing w:before="6" w:after="1"/>
        <w:rPr>
          <w:rFonts w:ascii="Times New Roman"/>
          <w:b/>
          <w:sz w:val="20"/>
        </w:rPr>
      </w:pPr>
    </w:p>
    <w:tbl>
      <w:tblPr>
        <w:tblW w:w="0" w:type="auto"/>
        <w:tblInd w:w="2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5"/>
        <w:gridCol w:w="1325"/>
        <w:gridCol w:w="4632"/>
        <w:gridCol w:w="1543"/>
      </w:tblGrid>
      <w:tr w:rsidR="00930CED" w:rsidTr="0080344E">
        <w:trPr>
          <w:trHeight w:val="309"/>
        </w:trPr>
        <w:tc>
          <w:tcPr>
            <w:tcW w:w="2105" w:type="dxa"/>
            <w:tcBorders>
              <w:bottom w:val="double" w:sz="4" w:space="0" w:color="000000"/>
              <w:right w:val="single" w:sz="6" w:space="0" w:color="000000"/>
            </w:tcBorders>
          </w:tcPr>
          <w:p w:rsidR="00930CED" w:rsidRPr="0080344E" w:rsidRDefault="0083288D" w:rsidP="00764AD8">
            <w:pPr>
              <w:pStyle w:val="TableParagraph"/>
              <w:spacing w:before="7"/>
              <w:ind w:left="825" w:right="808"/>
              <w:jc w:val="center"/>
              <w:rPr>
                <w:rFonts w:ascii="Times New Roman" w:hAnsi="Times New Roman" w:cs="Times New Roman"/>
                <w:b/>
                <w:sz w:val="26"/>
                <w:szCs w:val="26"/>
              </w:rPr>
            </w:pPr>
            <w:r w:rsidRPr="0080344E">
              <w:rPr>
                <w:rFonts w:ascii="Times New Roman" w:hAnsi="Times New Roman" w:cs="Times New Roman"/>
                <w:b/>
                <w:sz w:val="26"/>
                <w:szCs w:val="26"/>
              </w:rPr>
              <w:t>Tên</w:t>
            </w:r>
          </w:p>
        </w:tc>
        <w:tc>
          <w:tcPr>
            <w:tcW w:w="1325" w:type="dxa"/>
            <w:tcBorders>
              <w:left w:val="single" w:sz="6" w:space="0" w:color="000000"/>
              <w:bottom w:val="double" w:sz="4" w:space="0" w:color="000000"/>
              <w:right w:val="single" w:sz="6" w:space="0" w:color="000000"/>
            </w:tcBorders>
          </w:tcPr>
          <w:p w:rsidR="00930CED" w:rsidRPr="0080344E" w:rsidRDefault="0083288D" w:rsidP="00764AD8">
            <w:pPr>
              <w:pStyle w:val="TableParagraph"/>
              <w:spacing w:before="7"/>
              <w:ind w:left="287"/>
              <w:jc w:val="center"/>
              <w:rPr>
                <w:rFonts w:ascii="Times New Roman" w:hAnsi="Times New Roman" w:cs="Times New Roman"/>
                <w:b/>
                <w:sz w:val="26"/>
                <w:szCs w:val="26"/>
              </w:rPr>
            </w:pPr>
            <w:r w:rsidRPr="0080344E">
              <w:rPr>
                <w:rFonts w:ascii="Times New Roman" w:hAnsi="Times New Roman" w:cs="Times New Roman"/>
                <w:b/>
                <w:sz w:val="26"/>
                <w:szCs w:val="26"/>
              </w:rPr>
              <w:t>Ngày</w:t>
            </w:r>
          </w:p>
        </w:tc>
        <w:tc>
          <w:tcPr>
            <w:tcW w:w="4632" w:type="dxa"/>
            <w:tcBorders>
              <w:left w:val="single" w:sz="6" w:space="0" w:color="000000"/>
              <w:bottom w:val="double" w:sz="4" w:space="0" w:color="000000"/>
              <w:right w:val="single" w:sz="6" w:space="0" w:color="000000"/>
            </w:tcBorders>
          </w:tcPr>
          <w:p w:rsidR="00930CED" w:rsidRPr="0080344E" w:rsidRDefault="0083288D" w:rsidP="00764AD8">
            <w:pPr>
              <w:pStyle w:val="TableParagraph"/>
              <w:spacing w:before="7"/>
              <w:ind w:left="1626"/>
              <w:jc w:val="center"/>
              <w:rPr>
                <w:rFonts w:ascii="Times New Roman" w:hAnsi="Times New Roman" w:cs="Times New Roman"/>
                <w:b/>
                <w:sz w:val="26"/>
                <w:szCs w:val="26"/>
              </w:rPr>
            </w:pPr>
            <w:r w:rsidRPr="0080344E">
              <w:rPr>
                <w:rFonts w:ascii="Times New Roman" w:hAnsi="Times New Roman" w:cs="Times New Roman"/>
                <w:b/>
                <w:sz w:val="26"/>
                <w:szCs w:val="26"/>
              </w:rPr>
              <w:t>Lý do thay đổi</w:t>
            </w:r>
          </w:p>
        </w:tc>
        <w:tc>
          <w:tcPr>
            <w:tcW w:w="1543" w:type="dxa"/>
            <w:tcBorders>
              <w:left w:val="single" w:sz="6" w:space="0" w:color="000000"/>
              <w:bottom w:val="double" w:sz="4" w:space="0" w:color="000000"/>
            </w:tcBorders>
          </w:tcPr>
          <w:p w:rsidR="00930CED" w:rsidRPr="0080344E" w:rsidRDefault="0083288D" w:rsidP="00764AD8">
            <w:pPr>
              <w:pStyle w:val="TableParagraph"/>
              <w:spacing w:before="7"/>
              <w:ind w:left="220"/>
              <w:jc w:val="center"/>
              <w:rPr>
                <w:rFonts w:ascii="Times New Roman" w:hAnsi="Times New Roman" w:cs="Times New Roman"/>
                <w:b/>
                <w:sz w:val="26"/>
                <w:szCs w:val="26"/>
              </w:rPr>
            </w:pPr>
            <w:r w:rsidRPr="0080344E">
              <w:rPr>
                <w:rFonts w:ascii="Times New Roman" w:hAnsi="Times New Roman" w:cs="Times New Roman"/>
                <w:b/>
                <w:sz w:val="26"/>
                <w:szCs w:val="26"/>
              </w:rPr>
              <w:t>Phiên bản</w:t>
            </w:r>
          </w:p>
        </w:tc>
      </w:tr>
      <w:tr w:rsidR="00930CED" w:rsidTr="0080344E">
        <w:trPr>
          <w:trHeight w:val="307"/>
        </w:trPr>
        <w:tc>
          <w:tcPr>
            <w:tcW w:w="2105" w:type="dxa"/>
            <w:tcBorders>
              <w:top w:val="double" w:sz="4" w:space="0" w:color="000000"/>
              <w:bottom w:val="single" w:sz="6" w:space="0" w:color="000000"/>
              <w:right w:val="single" w:sz="6" w:space="0" w:color="000000"/>
            </w:tcBorders>
          </w:tcPr>
          <w:p w:rsidR="00930CED" w:rsidRPr="0080344E" w:rsidRDefault="00764AD8" w:rsidP="0080344E">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Kế hoạch </w:t>
            </w:r>
            <w:r w:rsidR="0080344E">
              <w:rPr>
                <w:rFonts w:ascii="Times New Roman" w:hAnsi="Times New Roman" w:cs="Times New Roman"/>
                <w:sz w:val="26"/>
                <w:szCs w:val="26"/>
                <w:lang w:val="en-US"/>
              </w:rPr>
              <w:t>phát triển</w:t>
            </w:r>
            <w:r w:rsidR="00173705" w:rsidRPr="0080344E">
              <w:rPr>
                <w:rFonts w:ascii="Times New Roman" w:hAnsi="Times New Roman" w:cs="Times New Roman"/>
                <w:sz w:val="26"/>
                <w:szCs w:val="26"/>
                <w:lang w:val="en-US"/>
              </w:rPr>
              <w:t xml:space="preserve"> website bán điện thoại di động</w:t>
            </w:r>
          </w:p>
        </w:tc>
        <w:tc>
          <w:tcPr>
            <w:tcW w:w="1325" w:type="dxa"/>
            <w:tcBorders>
              <w:top w:val="double" w:sz="4" w:space="0" w:color="000000"/>
              <w:left w:val="single" w:sz="6" w:space="0" w:color="000000"/>
              <w:bottom w:val="single" w:sz="6" w:space="0" w:color="000000"/>
              <w:right w:val="single" w:sz="6" w:space="0" w:color="000000"/>
            </w:tcBorders>
          </w:tcPr>
          <w:p w:rsidR="00930CED" w:rsidRPr="0080344E" w:rsidRDefault="00A74533" w:rsidP="00764AD8">
            <w:pPr>
              <w:pStyle w:val="TableParagraph"/>
              <w:jc w:val="center"/>
              <w:rPr>
                <w:rFonts w:ascii="Times New Roman" w:hAnsi="Times New Roman" w:cs="Times New Roman"/>
                <w:sz w:val="26"/>
                <w:szCs w:val="26"/>
                <w:lang w:val="en-US"/>
              </w:rPr>
            </w:pPr>
            <w:r>
              <w:rPr>
                <w:rFonts w:ascii="Times New Roman" w:hAnsi="Times New Roman" w:cs="Times New Roman"/>
                <w:sz w:val="26"/>
                <w:szCs w:val="26"/>
                <w:lang w:val="en-US"/>
              </w:rPr>
              <w:t>04-03-</w:t>
            </w:r>
            <w:r w:rsidR="00B67FCB" w:rsidRPr="0080344E">
              <w:rPr>
                <w:rFonts w:ascii="Times New Roman" w:hAnsi="Times New Roman" w:cs="Times New Roman"/>
                <w:sz w:val="26"/>
                <w:szCs w:val="26"/>
                <w:lang w:val="en-US"/>
              </w:rPr>
              <w:t>2021</w:t>
            </w:r>
          </w:p>
        </w:tc>
        <w:tc>
          <w:tcPr>
            <w:tcW w:w="4632" w:type="dxa"/>
            <w:tcBorders>
              <w:top w:val="double" w:sz="4" w:space="0" w:color="000000"/>
              <w:left w:val="single" w:sz="6" w:space="0" w:color="000000"/>
              <w:bottom w:val="single" w:sz="6" w:space="0" w:color="000000"/>
              <w:right w:val="single" w:sz="6" w:space="0" w:color="000000"/>
            </w:tcBorders>
          </w:tcPr>
          <w:p w:rsidR="00930CED" w:rsidRPr="0080344E" w:rsidRDefault="00764AD8" w:rsidP="00764AD8">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Tạo mới</w:t>
            </w:r>
          </w:p>
        </w:tc>
        <w:tc>
          <w:tcPr>
            <w:tcW w:w="1543" w:type="dxa"/>
            <w:tcBorders>
              <w:top w:val="double" w:sz="4" w:space="0" w:color="000000"/>
              <w:left w:val="single" w:sz="6" w:space="0" w:color="000000"/>
              <w:bottom w:val="single" w:sz="6" w:space="0" w:color="000000"/>
            </w:tcBorders>
          </w:tcPr>
          <w:p w:rsidR="00930CED" w:rsidRPr="0080344E" w:rsidRDefault="00764AD8" w:rsidP="00764AD8">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1.0</w:t>
            </w:r>
          </w:p>
        </w:tc>
      </w:tr>
      <w:tr w:rsidR="00930CED" w:rsidTr="00A74533">
        <w:trPr>
          <w:trHeight w:val="1106"/>
        </w:trPr>
        <w:tc>
          <w:tcPr>
            <w:tcW w:w="2105" w:type="dxa"/>
            <w:tcBorders>
              <w:top w:val="single" w:sz="6" w:space="0" w:color="000000"/>
              <w:right w:val="single" w:sz="6" w:space="0" w:color="000000"/>
            </w:tcBorders>
          </w:tcPr>
          <w:p w:rsidR="00930CED" w:rsidRPr="0080344E" w:rsidRDefault="00A74533" w:rsidP="00764AD8">
            <w:pPr>
              <w:pStyle w:val="TableParagraph"/>
              <w:jc w:val="center"/>
              <w:rPr>
                <w:rFonts w:ascii="Times New Roman" w:hAnsi="Times New Roman" w:cs="Times New Roman"/>
                <w:sz w:val="26"/>
                <w:szCs w:val="26"/>
              </w:rPr>
            </w:pPr>
            <w:r w:rsidRPr="0080344E">
              <w:rPr>
                <w:rFonts w:ascii="Times New Roman" w:hAnsi="Times New Roman" w:cs="Times New Roman"/>
                <w:sz w:val="26"/>
                <w:szCs w:val="26"/>
                <w:lang w:val="en-US"/>
              </w:rPr>
              <w:t xml:space="preserve">Kế hoạch </w:t>
            </w:r>
            <w:r>
              <w:rPr>
                <w:rFonts w:ascii="Times New Roman" w:hAnsi="Times New Roman" w:cs="Times New Roman"/>
                <w:sz w:val="26"/>
                <w:szCs w:val="26"/>
                <w:lang w:val="en-US"/>
              </w:rPr>
              <w:t>phát triển</w:t>
            </w:r>
            <w:r w:rsidRPr="0080344E">
              <w:rPr>
                <w:rFonts w:ascii="Times New Roman" w:hAnsi="Times New Roman" w:cs="Times New Roman"/>
                <w:sz w:val="26"/>
                <w:szCs w:val="26"/>
                <w:lang w:val="en-US"/>
              </w:rPr>
              <w:t xml:space="preserve"> website bán điện thoại di động</w:t>
            </w:r>
          </w:p>
        </w:tc>
        <w:tc>
          <w:tcPr>
            <w:tcW w:w="1325" w:type="dxa"/>
            <w:tcBorders>
              <w:top w:val="single" w:sz="6" w:space="0" w:color="000000"/>
              <w:left w:val="single" w:sz="6" w:space="0" w:color="000000"/>
              <w:right w:val="single" w:sz="6" w:space="0" w:color="000000"/>
            </w:tcBorders>
          </w:tcPr>
          <w:p w:rsidR="00930CED" w:rsidRPr="00A74533" w:rsidRDefault="00A74533" w:rsidP="00764AD8">
            <w:pPr>
              <w:pStyle w:val="TableParagraph"/>
              <w:jc w:val="center"/>
              <w:rPr>
                <w:rFonts w:ascii="Times New Roman" w:hAnsi="Times New Roman" w:cs="Times New Roman"/>
                <w:sz w:val="26"/>
                <w:szCs w:val="26"/>
                <w:lang w:val="en-US"/>
              </w:rPr>
            </w:pPr>
            <w:r>
              <w:rPr>
                <w:rFonts w:ascii="Times New Roman" w:hAnsi="Times New Roman" w:cs="Times New Roman"/>
                <w:sz w:val="26"/>
                <w:szCs w:val="26"/>
                <w:lang w:val="en-US"/>
              </w:rPr>
              <w:t>27-03-2021</w:t>
            </w:r>
          </w:p>
        </w:tc>
        <w:tc>
          <w:tcPr>
            <w:tcW w:w="4632" w:type="dxa"/>
            <w:tcBorders>
              <w:top w:val="single" w:sz="6" w:space="0" w:color="000000"/>
              <w:left w:val="single" w:sz="6" w:space="0" w:color="000000"/>
              <w:right w:val="single" w:sz="6" w:space="0" w:color="000000"/>
            </w:tcBorders>
          </w:tcPr>
          <w:p w:rsidR="00930CED" w:rsidRPr="00A77428" w:rsidRDefault="00A77428" w:rsidP="00764AD8">
            <w:pPr>
              <w:pStyle w:val="TableParagraph"/>
              <w:jc w:val="center"/>
              <w:rPr>
                <w:rFonts w:ascii="Times New Roman" w:hAnsi="Times New Roman" w:cs="Times New Roman"/>
                <w:sz w:val="26"/>
                <w:szCs w:val="26"/>
                <w:lang w:val="en-US"/>
              </w:rPr>
            </w:pPr>
            <w:r>
              <w:rPr>
                <w:rFonts w:ascii="Times New Roman" w:hAnsi="Times New Roman" w:cs="Times New Roman"/>
                <w:sz w:val="26"/>
                <w:szCs w:val="26"/>
                <w:lang w:val="en-US"/>
              </w:rPr>
              <w:t>Sửa đổi mô tả khi chuyển từ PHP sang Node JS</w:t>
            </w:r>
          </w:p>
        </w:tc>
        <w:tc>
          <w:tcPr>
            <w:tcW w:w="1543" w:type="dxa"/>
            <w:tcBorders>
              <w:top w:val="single" w:sz="6" w:space="0" w:color="000000"/>
              <w:left w:val="single" w:sz="6" w:space="0" w:color="000000"/>
            </w:tcBorders>
          </w:tcPr>
          <w:p w:rsidR="00930CED" w:rsidRPr="00F04CA1" w:rsidRDefault="00F04CA1" w:rsidP="00764AD8">
            <w:pPr>
              <w:pStyle w:val="TableParagraph"/>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r>
    </w:tbl>
    <w:p w:rsidR="00930CED" w:rsidRDefault="00930CED">
      <w:pPr>
        <w:rPr>
          <w:rFonts w:ascii="Times New Roman"/>
        </w:rPr>
        <w:sectPr w:rsidR="00930CED">
          <w:pgSz w:w="11900" w:h="16840"/>
          <w:pgMar w:top="1640" w:right="560" w:bottom="1620" w:left="1040" w:header="1430" w:footer="1429" w:gutter="0"/>
          <w:cols w:space="720"/>
        </w:sectPr>
      </w:pPr>
    </w:p>
    <w:p w:rsidR="00930CED" w:rsidRDefault="00930CED">
      <w:pPr>
        <w:pStyle w:val="BodyText"/>
        <w:rPr>
          <w:rFonts w:ascii="Times New Roman"/>
          <w:b/>
          <w:sz w:val="20"/>
        </w:rPr>
      </w:pPr>
    </w:p>
    <w:p w:rsidR="00930CED" w:rsidRDefault="00930CED">
      <w:pPr>
        <w:pStyle w:val="BodyText"/>
        <w:rPr>
          <w:rFonts w:ascii="Times New Roman"/>
          <w:b/>
          <w:sz w:val="20"/>
        </w:rPr>
      </w:pPr>
    </w:p>
    <w:p w:rsidR="00930CED" w:rsidRDefault="00930CED">
      <w:pPr>
        <w:pStyle w:val="BodyText"/>
        <w:rPr>
          <w:rFonts w:ascii="Times New Roman"/>
          <w:b/>
          <w:sz w:val="20"/>
        </w:rPr>
      </w:pPr>
    </w:p>
    <w:p w:rsidR="00930CED" w:rsidRDefault="00DB65D3">
      <w:pPr>
        <w:pStyle w:val="Heading1"/>
        <w:numPr>
          <w:ilvl w:val="0"/>
          <w:numId w:val="3"/>
        </w:numPr>
        <w:tabs>
          <w:tab w:val="left" w:pos="631"/>
        </w:tabs>
        <w:spacing w:before="256"/>
        <w:ind w:hanging="409"/>
      </w:pPr>
      <w:r>
        <w:rPr>
          <w:lang w:val="en-US"/>
        </w:rPr>
        <w:t>TỔ CHỨC NHÓM PHÁT TRIỀN PHẦN MỀM</w:t>
      </w:r>
    </w:p>
    <w:p w:rsidR="00764AD8" w:rsidRPr="0080344E" w:rsidRDefault="00764AD8" w:rsidP="00764AD8">
      <w:pPr>
        <w:pStyle w:val="BodyText"/>
        <w:numPr>
          <w:ilvl w:val="0"/>
          <w:numId w:val="13"/>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Tổ chức nhóm phát triển phần mềm:</w:t>
      </w:r>
    </w:p>
    <w:p w:rsidR="00764AD8" w:rsidRPr="0080344E" w:rsidRDefault="00475780" w:rsidP="00764AD8">
      <w:pPr>
        <w:pStyle w:val="BodyText"/>
        <w:numPr>
          <w:ilvl w:val="0"/>
          <w:numId w:val="14"/>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Nguyễn Trường Giang (Trưởng nhóm)</w:t>
      </w:r>
    </w:p>
    <w:p w:rsidR="00764AD8" w:rsidRPr="0080344E" w:rsidRDefault="00475780" w:rsidP="00764AD8">
      <w:pPr>
        <w:pStyle w:val="BodyText"/>
        <w:numPr>
          <w:ilvl w:val="0"/>
          <w:numId w:val="14"/>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Dương Chí Nguyện</w:t>
      </w:r>
      <w:r w:rsidR="00035E84" w:rsidRPr="0080344E">
        <w:rPr>
          <w:rFonts w:ascii="Times New Roman" w:hAnsi="Times New Roman" w:cs="Times New Roman"/>
          <w:w w:val="102"/>
          <w:sz w:val="26"/>
          <w:szCs w:val="26"/>
          <w:lang w:val="en-US"/>
        </w:rPr>
        <w:t xml:space="preserve"> </w:t>
      </w:r>
      <w:r w:rsidR="00764AD8" w:rsidRPr="0080344E">
        <w:rPr>
          <w:rFonts w:ascii="Times New Roman" w:hAnsi="Times New Roman" w:cs="Times New Roman"/>
          <w:w w:val="102"/>
          <w:sz w:val="26"/>
          <w:szCs w:val="26"/>
          <w:lang w:val="en-US"/>
        </w:rPr>
        <w:t>(Thành viên nhóm)</w:t>
      </w:r>
    </w:p>
    <w:p w:rsidR="00764AD8" w:rsidRPr="0080344E" w:rsidRDefault="00475780" w:rsidP="00764AD8">
      <w:pPr>
        <w:pStyle w:val="BodyText"/>
        <w:numPr>
          <w:ilvl w:val="0"/>
          <w:numId w:val="14"/>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Trần Minh Được</w:t>
      </w:r>
      <w:r w:rsidR="00035E84" w:rsidRPr="0080344E">
        <w:rPr>
          <w:rFonts w:ascii="Times New Roman" w:hAnsi="Times New Roman" w:cs="Times New Roman"/>
          <w:w w:val="102"/>
          <w:sz w:val="26"/>
          <w:szCs w:val="26"/>
          <w:lang w:val="en-US"/>
        </w:rPr>
        <w:t xml:space="preserve"> </w:t>
      </w:r>
      <w:r w:rsidR="00764AD8" w:rsidRPr="0080344E">
        <w:rPr>
          <w:rFonts w:ascii="Times New Roman" w:hAnsi="Times New Roman" w:cs="Times New Roman"/>
          <w:w w:val="102"/>
          <w:sz w:val="26"/>
          <w:szCs w:val="26"/>
          <w:lang w:val="en-US"/>
        </w:rPr>
        <w:t>(Thành viên nhóm)</w:t>
      </w:r>
    </w:p>
    <w:p w:rsidR="00764AD8" w:rsidRPr="0080344E" w:rsidRDefault="00764AD8" w:rsidP="00764AD8">
      <w:pPr>
        <w:pStyle w:val="BodyText"/>
        <w:numPr>
          <w:ilvl w:val="0"/>
          <w:numId w:val="13"/>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Nhiệm vụ trong quá trình phát triển:</w:t>
      </w:r>
    </w:p>
    <w:p w:rsidR="00764AD8" w:rsidRPr="00764AD8" w:rsidRDefault="00764AD8">
      <w:pPr>
        <w:pStyle w:val="BodyText"/>
        <w:spacing w:before="51"/>
        <w:ind w:left="572"/>
        <w:rPr>
          <w:w w:val="102"/>
          <w:lang w:val="en-US"/>
        </w:rPr>
      </w:pPr>
    </w:p>
    <w:tbl>
      <w:tblPr>
        <w:tblStyle w:val="TableGrid"/>
        <w:tblW w:w="0" w:type="auto"/>
        <w:jc w:val="center"/>
        <w:tblLook w:val="04A0" w:firstRow="1" w:lastRow="0" w:firstColumn="1" w:lastColumn="0" w:noHBand="0" w:noVBand="1"/>
      </w:tblPr>
      <w:tblGrid>
        <w:gridCol w:w="2479"/>
        <w:gridCol w:w="3297"/>
        <w:gridCol w:w="1559"/>
        <w:gridCol w:w="2609"/>
      </w:tblGrid>
      <w:tr w:rsidR="00EE1CC1" w:rsidTr="00C02B88">
        <w:trPr>
          <w:jc w:val="center"/>
        </w:trPr>
        <w:tc>
          <w:tcPr>
            <w:tcW w:w="2479"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Nội dung nghiên cứu</w:t>
            </w:r>
          </w:p>
        </w:tc>
        <w:tc>
          <w:tcPr>
            <w:tcW w:w="3297"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Sản phẩm</w:t>
            </w:r>
          </w:p>
        </w:tc>
        <w:tc>
          <w:tcPr>
            <w:tcW w:w="1559"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Thời gian</w:t>
            </w:r>
          </w:p>
        </w:tc>
        <w:tc>
          <w:tcPr>
            <w:tcW w:w="2609"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Người thực hiện</w:t>
            </w:r>
          </w:p>
        </w:tc>
      </w:tr>
      <w:tr w:rsidR="00EE1CC1" w:rsidTr="00C02B88">
        <w:trPr>
          <w:jc w:val="center"/>
        </w:trPr>
        <w:tc>
          <w:tcPr>
            <w:tcW w:w="2479" w:type="dxa"/>
          </w:tcPr>
          <w:p w:rsidR="00EE1CC1" w:rsidRPr="0080344E" w:rsidRDefault="00EE1CC1"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Phân tích</w:t>
            </w:r>
            <w:r w:rsidR="00C87F98" w:rsidRPr="0080344E">
              <w:rPr>
                <w:rFonts w:ascii="Times New Roman" w:hAnsi="Times New Roman" w:cs="Times New Roman"/>
                <w:sz w:val="26"/>
                <w:szCs w:val="26"/>
                <w:lang w:val="en-US"/>
              </w:rPr>
              <w:t xml:space="preserve"> các</w:t>
            </w:r>
            <w:r w:rsidRPr="0080344E">
              <w:rPr>
                <w:rFonts w:ascii="Times New Roman" w:hAnsi="Times New Roman" w:cs="Times New Roman"/>
                <w:sz w:val="26"/>
                <w:szCs w:val="26"/>
                <w:lang w:val="en-US"/>
              </w:rPr>
              <w:t xml:space="preserve"> yêu cầu</w:t>
            </w:r>
            <w:r w:rsidR="00563A0B" w:rsidRPr="0080344E">
              <w:rPr>
                <w:rFonts w:ascii="Times New Roman" w:hAnsi="Times New Roman" w:cs="Times New Roman"/>
                <w:sz w:val="26"/>
                <w:szCs w:val="26"/>
                <w:lang w:val="en-US"/>
              </w:rPr>
              <w:t xml:space="preserve"> tổng quát</w:t>
            </w:r>
            <w:r w:rsidR="00C87F98" w:rsidRPr="0080344E">
              <w:rPr>
                <w:rFonts w:ascii="Times New Roman" w:hAnsi="Times New Roman" w:cs="Times New Roman"/>
                <w:sz w:val="26"/>
                <w:szCs w:val="26"/>
                <w:lang w:val="en-US"/>
              </w:rPr>
              <w:t>.</w:t>
            </w:r>
          </w:p>
        </w:tc>
        <w:tc>
          <w:tcPr>
            <w:tcW w:w="3297" w:type="dxa"/>
          </w:tcPr>
          <w:p w:rsidR="00EE1CC1" w:rsidRPr="0080344E" w:rsidRDefault="00EE1CC1" w:rsidP="00EE1CC1">
            <w:pPr>
              <w:pStyle w:val="BodyText"/>
              <w:spacing w:before="51"/>
              <w:rPr>
                <w:rFonts w:ascii="Times New Roman" w:hAnsi="Times New Roman" w:cs="Times New Roman"/>
                <w:sz w:val="26"/>
                <w:szCs w:val="26"/>
              </w:rPr>
            </w:pPr>
          </w:p>
        </w:tc>
        <w:tc>
          <w:tcPr>
            <w:tcW w:w="1559" w:type="dxa"/>
          </w:tcPr>
          <w:p w:rsidR="00EE1CC1" w:rsidRPr="0080344E" w:rsidRDefault="00EE1CC1" w:rsidP="00C02B88">
            <w:pPr>
              <w:pStyle w:val="BodyText"/>
              <w:spacing w:before="51"/>
              <w:jc w:val="center"/>
              <w:rPr>
                <w:rFonts w:ascii="Times New Roman" w:hAnsi="Times New Roman" w:cs="Times New Roman"/>
                <w:sz w:val="26"/>
                <w:szCs w:val="26"/>
              </w:rPr>
            </w:pPr>
            <w:r w:rsidRPr="0080344E">
              <w:rPr>
                <w:rFonts w:ascii="Times New Roman" w:hAnsi="Times New Roman" w:cs="Times New Roman"/>
                <w:sz w:val="26"/>
                <w:szCs w:val="26"/>
                <w:lang w:val="en-US"/>
              </w:rPr>
              <w:t>Tuần 2</w:t>
            </w:r>
          </w:p>
        </w:tc>
        <w:tc>
          <w:tcPr>
            <w:tcW w:w="2609" w:type="dxa"/>
          </w:tcPr>
          <w:p w:rsidR="00EE1CC1"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EE1CC1" w:rsidP="00A42ECE">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Lập kế hoạch thực hiệ</w:t>
            </w:r>
            <w:r w:rsidR="00A42ECE">
              <w:rPr>
                <w:rFonts w:ascii="Times New Roman" w:hAnsi="Times New Roman" w:cs="Times New Roman"/>
                <w:sz w:val="26"/>
                <w:szCs w:val="26"/>
                <w:lang w:val="en-US"/>
              </w:rPr>
              <w:t>n.</w:t>
            </w:r>
          </w:p>
        </w:tc>
        <w:tc>
          <w:tcPr>
            <w:tcW w:w="3297" w:type="dxa"/>
          </w:tcPr>
          <w:p w:rsidR="00EE1CC1" w:rsidRPr="0080344E" w:rsidRDefault="00EE1CC1"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Kế hoạch thực hiện</w:t>
            </w:r>
          </w:p>
        </w:tc>
        <w:tc>
          <w:tcPr>
            <w:tcW w:w="1559" w:type="dxa"/>
          </w:tcPr>
          <w:p w:rsidR="00EE1CC1" w:rsidRPr="0080344E" w:rsidRDefault="00EE1CC1" w:rsidP="0055686E">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563A0B" w:rsidRPr="0080344E">
              <w:rPr>
                <w:rFonts w:ascii="Times New Roman" w:hAnsi="Times New Roman" w:cs="Times New Roman"/>
                <w:sz w:val="26"/>
                <w:szCs w:val="26"/>
                <w:lang w:val="en-US"/>
              </w:rPr>
              <w:t xml:space="preserve">n </w:t>
            </w:r>
            <w:r w:rsidR="0055686E" w:rsidRPr="0080344E">
              <w:rPr>
                <w:rFonts w:ascii="Times New Roman" w:hAnsi="Times New Roman" w:cs="Times New Roman"/>
                <w:sz w:val="26"/>
                <w:szCs w:val="26"/>
                <w:lang w:val="en-US"/>
              </w:rPr>
              <w:t>5</w:t>
            </w:r>
          </w:p>
        </w:tc>
        <w:tc>
          <w:tcPr>
            <w:tcW w:w="2609" w:type="dxa"/>
          </w:tcPr>
          <w:p w:rsidR="00EE1CC1"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tc>
      </w:tr>
      <w:tr w:rsidR="00EE1CC1" w:rsidTr="00C02B88">
        <w:trPr>
          <w:jc w:val="center"/>
        </w:trPr>
        <w:tc>
          <w:tcPr>
            <w:tcW w:w="2479" w:type="dxa"/>
          </w:tcPr>
          <w:p w:rsidR="00EE1CC1" w:rsidRPr="0080344E" w:rsidRDefault="00B30744" w:rsidP="00652EB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Thiết kế một phần giao diện chính và </w:t>
            </w:r>
            <w:r w:rsidR="00652EB1" w:rsidRPr="0080344E">
              <w:rPr>
                <w:rFonts w:ascii="Times New Roman" w:hAnsi="Times New Roman" w:cs="Times New Roman"/>
                <w:sz w:val="26"/>
                <w:szCs w:val="26"/>
                <w:lang w:val="en-US"/>
              </w:rPr>
              <w:t>viết đặc tả yêu cầu phần mề</w:t>
            </w:r>
            <w:r w:rsidR="00A42ECE">
              <w:rPr>
                <w:rFonts w:ascii="Times New Roman" w:hAnsi="Times New Roman" w:cs="Times New Roman"/>
                <w:sz w:val="26"/>
                <w:szCs w:val="26"/>
                <w:lang w:val="en-US"/>
              </w:rPr>
              <w:t>m</w:t>
            </w:r>
            <w:r w:rsidR="00A42ECE" w:rsidRPr="0080344E">
              <w:rPr>
                <w:rFonts w:ascii="Times New Roman" w:hAnsi="Times New Roman" w:cs="Times New Roman"/>
                <w:sz w:val="26"/>
                <w:szCs w:val="26"/>
                <w:lang w:val="en-US"/>
              </w:rPr>
              <w:t>,tham khảo các website khác.</w:t>
            </w:r>
          </w:p>
        </w:tc>
        <w:tc>
          <w:tcPr>
            <w:tcW w:w="3297" w:type="dxa"/>
          </w:tcPr>
          <w:p w:rsidR="00EE1CC1" w:rsidRPr="0080344E" w:rsidRDefault="00B30744" w:rsidP="00B30744">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Một phần giao diện</w:t>
            </w:r>
            <w:r w:rsidR="00DC1F79" w:rsidRPr="0080344E">
              <w:rPr>
                <w:rFonts w:ascii="Times New Roman" w:hAnsi="Times New Roman" w:cs="Times New Roman"/>
                <w:sz w:val="26"/>
                <w:szCs w:val="26"/>
                <w:lang w:val="en-US"/>
              </w:rPr>
              <w:t xml:space="preserve"> chính</w:t>
            </w:r>
            <w:r w:rsidRPr="0080344E">
              <w:rPr>
                <w:rFonts w:ascii="Times New Roman" w:hAnsi="Times New Roman" w:cs="Times New Roman"/>
                <w:sz w:val="26"/>
                <w:szCs w:val="26"/>
                <w:lang w:val="en-US"/>
              </w:rPr>
              <w:t xml:space="preserve"> website và một phần tài liệu yêu cầu phần mềm</w:t>
            </w:r>
          </w:p>
        </w:tc>
        <w:tc>
          <w:tcPr>
            <w:tcW w:w="1559" w:type="dxa"/>
          </w:tcPr>
          <w:p w:rsidR="00EE1CC1" w:rsidRPr="0080344E" w:rsidRDefault="009E418A"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Tuần </w:t>
            </w:r>
            <w:r w:rsidR="00B30744" w:rsidRPr="0080344E">
              <w:rPr>
                <w:rFonts w:ascii="Times New Roman" w:hAnsi="Times New Roman" w:cs="Times New Roman"/>
                <w:sz w:val="26"/>
                <w:szCs w:val="26"/>
                <w:lang w:val="en-US"/>
              </w:rPr>
              <w:t>6</w:t>
            </w:r>
          </w:p>
        </w:tc>
        <w:tc>
          <w:tcPr>
            <w:tcW w:w="2609" w:type="dxa"/>
          </w:tcPr>
          <w:p w:rsidR="00EE1CC1" w:rsidRPr="0080344E" w:rsidRDefault="00A826E0" w:rsidP="00563A0B">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A826E0" w:rsidRPr="0080344E" w:rsidRDefault="00A826E0" w:rsidP="00563A0B">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3652CC" w:rsidRPr="0080344E" w:rsidRDefault="003652CC" w:rsidP="00563A0B">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DC1F79" w:rsidP="00F50B9A">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giao diệ</w:t>
            </w:r>
            <w:r w:rsidR="00CC30D4" w:rsidRPr="0080344E">
              <w:rPr>
                <w:rFonts w:ascii="Times New Roman" w:hAnsi="Times New Roman" w:cs="Times New Roman"/>
                <w:sz w:val="26"/>
                <w:szCs w:val="26"/>
                <w:lang w:val="en-US"/>
              </w:rPr>
              <w:t>n chính, thiết kế cơ sở dữ liệu</w:t>
            </w:r>
            <w:r w:rsidR="00F50B9A" w:rsidRPr="0080344E">
              <w:rPr>
                <w:rFonts w:ascii="Times New Roman" w:hAnsi="Times New Roman" w:cs="Times New Roman"/>
                <w:sz w:val="26"/>
                <w:szCs w:val="26"/>
                <w:lang w:val="en-US"/>
              </w:rPr>
              <w:t xml:space="preserve"> và hoàn thiện đặc tả yêu cầu phần </w:t>
            </w:r>
            <w:r w:rsidR="00896982">
              <w:rPr>
                <w:rFonts w:ascii="Times New Roman" w:hAnsi="Times New Roman" w:cs="Times New Roman"/>
                <w:sz w:val="26"/>
                <w:szCs w:val="26"/>
                <w:lang w:val="en-US"/>
              </w:rPr>
              <w:t>m</w:t>
            </w:r>
            <w:r w:rsidR="00F50B9A" w:rsidRPr="0080344E">
              <w:rPr>
                <w:rFonts w:ascii="Times New Roman" w:hAnsi="Times New Roman" w:cs="Times New Roman"/>
                <w:sz w:val="26"/>
                <w:szCs w:val="26"/>
                <w:lang w:val="en-US"/>
              </w:rPr>
              <w:t>ềm</w:t>
            </w:r>
            <w:r w:rsidR="00A73E01" w:rsidRPr="0080344E">
              <w:rPr>
                <w:rFonts w:ascii="Times New Roman" w:hAnsi="Times New Roman" w:cs="Times New Roman"/>
                <w:sz w:val="26"/>
                <w:szCs w:val="26"/>
                <w:lang w:val="en-US"/>
              </w:rPr>
              <w:t>.</w:t>
            </w:r>
            <w:r w:rsidR="00CC30D4" w:rsidRPr="0080344E">
              <w:rPr>
                <w:rFonts w:ascii="Times New Roman" w:hAnsi="Times New Roman" w:cs="Times New Roman"/>
                <w:sz w:val="26"/>
                <w:szCs w:val="26"/>
                <w:lang w:val="en-US"/>
              </w:rPr>
              <w:t xml:space="preserve"> </w:t>
            </w:r>
          </w:p>
        </w:tc>
        <w:tc>
          <w:tcPr>
            <w:tcW w:w="3297" w:type="dxa"/>
          </w:tcPr>
          <w:p w:rsidR="00EE1CC1" w:rsidRPr="0080344E" w:rsidRDefault="00CE0689" w:rsidP="00F50B9A">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Giao diện chính website, </w:t>
            </w:r>
            <w:r w:rsidR="008A1980" w:rsidRPr="0080344E">
              <w:rPr>
                <w:rFonts w:ascii="Times New Roman" w:hAnsi="Times New Roman" w:cs="Times New Roman"/>
                <w:sz w:val="26"/>
                <w:szCs w:val="26"/>
                <w:lang w:val="en-US"/>
              </w:rPr>
              <w:t xml:space="preserve">cơ sở dữ liệu và </w:t>
            </w:r>
            <w:r w:rsidR="00F50B9A" w:rsidRPr="0080344E">
              <w:rPr>
                <w:rFonts w:ascii="Times New Roman" w:hAnsi="Times New Roman" w:cs="Times New Roman"/>
                <w:sz w:val="26"/>
                <w:szCs w:val="26"/>
                <w:lang w:val="en-US"/>
              </w:rPr>
              <w:t>đặc tả yêu cầu phần mềm.</w:t>
            </w:r>
          </w:p>
        </w:tc>
        <w:tc>
          <w:tcPr>
            <w:tcW w:w="1559" w:type="dxa"/>
          </w:tcPr>
          <w:p w:rsidR="00EE1CC1" w:rsidRPr="0080344E" w:rsidRDefault="00EE1CC1"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DC1F79" w:rsidRPr="0080344E">
              <w:rPr>
                <w:rFonts w:ascii="Times New Roman" w:hAnsi="Times New Roman" w:cs="Times New Roman"/>
                <w:sz w:val="26"/>
                <w:szCs w:val="26"/>
                <w:lang w:val="en-US"/>
              </w:rPr>
              <w:t>n 7</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615C1D" w:rsidP="006E03D5">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chức năng  đăng nhập, đăng ký,hiển thị</w:t>
            </w:r>
            <w:r w:rsidR="006F3485" w:rsidRPr="0080344E">
              <w:rPr>
                <w:rFonts w:ascii="Times New Roman" w:hAnsi="Times New Roman" w:cs="Times New Roman"/>
                <w:sz w:val="26"/>
                <w:szCs w:val="26"/>
                <w:lang w:val="en-US"/>
              </w:rPr>
              <w:t xml:space="preserve">, </w:t>
            </w:r>
            <w:r w:rsidRPr="0080344E">
              <w:rPr>
                <w:rFonts w:ascii="Times New Roman" w:hAnsi="Times New Roman" w:cs="Times New Roman"/>
                <w:sz w:val="26"/>
                <w:szCs w:val="26"/>
                <w:lang w:val="en-US"/>
              </w:rPr>
              <w:t>tìm kiếm sản phẩm</w:t>
            </w:r>
            <w:r w:rsidR="006E03D5" w:rsidRPr="0080344E">
              <w:rPr>
                <w:rFonts w:ascii="Times New Roman" w:hAnsi="Times New Roman" w:cs="Times New Roman"/>
                <w:sz w:val="26"/>
                <w:szCs w:val="26"/>
                <w:lang w:val="en-US"/>
              </w:rPr>
              <w:t>.</w:t>
            </w:r>
          </w:p>
        </w:tc>
        <w:tc>
          <w:tcPr>
            <w:tcW w:w="3297" w:type="dxa"/>
          </w:tcPr>
          <w:p w:rsidR="00EE1CC1" w:rsidRPr="0080344E" w:rsidRDefault="00D82C86" w:rsidP="00E33D6A">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Giao diện đăng nhập, đăng ký </w:t>
            </w:r>
            <w:r w:rsidR="006F3485" w:rsidRPr="0080344E">
              <w:rPr>
                <w:rFonts w:ascii="Times New Roman" w:hAnsi="Times New Roman" w:cs="Times New Roman"/>
                <w:sz w:val="26"/>
                <w:szCs w:val="26"/>
                <w:lang w:val="en-US"/>
              </w:rPr>
              <w:t>,</w:t>
            </w:r>
            <w:r w:rsidRPr="0080344E">
              <w:rPr>
                <w:rFonts w:ascii="Times New Roman" w:hAnsi="Times New Roman" w:cs="Times New Roman"/>
                <w:sz w:val="26"/>
                <w:szCs w:val="26"/>
                <w:lang w:val="en-US"/>
              </w:rPr>
              <w:t xml:space="preserve"> giao diện xem sản phẩm</w:t>
            </w:r>
            <w:r w:rsidR="00E33D6A" w:rsidRPr="0080344E">
              <w:rPr>
                <w:rFonts w:ascii="Times New Roman" w:hAnsi="Times New Roman" w:cs="Times New Roman"/>
                <w:sz w:val="26"/>
                <w:szCs w:val="26"/>
                <w:lang w:val="en-US"/>
              </w:rPr>
              <w:t>.</w:t>
            </w:r>
          </w:p>
        </w:tc>
        <w:tc>
          <w:tcPr>
            <w:tcW w:w="1559" w:type="dxa"/>
          </w:tcPr>
          <w:p w:rsidR="00EE1CC1" w:rsidRPr="0080344E" w:rsidRDefault="00EE1CC1"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DC1F79" w:rsidRPr="0080344E">
              <w:rPr>
                <w:rFonts w:ascii="Times New Roman" w:hAnsi="Times New Roman" w:cs="Times New Roman"/>
                <w:sz w:val="26"/>
                <w:szCs w:val="26"/>
                <w:lang w:val="en-US"/>
              </w:rPr>
              <w:t>n 8</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AB2899" w:rsidP="007A4DA8">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các chức năng cơ bả</w:t>
            </w:r>
            <w:r w:rsidR="007A4DA8" w:rsidRPr="0080344E">
              <w:rPr>
                <w:rFonts w:ascii="Times New Roman" w:hAnsi="Times New Roman" w:cs="Times New Roman"/>
                <w:sz w:val="26"/>
                <w:szCs w:val="26"/>
                <w:lang w:val="en-US"/>
              </w:rPr>
              <w:t>n của trang web</w:t>
            </w:r>
            <w:r w:rsidR="00B73BF1" w:rsidRPr="0080344E">
              <w:rPr>
                <w:rFonts w:ascii="Times New Roman" w:hAnsi="Times New Roman" w:cs="Times New Roman"/>
                <w:sz w:val="26"/>
                <w:szCs w:val="26"/>
                <w:lang w:val="en-US"/>
              </w:rPr>
              <w:t>.</w:t>
            </w:r>
          </w:p>
        </w:tc>
        <w:tc>
          <w:tcPr>
            <w:tcW w:w="3297" w:type="dxa"/>
          </w:tcPr>
          <w:p w:rsidR="00EE1CC1" w:rsidRPr="0080344E" w:rsidRDefault="00AB2899" w:rsidP="0079671E">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Trang web hoàn thiện ở mức cơ bản</w:t>
            </w:r>
            <w:r w:rsidR="0079671E" w:rsidRPr="0080344E">
              <w:rPr>
                <w:rFonts w:ascii="Times New Roman" w:hAnsi="Times New Roman" w:cs="Times New Roman"/>
                <w:sz w:val="26"/>
                <w:szCs w:val="26"/>
                <w:lang w:val="en-US"/>
              </w:rPr>
              <w:t>.</w:t>
            </w:r>
          </w:p>
        </w:tc>
        <w:tc>
          <w:tcPr>
            <w:tcW w:w="1559" w:type="dxa"/>
          </w:tcPr>
          <w:p w:rsidR="00EE1CC1" w:rsidRPr="0080344E" w:rsidRDefault="00EE1CC1"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DC1F79" w:rsidRPr="0080344E">
              <w:rPr>
                <w:rFonts w:ascii="Times New Roman" w:hAnsi="Times New Roman" w:cs="Times New Roman"/>
                <w:sz w:val="26"/>
                <w:szCs w:val="26"/>
                <w:lang w:val="en-US"/>
              </w:rPr>
              <w:t>n 9</w:t>
            </w:r>
            <w:r w:rsidR="00B73BF1" w:rsidRPr="0080344E">
              <w:rPr>
                <w:rFonts w:ascii="Times New Roman" w:hAnsi="Times New Roman" w:cs="Times New Roman"/>
                <w:sz w:val="26"/>
                <w:szCs w:val="26"/>
                <w:lang w:val="en-US"/>
              </w:rPr>
              <w:t>-11</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A826E0" w:rsidTr="00C02B88">
        <w:trPr>
          <w:jc w:val="center"/>
        </w:trPr>
        <w:tc>
          <w:tcPr>
            <w:tcW w:w="2479" w:type="dxa"/>
          </w:tcPr>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tất cả các chức năng</w:t>
            </w:r>
            <w:r w:rsidR="0079671E" w:rsidRPr="0080344E">
              <w:rPr>
                <w:rFonts w:ascii="Times New Roman" w:hAnsi="Times New Roman" w:cs="Times New Roman"/>
                <w:sz w:val="26"/>
                <w:szCs w:val="26"/>
                <w:lang w:val="en-US"/>
              </w:rPr>
              <w:t>.</w:t>
            </w:r>
            <w:r w:rsidR="00C62E14" w:rsidRPr="0080344E">
              <w:rPr>
                <w:rFonts w:ascii="Times New Roman" w:hAnsi="Times New Roman" w:cs="Times New Roman"/>
                <w:sz w:val="26"/>
                <w:szCs w:val="26"/>
                <w:lang w:val="en-US"/>
              </w:rPr>
              <w:t>Viết tài liệu thiết kế</w:t>
            </w:r>
          </w:p>
        </w:tc>
        <w:tc>
          <w:tcPr>
            <w:tcW w:w="3297" w:type="dxa"/>
          </w:tcPr>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Trang web hoàn thiện.</w:t>
            </w:r>
            <w:r w:rsidR="00C62E14" w:rsidRPr="0080344E">
              <w:rPr>
                <w:rFonts w:ascii="Times New Roman" w:hAnsi="Times New Roman" w:cs="Times New Roman"/>
                <w:sz w:val="26"/>
                <w:szCs w:val="26"/>
                <w:lang w:val="en-US"/>
              </w:rPr>
              <w:t>Tài liệu thiết kế</w:t>
            </w:r>
            <w:r w:rsidR="00D4616A" w:rsidRPr="0080344E">
              <w:rPr>
                <w:rFonts w:ascii="Times New Roman" w:hAnsi="Times New Roman" w:cs="Times New Roman"/>
                <w:sz w:val="26"/>
                <w:szCs w:val="26"/>
                <w:lang w:val="en-US"/>
              </w:rPr>
              <w:t>.</w:t>
            </w:r>
          </w:p>
        </w:tc>
        <w:tc>
          <w:tcPr>
            <w:tcW w:w="1559" w:type="dxa"/>
          </w:tcPr>
          <w:p w:rsidR="00A826E0" w:rsidRPr="0080344E" w:rsidRDefault="00A826E0"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Tuần 12</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A826E0"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Kiểm thử</w:t>
            </w:r>
          </w:p>
        </w:tc>
        <w:tc>
          <w:tcPr>
            <w:tcW w:w="3297" w:type="dxa"/>
          </w:tcPr>
          <w:p w:rsidR="00EE1CC1"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Kế hoạch kiểm thử</w:t>
            </w:r>
          </w:p>
        </w:tc>
        <w:tc>
          <w:tcPr>
            <w:tcW w:w="1559" w:type="dxa"/>
          </w:tcPr>
          <w:p w:rsidR="00EE1CC1" w:rsidRPr="0080344E" w:rsidRDefault="00563A0B"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Tuần 1</w:t>
            </w:r>
            <w:r w:rsidR="00A826E0" w:rsidRPr="0080344E">
              <w:rPr>
                <w:rFonts w:ascii="Times New Roman" w:hAnsi="Times New Roman" w:cs="Times New Roman"/>
                <w:sz w:val="26"/>
                <w:szCs w:val="26"/>
                <w:lang w:val="en-US"/>
              </w:rPr>
              <w:t>3</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73896" w:rsidTr="00C02B88">
        <w:trPr>
          <w:jc w:val="center"/>
        </w:trPr>
        <w:tc>
          <w:tcPr>
            <w:tcW w:w="2479" w:type="dxa"/>
          </w:tcPr>
          <w:p w:rsidR="00E73896"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lastRenderedPageBreak/>
              <w:t>Viết báo cáo</w:t>
            </w:r>
          </w:p>
        </w:tc>
        <w:tc>
          <w:tcPr>
            <w:tcW w:w="3297" w:type="dxa"/>
          </w:tcPr>
          <w:p w:rsidR="00E73896"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Tài liệu báo cáo niên luận</w:t>
            </w:r>
          </w:p>
        </w:tc>
        <w:tc>
          <w:tcPr>
            <w:tcW w:w="1559" w:type="dxa"/>
          </w:tcPr>
          <w:p w:rsidR="00E73896" w:rsidRPr="0080344E" w:rsidRDefault="00E73896"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Tuần 14</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73896"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bl>
    <w:p w:rsidR="00502F0B" w:rsidRPr="0080344E" w:rsidRDefault="00011280" w:rsidP="001108DE">
      <w:pPr>
        <w:pStyle w:val="BodyText"/>
        <w:spacing w:before="51"/>
        <w:ind w:left="572" w:firstLine="148"/>
        <w:rPr>
          <w:rFonts w:ascii="Times New Roman" w:hAnsi="Times New Roman" w:cs="Times New Roman"/>
          <w:sz w:val="26"/>
          <w:szCs w:val="26"/>
          <w:lang w:val="en-US"/>
        </w:rPr>
      </w:pPr>
      <w:r w:rsidRPr="0080344E">
        <w:rPr>
          <w:rFonts w:ascii="Times New Roman" w:hAnsi="Times New Roman" w:cs="Times New Roman"/>
          <w:sz w:val="26"/>
          <w:szCs w:val="26"/>
          <w:lang w:val="en-US"/>
        </w:rPr>
        <w:t>Trưởng nhóm có vai trò quản lý, phân công và kiểm duyệt công việc thành viên trong nhóm. Trưởng nhóm chịu trách nhiệm, quản lý đản bảo chất lượng phần mềm, báo cáo tiến độ dự án cho giảng viên hướng dẫn.</w:t>
      </w:r>
    </w:p>
    <w:p w:rsidR="00C23A97" w:rsidRPr="0080344E" w:rsidRDefault="00502F0B" w:rsidP="001108DE">
      <w:pPr>
        <w:pStyle w:val="BodyText"/>
        <w:spacing w:before="51"/>
        <w:ind w:left="572" w:firstLine="148"/>
        <w:rPr>
          <w:rFonts w:ascii="Times New Roman" w:hAnsi="Times New Roman" w:cs="Times New Roman"/>
          <w:sz w:val="26"/>
          <w:szCs w:val="26"/>
          <w:lang w:val="en-US"/>
        </w:rPr>
      </w:pPr>
      <w:r w:rsidRPr="0080344E">
        <w:rPr>
          <w:rFonts w:ascii="Times New Roman" w:hAnsi="Times New Roman" w:cs="Times New Roman"/>
          <w:sz w:val="26"/>
          <w:szCs w:val="26"/>
        </w:rPr>
        <w:t>N</w:t>
      </w:r>
      <w:r w:rsidRPr="0080344E">
        <w:rPr>
          <w:rFonts w:ascii="Times New Roman" w:hAnsi="Times New Roman" w:cs="Times New Roman"/>
          <w:sz w:val="26"/>
          <w:szCs w:val="26"/>
          <w:lang w:val="en-US"/>
        </w:rPr>
        <w:t>goài ra, các thành viên có vai trò đóng góp ý kiến xây dựng phần mềm và đảm bảo hoàn thành tiến độ công việc mà trưởng nhóm phân công.</w:t>
      </w:r>
    </w:p>
    <w:p w:rsidR="00930CED" w:rsidRPr="0080344E" w:rsidRDefault="00764AD8" w:rsidP="00764AD8">
      <w:pPr>
        <w:pStyle w:val="ListParagraph"/>
        <w:numPr>
          <w:ilvl w:val="0"/>
          <w:numId w:val="13"/>
        </w:numPr>
        <w:tabs>
          <w:tab w:val="left" w:pos="923"/>
          <w:tab w:val="left" w:pos="924"/>
        </w:tabs>
        <w:spacing w:before="5" w:line="285" w:lineRule="auto"/>
        <w:ind w:right="735"/>
        <w:rPr>
          <w:rFonts w:ascii="Times New Roman" w:hAnsi="Times New Roman" w:cs="Times New Roman"/>
          <w:sz w:val="26"/>
          <w:szCs w:val="26"/>
        </w:rPr>
      </w:pPr>
      <w:r w:rsidRPr="0080344E">
        <w:rPr>
          <w:rFonts w:ascii="Times New Roman" w:hAnsi="Times New Roman" w:cs="Times New Roman"/>
          <w:sz w:val="26"/>
          <w:szCs w:val="26"/>
        </w:rPr>
        <w:t>Các kênh giáo tiếp: trao đổi trực tiế</w:t>
      </w:r>
      <w:r w:rsidR="00157590" w:rsidRPr="0080344E">
        <w:rPr>
          <w:rFonts w:ascii="Times New Roman" w:hAnsi="Times New Roman" w:cs="Times New Roman"/>
          <w:sz w:val="26"/>
          <w:szCs w:val="26"/>
        </w:rPr>
        <w:t>p</w:t>
      </w:r>
      <w:r w:rsidR="004E29D0" w:rsidRPr="0080344E">
        <w:rPr>
          <w:rFonts w:ascii="Times New Roman" w:hAnsi="Times New Roman" w:cs="Times New Roman"/>
          <w:sz w:val="26"/>
          <w:szCs w:val="26"/>
          <w:lang w:val="en-US"/>
        </w:rPr>
        <w:t xml:space="preserve"> tại sảnh khoa 8 giờ đến 11 giờ thứ 4 hàng tuần</w:t>
      </w:r>
      <w:r w:rsidR="00157590" w:rsidRPr="0080344E">
        <w:rPr>
          <w:rFonts w:ascii="Times New Roman" w:hAnsi="Times New Roman" w:cs="Times New Roman"/>
          <w:sz w:val="26"/>
          <w:szCs w:val="26"/>
        </w:rPr>
        <w:t xml:space="preserve"> hoặc qua zalo, facebook,..</w:t>
      </w:r>
    </w:p>
    <w:p w:rsidR="00930CED" w:rsidRDefault="00990103">
      <w:pPr>
        <w:pStyle w:val="Heading1"/>
        <w:numPr>
          <w:ilvl w:val="0"/>
          <w:numId w:val="3"/>
        </w:numPr>
        <w:tabs>
          <w:tab w:val="left" w:pos="631"/>
        </w:tabs>
        <w:ind w:hanging="409"/>
      </w:pPr>
      <w:r>
        <w:rPr>
          <w:lang w:val="en-US"/>
        </w:rPr>
        <w:t>QUẢN LÝ CHẤT LƯỢNG PHẦN MỀM</w:t>
      </w:r>
    </w:p>
    <w:p w:rsidR="00930CED" w:rsidRDefault="00930CED">
      <w:pPr>
        <w:pStyle w:val="BodyText"/>
        <w:spacing w:before="6"/>
        <w:rPr>
          <w:rFonts w:ascii="Times New Roman"/>
          <w:b/>
          <w:sz w:val="44"/>
        </w:rPr>
      </w:pPr>
    </w:p>
    <w:p w:rsidR="00930CED" w:rsidRDefault="0083288D">
      <w:pPr>
        <w:pStyle w:val="Heading2"/>
        <w:numPr>
          <w:ilvl w:val="1"/>
          <w:numId w:val="2"/>
        </w:numPr>
        <w:tabs>
          <w:tab w:val="left" w:pos="703"/>
        </w:tabs>
        <w:spacing w:before="1"/>
        <w:ind w:hanging="481"/>
      </w:pPr>
      <w:bookmarkStart w:id="2" w:name="_TOC_250007"/>
      <w:r>
        <w:t xml:space="preserve">Tổ chức </w:t>
      </w:r>
      <w:r>
        <w:rPr>
          <w:spacing w:val="-4"/>
        </w:rPr>
        <w:t xml:space="preserve">nhóm </w:t>
      </w:r>
      <w:r>
        <w:t>quản lý chất</w:t>
      </w:r>
      <w:r>
        <w:rPr>
          <w:spacing w:val="3"/>
        </w:rPr>
        <w:t xml:space="preserve"> </w:t>
      </w:r>
      <w:bookmarkEnd w:id="2"/>
      <w:r>
        <w:t>lượng</w:t>
      </w:r>
    </w:p>
    <w:p w:rsidR="00590BE6" w:rsidRDefault="00590BE6" w:rsidP="009F4D62">
      <w:pPr>
        <w:pStyle w:val="BodyText"/>
        <w:spacing w:line="230" w:lineRule="auto"/>
        <w:ind w:right="687"/>
        <w:jc w:val="both"/>
      </w:pPr>
    </w:p>
    <w:p w:rsidR="00590BE6" w:rsidRDefault="00590BE6">
      <w:pPr>
        <w:pStyle w:val="BodyText"/>
        <w:spacing w:line="230" w:lineRule="auto"/>
        <w:ind w:left="222" w:right="687"/>
        <w:jc w:val="both"/>
      </w:pPr>
    </w:p>
    <w:tbl>
      <w:tblPr>
        <w:tblStyle w:val="TableGrid"/>
        <w:tblW w:w="10518" w:type="dxa"/>
        <w:tblInd w:w="222" w:type="dxa"/>
        <w:tblLook w:val="04A0" w:firstRow="1" w:lastRow="0" w:firstColumn="1" w:lastColumn="0" w:noHBand="0" w:noVBand="1"/>
      </w:tblPr>
      <w:tblGrid>
        <w:gridCol w:w="1366"/>
        <w:gridCol w:w="3340"/>
        <w:gridCol w:w="3034"/>
        <w:gridCol w:w="2778"/>
      </w:tblGrid>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STT</w:t>
            </w:r>
          </w:p>
        </w:tc>
        <w:tc>
          <w:tcPr>
            <w:tcW w:w="3340"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Thành viên</w:t>
            </w:r>
          </w:p>
        </w:tc>
        <w:tc>
          <w:tcPr>
            <w:tcW w:w="3034"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Vai trò</w:t>
            </w:r>
          </w:p>
        </w:tc>
        <w:tc>
          <w:tcPr>
            <w:tcW w:w="2778"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Trách nhiệm</w:t>
            </w:r>
          </w:p>
        </w:tc>
      </w:tr>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1</w:t>
            </w:r>
          </w:p>
        </w:tc>
        <w:tc>
          <w:tcPr>
            <w:tcW w:w="3340" w:type="dxa"/>
          </w:tcPr>
          <w:p w:rsidR="00C02B88" w:rsidRPr="009F4D62" w:rsidRDefault="00664494"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Nguyễn Trường</w:t>
            </w:r>
            <w:r w:rsidR="00F879E6">
              <w:rPr>
                <w:rFonts w:ascii="Times New Roman" w:hAnsi="Times New Roman" w:cs="Times New Roman"/>
                <w:sz w:val="26"/>
                <w:szCs w:val="26"/>
                <w:lang w:val="en-US"/>
              </w:rPr>
              <w:t xml:space="preserve"> </w:t>
            </w:r>
            <w:r w:rsidRPr="009F4D62">
              <w:rPr>
                <w:rFonts w:ascii="Times New Roman" w:hAnsi="Times New Roman" w:cs="Times New Roman"/>
                <w:sz w:val="26"/>
                <w:szCs w:val="26"/>
                <w:lang w:val="en-US"/>
              </w:rPr>
              <w:t>Giang</w:t>
            </w:r>
          </w:p>
        </w:tc>
        <w:tc>
          <w:tcPr>
            <w:tcW w:w="3034"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Trưởng nhóm đảm bảo</w:t>
            </w:r>
          </w:p>
        </w:tc>
        <w:tc>
          <w:tcPr>
            <w:tcW w:w="2778" w:type="dxa"/>
          </w:tcPr>
          <w:p w:rsidR="00C02B88" w:rsidRPr="009F4D62" w:rsidRDefault="00A82A31" w:rsidP="00F879E6">
            <w:pPr>
              <w:pStyle w:val="BodyText"/>
              <w:rPr>
                <w:rFonts w:ascii="Times New Roman" w:hAnsi="Times New Roman" w:cs="Times New Roman"/>
                <w:sz w:val="26"/>
                <w:szCs w:val="26"/>
                <w:lang w:val="en-US"/>
              </w:rPr>
            </w:pPr>
            <w:r w:rsidRPr="009F4D62">
              <w:rPr>
                <w:rFonts w:ascii="Times New Roman" w:hAnsi="Times New Roman" w:cs="Times New Roman"/>
                <w:sz w:val="26"/>
                <w:szCs w:val="26"/>
              </w:rPr>
              <w:t>Đảm bảo và kiểm duyệt mã nguồn phần mềm, phê duyệt các công việc đã hoàn thành. Quản lí mã nguồn của dự án</w:t>
            </w:r>
            <w:r w:rsidR="004221D3" w:rsidRPr="009F4D62">
              <w:rPr>
                <w:rFonts w:ascii="Times New Roman" w:hAnsi="Times New Roman" w:cs="Times New Roman"/>
                <w:sz w:val="26"/>
                <w:szCs w:val="26"/>
                <w:lang w:val="en-US"/>
              </w:rPr>
              <w:t>.</w:t>
            </w:r>
          </w:p>
        </w:tc>
      </w:tr>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2</w:t>
            </w:r>
          </w:p>
        </w:tc>
        <w:tc>
          <w:tcPr>
            <w:tcW w:w="3340" w:type="dxa"/>
          </w:tcPr>
          <w:p w:rsidR="00C02B88" w:rsidRPr="009F4D62" w:rsidRDefault="00664494"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Dương Chí Nguyện</w:t>
            </w:r>
          </w:p>
        </w:tc>
        <w:tc>
          <w:tcPr>
            <w:tcW w:w="3034" w:type="dxa"/>
          </w:tcPr>
          <w:p w:rsidR="00C02B88" w:rsidRPr="009F4D62" w:rsidRDefault="002E30E6"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Thành viên</w:t>
            </w:r>
          </w:p>
        </w:tc>
        <w:tc>
          <w:tcPr>
            <w:tcW w:w="2778" w:type="dxa"/>
          </w:tcPr>
          <w:p w:rsidR="00C02B88" w:rsidRPr="009F4D62" w:rsidRDefault="00C02B88" w:rsidP="00F879E6">
            <w:pPr>
              <w:pStyle w:val="BodyText"/>
              <w:rPr>
                <w:rFonts w:ascii="Times New Roman" w:hAnsi="Times New Roman" w:cs="Times New Roman"/>
                <w:sz w:val="26"/>
                <w:szCs w:val="26"/>
                <w:lang w:val="en-US"/>
              </w:rPr>
            </w:pPr>
            <w:r w:rsidRPr="009F4D62">
              <w:rPr>
                <w:rFonts w:ascii="Times New Roman" w:hAnsi="Times New Roman" w:cs="Times New Roman"/>
                <w:sz w:val="26"/>
                <w:szCs w:val="26"/>
              </w:rPr>
              <w:t>Thực hiện các nhiệm vụ</w:t>
            </w:r>
            <w:r w:rsidR="00AC3FB0" w:rsidRPr="009F4D62">
              <w:rPr>
                <w:rFonts w:ascii="Times New Roman" w:hAnsi="Times New Roman" w:cs="Times New Roman"/>
                <w:sz w:val="26"/>
                <w:szCs w:val="26"/>
              </w:rPr>
              <w:t xml:space="preserve"> đã được phân công</w:t>
            </w:r>
            <w:r w:rsidR="00577BF8" w:rsidRPr="009F4D62">
              <w:rPr>
                <w:rFonts w:ascii="Times New Roman" w:hAnsi="Times New Roman" w:cs="Times New Roman"/>
                <w:sz w:val="26"/>
                <w:szCs w:val="26"/>
              </w:rPr>
              <w:t xml:space="preserve">, </w:t>
            </w:r>
            <w:r w:rsidRPr="009F4D62">
              <w:rPr>
                <w:rFonts w:ascii="Times New Roman" w:hAnsi="Times New Roman" w:cs="Times New Roman"/>
                <w:sz w:val="26"/>
                <w:szCs w:val="26"/>
              </w:rPr>
              <w:t>đảm bảo chất lượng và báo cáo cho t</w:t>
            </w:r>
            <w:r w:rsidR="00577BF8" w:rsidRPr="009F4D62">
              <w:rPr>
                <w:rFonts w:ascii="Times New Roman" w:hAnsi="Times New Roman" w:cs="Times New Roman"/>
                <w:sz w:val="26"/>
                <w:szCs w:val="26"/>
                <w:lang w:val="en-US"/>
              </w:rPr>
              <w:t>r</w:t>
            </w:r>
            <w:r w:rsidRPr="009F4D62">
              <w:rPr>
                <w:rFonts w:ascii="Times New Roman" w:hAnsi="Times New Roman" w:cs="Times New Roman"/>
                <w:sz w:val="26"/>
                <w:szCs w:val="26"/>
              </w:rPr>
              <w:t>ưởng nhóm kết quả đánh giá của việc đảm bảo chất lượng</w:t>
            </w:r>
            <w:r w:rsidR="004221D3" w:rsidRPr="009F4D62">
              <w:rPr>
                <w:rFonts w:ascii="Times New Roman" w:hAnsi="Times New Roman" w:cs="Times New Roman"/>
                <w:sz w:val="26"/>
                <w:szCs w:val="26"/>
                <w:lang w:val="en-US"/>
              </w:rPr>
              <w:t>.</w:t>
            </w:r>
          </w:p>
        </w:tc>
      </w:tr>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3</w:t>
            </w:r>
          </w:p>
        </w:tc>
        <w:tc>
          <w:tcPr>
            <w:tcW w:w="3340" w:type="dxa"/>
          </w:tcPr>
          <w:p w:rsidR="00C02B88" w:rsidRPr="009F4D62" w:rsidRDefault="00664494"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Trần Minh Được</w:t>
            </w:r>
          </w:p>
        </w:tc>
        <w:tc>
          <w:tcPr>
            <w:tcW w:w="3034" w:type="dxa"/>
          </w:tcPr>
          <w:p w:rsidR="00C02B88" w:rsidRPr="009F4D62" w:rsidRDefault="002E30E6"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Thành viên</w:t>
            </w:r>
          </w:p>
        </w:tc>
        <w:tc>
          <w:tcPr>
            <w:tcW w:w="2778" w:type="dxa"/>
          </w:tcPr>
          <w:p w:rsidR="00C02B88" w:rsidRPr="009F4D62" w:rsidRDefault="00C02B88" w:rsidP="00F879E6">
            <w:pPr>
              <w:pStyle w:val="BodyText"/>
              <w:rPr>
                <w:rFonts w:ascii="Times New Roman" w:hAnsi="Times New Roman" w:cs="Times New Roman"/>
                <w:sz w:val="26"/>
                <w:szCs w:val="26"/>
                <w:lang w:val="en-US"/>
              </w:rPr>
            </w:pPr>
            <w:r w:rsidRPr="009F4D62">
              <w:rPr>
                <w:rFonts w:ascii="Times New Roman" w:hAnsi="Times New Roman" w:cs="Times New Roman"/>
                <w:sz w:val="26"/>
                <w:szCs w:val="26"/>
              </w:rPr>
              <w:t>Thực hiện các nhiệm vụ đảm bảo chất lượng và báo cáo cho t</w:t>
            </w:r>
            <w:r w:rsidR="00577BF8" w:rsidRPr="009F4D62">
              <w:rPr>
                <w:rFonts w:ascii="Times New Roman" w:hAnsi="Times New Roman" w:cs="Times New Roman"/>
                <w:sz w:val="26"/>
                <w:szCs w:val="26"/>
                <w:lang w:val="en-US"/>
              </w:rPr>
              <w:t>r</w:t>
            </w:r>
            <w:r w:rsidRPr="009F4D62">
              <w:rPr>
                <w:rFonts w:ascii="Times New Roman" w:hAnsi="Times New Roman" w:cs="Times New Roman"/>
                <w:sz w:val="26"/>
                <w:szCs w:val="26"/>
              </w:rPr>
              <w:t>ưởng nhóm kết quả đánh giá của việc đảm bảo chất lượng</w:t>
            </w:r>
            <w:r w:rsidR="004221D3" w:rsidRPr="009F4D62">
              <w:rPr>
                <w:rFonts w:ascii="Times New Roman" w:hAnsi="Times New Roman" w:cs="Times New Roman"/>
                <w:sz w:val="26"/>
                <w:szCs w:val="26"/>
                <w:lang w:val="en-US"/>
              </w:rPr>
              <w:t>.</w:t>
            </w:r>
          </w:p>
        </w:tc>
      </w:tr>
    </w:tbl>
    <w:p w:rsidR="00C02B88" w:rsidRDefault="00C02B88">
      <w:pPr>
        <w:pStyle w:val="BodyText"/>
        <w:spacing w:line="230" w:lineRule="auto"/>
        <w:ind w:left="222" w:right="687"/>
        <w:jc w:val="both"/>
      </w:pPr>
    </w:p>
    <w:p w:rsidR="00930CED" w:rsidRDefault="00930CED">
      <w:pPr>
        <w:pStyle w:val="BodyText"/>
        <w:rPr>
          <w:sz w:val="25"/>
        </w:rPr>
      </w:pPr>
    </w:p>
    <w:p w:rsidR="004D5914" w:rsidRPr="004D5914" w:rsidRDefault="0083288D" w:rsidP="004D5914">
      <w:pPr>
        <w:pStyle w:val="Heading2"/>
        <w:numPr>
          <w:ilvl w:val="1"/>
          <w:numId w:val="2"/>
        </w:numPr>
        <w:tabs>
          <w:tab w:val="left" w:pos="703"/>
        </w:tabs>
        <w:ind w:hanging="481"/>
      </w:pPr>
      <w:bookmarkStart w:id="3" w:name="_TOC_250006"/>
      <w:r>
        <w:t xml:space="preserve">Đề </w:t>
      </w:r>
      <w:r>
        <w:rPr>
          <w:spacing w:val="-3"/>
        </w:rPr>
        <w:t xml:space="preserve">xuất </w:t>
      </w:r>
      <w:r>
        <w:t xml:space="preserve">các </w:t>
      </w:r>
      <w:r>
        <w:rPr>
          <w:spacing w:val="-3"/>
        </w:rPr>
        <w:t xml:space="preserve">thủ </w:t>
      </w:r>
      <w:r>
        <w:t xml:space="preserve">tục, </w:t>
      </w:r>
      <w:r>
        <w:rPr>
          <w:spacing w:val="-4"/>
        </w:rPr>
        <w:t xml:space="preserve">chuẩn, </w:t>
      </w:r>
      <w:r>
        <w:rPr>
          <w:spacing w:val="-3"/>
        </w:rPr>
        <w:t xml:space="preserve">quy định </w:t>
      </w:r>
      <w:r>
        <w:t>về chất</w:t>
      </w:r>
      <w:r>
        <w:rPr>
          <w:spacing w:val="34"/>
        </w:rPr>
        <w:t xml:space="preserve"> </w:t>
      </w:r>
      <w:bookmarkEnd w:id="3"/>
      <w:r>
        <w:t>lượng</w:t>
      </w:r>
    </w:p>
    <w:p w:rsidR="004D5914" w:rsidRPr="00A63874" w:rsidRDefault="004D5914" w:rsidP="00A63874">
      <w:pPr>
        <w:ind w:firstLine="702"/>
        <w:rPr>
          <w:rFonts w:ascii="Times New Roman" w:hAnsi="Times New Roman" w:cs="Times New Roman"/>
          <w:b/>
          <w:sz w:val="26"/>
          <w:szCs w:val="26"/>
          <w:lang w:val="en-US"/>
        </w:rPr>
      </w:pPr>
      <w:r w:rsidRPr="00A63874">
        <w:rPr>
          <w:rFonts w:ascii="Times New Roman" w:hAnsi="Times New Roman" w:cs="Times New Roman"/>
          <w:sz w:val="26"/>
          <w:szCs w:val="26"/>
          <w:lang w:val="en-US"/>
        </w:rPr>
        <w:t>Tất cả tài liệu của dự án được lưu trong thư mục documents của dự bán.</w:t>
      </w:r>
    </w:p>
    <w:p w:rsidR="00A63874" w:rsidRDefault="004D5914" w:rsidP="00A63874">
      <w:pPr>
        <w:ind w:left="221" w:firstLine="481"/>
        <w:rPr>
          <w:rFonts w:ascii="Times New Roman" w:hAnsi="Times New Roman" w:cs="Times New Roman"/>
          <w:sz w:val="26"/>
          <w:szCs w:val="26"/>
          <w:lang w:val="en-US"/>
        </w:rPr>
      </w:pPr>
      <w:r w:rsidRPr="00A63874">
        <w:rPr>
          <w:rFonts w:ascii="Times New Roman" w:hAnsi="Times New Roman" w:cs="Times New Roman"/>
          <w:sz w:val="26"/>
          <w:szCs w:val="26"/>
          <w:lang w:val="en-US"/>
        </w:rPr>
        <w:t>Cách đặt tên tài liệu được viết bằng tiếng việt không dấu,</w:t>
      </w:r>
      <w:r w:rsidR="003A6F96">
        <w:rPr>
          <w:rFonts w:ascii="Times New Roman" w:hAnsi="Times New Roman" w:cs="Times New Roman"/>
          <w:sz w:val="26"/>
          <w:szCs w:val="26"/>
          <w:lang w:val="en-US"/>
        </w:rPr>
        <w:t xml:space="preserve"> bắt đầu bằng tên dự án</w:t>
      </w:r>
      <w:r w:rsidRPr="00A63874">
        <w:rPr>
          <w:rFonts w:ascii="Times New Roman" w:hAnsi="Times New Roman" w:cs="Times New Roman"/>
          <w:sz w:val="26"/>
          <w:szCs w:val="26"/>
          <w:lang w:val="en-US"/>
        </w:rPr>
        <w:t xml:space="preserve"> </w:t>
      </w:r>
      <w:r w:rsidR="003A6F96">
        <w:rPr>
          <w:rFonts w:ascii="Times New Roman" w:hAnsi="Times New Roman" w:cs="Times New Roman"/>
          <w:sz w:val="26"/>
          <w:szCs w:val="26"/>
          <w:lang w:val="en-US"/>
        </w:rPr>
        <w:t xml:space="preserve">, </w:t>
      </w:r>
      <w:r w:rsidRPr="00A63874">
        <w:rPr>
          <w:rFonts w:ascii="Times New Roman" w:hAnsi="Times New Roman" w:cs="Times New Roman"/>
          <w:sz w:val="26"/>
          <w:szCs w:val="26"/>
          <w:lang w:val="en-US"/>
        </w:rPr>
        <w:t xml:space="preserve">không khoảng cách, viết hoa chữ cái đầu, thay khoảng trắng bằng gạch dưới cộng với phần mở rộng. </w:t>
      </w:r>
    </w:p>
    <w:p w:rsidR="004D5914" w:rsidRPr="00A63874" w:rsidRDefault="00A63874" w:rsidP="00A63874">
      <w:pPr>
        <w:ind w:left="221" w:firstLine="481"/>
        <w:rPr>
          <w:rFonts w:ascii="Times New Roman" w:hAnsi="Times New Roman" w:cs="Times New Roman"/>
          <w:b/>
          <w:sz w:val="26"/>
          <w:szCs w:val="26"/>
          <w:lang w:val="en-US"/>
        </w:rPr>
      </w:pPr>
      <w:r>
        <w:rPr>
          <w:rFonts w:ascii="Times New Roman" w:hAnsi="Times New Roman" w:cs="Times New Roman"/>
          <w:sz w:val="26"/>
          <w:szCs w:val="26"/>
          <w:lang w:val="en-US"/>
        </w:rPr>
        <w:t xml:space="preserve">VD: </w:t>
      </w:r>
      <w:r w:rsidR="004D5914" w:rsidRPr="00A63874">
        <w:rPr>
          <w:rFonts w:ascii="Times New Roman" w:hAnsi="Times New Roman" w:cs="Times New Roman"/>
          <w:sz w:val="26"/>
          <w:szCs w:val="26"/>
          <w:lang w:val="en-US"/>
        </w:rPr>
        <w:t>Ke_Hoach_Phat_Trien.docx.</w:t>
      </w:r>
    </w:p>
    <w:p w:rsidR="004D5914" w:rsidRPr="003E20D0" w:rsidRDefault="004D5914" w:rsidP="00A63874">
      <w:pPr>
        <w:ind w:left="221" w:firstLine="481"/>
        <w:rPr>
          <w:rFonts w:ascii="Times New Roman" w:hAnsi="Times New Roman" w:cs="Times New Roman"/>
          <w:b/>
          <w:sz w:val="26"/>
          <w:szCs w:val="26"/>
          <w:lang w:val="en-US"/>
        </w:rPr>
      </w:pPr>
      <w:r w:rsidRPr="003E20D0">
        <w:rPr>
          <w:rFonts w:ascii="Times New Roman" w:hAnsi="Times New Roman" w:cs="Times New Roman"/>
          <w:sz w:val="26"/>
          <w:szCs w:val="26"/>
          <w:lang w:val="en-US"/>
        </w:rPr>
        <w:t>Thành phần của một tài liệu bao gồm:</w:t>
      </w:r>
    </w:p>
    <w:p w:rsidR="004D5914" w:rsidRPr="003E20D0" w:rsidRDefault="004D5914"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lastRenderedPageBreak/>
        <w:t>Trang bìa gồm tên trường, khoa, logo trường, tên tài liệu, tên dự án, phiên bản, tên giảng viên hướng dẫn, tên các thành viên, thời gian viết tài liệu.</w:t>
      </w:r>
    </w:p>
    <w:p w:rsidR="004D5914" w:rsidRPr="003E20D0" w:rsidRDefault="004D5914"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Trang quản lý từng phiên bản của tài liệu gồm có tên người thực hiện, ngày sửa đổi, nội dung sửa đổi và phiên bản.</w:t>
      </w:r>
    </w:p>
    <w:p w:rsidR="004D5914" w:rsidRPr="003E20D0" w:rsidRDefault="004D5914"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Tài liệu phải có mục lục</w:t>
      </w:r>
      <w:r w:rsidR="001A114F" w:rsidRPr="003E20D0">
        <w:rPr>
          <w:rFonts w:ascii="Times New Roman" w:hAnsi="Times New Roman"/>
          <w:b w:val="0"/>
          <w:szCs w:val="26"/>
          <w:lang w:val="en-US"/>
        </w:rPr>
        <w:t>, bảng, sơ đồ (nếu có),….</w:t>
      </w:r>
    </w:p>
    <w:p w:rsidR="001A114F" w:rsidRPr="003E20D0" w:rsidRDefault="001A114F" w:rsidP="001A114F">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Tất cả tài liệu được viết bằng Microsoft Word.</w:t>
      </w:r>
    </w:p>
    <w:p w:rsidR="001A114F" w:rsidRPr="003E20D0" w:rsidRDefault="001A114F"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Sử dụng bảng mã tiếng Việt Uniocde UTF-8 để viết.</w:t>
      </w:r>
    </w:p>
    <w:p w:rsidR="001A114F" w:rsidRPr="003E20D0" w:rsidRDefault="001A114F"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Tài liệu không được có lỗi chính tả và lỗi ngữ pháp.</w:t>
      </w:r>
    </w:p>
    <w:p w:rsidR="001A114F" w:rsidRPr="003E20D0" w:rsidRDefault="00640325"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Tiêu đề phần chương (Heading 1): font Arial, size 14, Bold, chữ hoa.</w:t>
      </w:r>
    </w:p>
    <w:p w:rsidR="00640325" w:rsidRPr="003E20D0" w:rsidRDefault="00640325"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Tiêu đề phần la mã (Heading 2): font Arial, size 13, Bold, chữ hoa.</w:t>
      </w:r>
    </w:p>
    <w:p w:rsidR="00640325" w:rsidRPr="003E20D0" w:rsidRDefault="00CA4938"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Tiêu đề mục nhỏ (Heading 3): font Arial,size 13,Bold, chữ thường.</w:t>
      </w:r>
    </w:p>
    <w:p w:rsidR="00CA4938" w:rsidRPr="003E20D0" w:rsidRDefault="00CA4938"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Nội dung tài liệu và mã nguồn: font Times New Roman, size 13, chữ thường.</w:t>
      </w:r>
    </w:p>
    <w:p w:rsidR="00956F07" w:rsidRPr="003E20D0" w:rsidRDefault="00956F07"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Mục lục chia làm 3 cấp (Heading 1,2,3).</w:t>
      </w:r>
    </w:p>
    <w:p w:rsidR="00956F07" w:rsidRPr="003E20D0" w:rsidRDefault="00956F07"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Quy cách đánh số chương, mục theo kiểu outline.</w:t>
      </w:r>
    </w:p>
    <w:p w:rsidR="00956F07" w:rsidRPr="003E20D0" w:rsidRDefault="00956F07"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Các thành phần của tài liệu đều được ngắt section.</w:t>
      </w:r>
    </w:p>
    <w:p w:rsidR="00956F07" w:rsidRPr="003E20D0" w:rsidRDefault="00DB2AB0"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 xml:space="preserve">Mỗi trang đều có số trang, </w:t>
      </w:r>
      <w:r w:rsidR="00956F07" w:rsidRPr="003E20D0">
        <w:rPr>
          <w:rFonts w:ascii="Times New Roman" w:hAnsi="Times New Roman"/>
          <w:b w:val="0"/>
          <w:szCs w:val="26"/>
          <w:lang w:val="en-US"/>
        </w:rPr>
        <w:t>tên tài liệu</w:t>
      </w:r>
      <w:r w:rsidR="006C78DA" w:rsidRPr="003E20D0">
        <w:rPr>
          <w:rFonts w:ascii="Times New Roman" w:hAnsi="Times New Roman"/>
          <w:b w:val="0"/>
          <w:szCs w:val="26"/>
          <w:lang w:val="en-US"/>
        </w:rPr>
        <w:t>, tên</w:t>
      </w:r>
      <w:r w:rsidRPr="003E20D0">
        <w:rPr>
          <w:rFonts w:ascii="Times New Roman" w:hAnsi="Times New Roman"/>
          <w:b w:val="0"/>
          <w:szCs w:val="26"/>
          <w:lang w:val="en-US"/>
        </w:rPr>
        <w:t xml:space="preserve"> trường, khoa, ngành và bộ môn</w:t>
      </w:r>
      <w:r w:rsidR="00956F07" w:rsidRPr="003E20D0">
        <w:rPr>
          <w:rFonts w:ascii="Times New Roman" w:hAnsi="Times New Roman"/>
          <w:b w:val="0"/>
          <w:szCs w:val="26"/>
          <w:lang w:val="en-US"/>
        </w:rPr>
        <w:t>.</w:t>
      </w:r>
    </w:p>
    <w:p w:rsidR="00872EAA" w:rsidRDefault="00872EAA" w:rsidP="00872EAA">
      <w:pPr>
        <w:pStyle w:val="Heading2"/>
        <w:tabs>
          <w:tab w:val="left" w:pos="703"/>
        </w:tabs>
        <w:ind w:left="925" w:firstLine="0"/>
        <w:rPr>
          <w:rFonts w:ascii="Times New Roman" w:hAnsi="Times New Roman"/>
          <w:b w:val="0"/>
          <w:szCs w:val="26"/>
          <w:lang w:val="en-US"/>
        </w:rPr>
      </w:pPr>
      <w:r w:rsidRPr="003E20D0">
        <w:rPr>
          <w:rFonts w:ascii="Times New Roman" w:hAnsi="Times New Roman"/>
          <w:b w:val="0"/>
          <w:szCs w:val="26"/>
          <w:lang w:val="en-US"/>
        </w:rPr>
        <w:t>Các chuẩn và quy ước:</w:t>
      </w:r>
    </w:p>
    <w:p w:rsidR="0029273A" w:rsidRDefault="0029273A" w:rsidP="0029273A">
      <w:pPr>
        <w:pStyle w:val="Heading2"/>
        <w:numPr>
          <w:ilvl w:val="2"/>
          <w:numId w:val="2"/>
        </w:numPr>
        <w:tabs>
          <w:tab w:val="left" w:pos="703"/>
        </w:tabs>
        <w:ind w:left="1276"/>
        <w:rPr>
          <w:rFonts w:ascii="Times New Roman" w:hAnsi="Times New Roman"/>
          <w:b w:val="0"/>
          <w:szCs w:val="26"/>
          <w:lang w:val="en-US"/>
        </w:rPr>
      </w:pPr>
      <w:r>
        <w:rPr>
          <w:rFonts w:ascii="Times New Roman" w:hAnsi="Times New Roman"/>
          <w:b w:val="0"/>
          <w:szCs w:val="26"/>
          <w:lang w:val="en-US"/>
        </w:rPr>
        <w:t>Dự án sẽ được code bằng công cụ VS Code, các ngôn ngữ lập trình được sử dụng trong dự án là: HTML, CSS, Node JS, Javascripts,…</w:t>
      </w:r>
    </w:p>
    <w:p w:rsidR="003F1363" w:rsidRDefault="003F1363" w:rsidP="003F1363">
      <w:pPr>
        <w:pStyle w:val="Heading2"/>
        <w:numPr>
          <w:ilvl w:val="2"/>
          <w:numId w:val="2"/>
        </w:numPr>
        <w:tabs>
          <w:tab w:val="left" w:pos="703"/>
        </w:tabs>
        <w:ind w:left="1276"/>
        <w:rPr>
          <w:rFonts w:ascii="Times New Roman" w:hAnsi="Times New Roman"/>
          <w:b w:val="0"/>
          <w:szCs w:val="26"/>
          <w:lang w:val="en-US"/>
        </w:rPr>
      </w:pPr>
      <w:r>
        <w:rPr>
          <w:rFonts w:ascii="Times New Roman" w:hAnsi="Times New Roman"/>
          <w:b w:val="0"/>
          <w:szCs w:val="26"/>
          <w:lang w:val="en-US"/>
        </w:rPr>
        <w:t>Tài liệu liên quan đến dự án sẽ được lưu trong thư mục docs.</w:t>
      </w:r>
    </w:p>
    <w:p w:rsidR="009C20E0" w:rsidRPr="006841C6" w:rsidRDefault="009C20E0" w:rsidP="006841C6">
      <w:pPr>
        <w:pStyle w:val="Heading2"/>
        <w:numPr>
          <w:ilvl w:val="2"/>
          <w:numId w:val="2"/>
        </w:numPr>
        <w:tabs>
          <w:tab w:val="left" w:pos="703"/>
        </w:tabs>
        <w:ind w:left="1276"/>
        <w:rPr>
          <w:rFonts w:ascii="Times New Roman" w:hAnsi="Times New Roman"/>
          <w:b w:val="0"/>
          <w:szCs w:val="26"/>
          <w:lang w:val="en-US"/>
        </w:rPr>
      </w:pPr>
      <w:r>
        <w:rPr>
          <w:rFonts w:ascii="Times New Roman" w:hAnsi="Times New Roman"/>
          <w:b w:val="0"/>
          <w:szCs w:val="26"/>
          <w:lang w:val="en-US"/>
        </w:rPr>
        <w:t>Các mô hình của dự án sẽ lưu trong thư mục diagrams.</w:t>
      </w:r>
    </w:p>
    <w:p w:rsidR="00F87165" w:rsidRDefault="00872EAA" w:rsidP="006841C6">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Mã nguồn sẽ được để trong thư mục là server</w:t>
      </w:r>
      <w:r w:rsidR="00F87165">
        <w:rPr>
          <w:rFonts w:ascii="Times New Roman" w:hAnsi="Times New Roman"/>
          <w:b w:val="0"/>
          <w:szCs w:val="26"/>
          <w:lang w:val="en-US"/>
        </w:rPr>
        <w:t>side</w:t>
      </w:r>
      <w:r w:rsidRPr="003E20D0">
        <w:rPr>
          <w:rFonts w:ascii="Times New Roman" w:hAnsi="Times New Roman"/>
          <w:b w:val="0"/>
          <w:szCs w:val="26"/>
          <w:lang w:val="en-US"/>
        </w:rPr>
        <w:t xml:space="preserve">. </w:t>
      </w:r>
      <w:r w:rsidR="006841C6" w:rsidRPr="003E20D0">
        <w:rPr>
          <w:rFonts w:ascii="Times New Roman" w:hAnsi="Times New Roman"/>
          <w:b w:val="0"/>
          <w:szCs w:val="26"/>
          <w:lang w:val="en-US"/>
        </w:rPr>
        <w:t>VD: /client</w:t>
      </w:r>
      <w:r w:rsidR="006841C6">
        <w:rPr>
          <w:rFonts w:ascii="Times New Roman" w:hAnsi="Times New Roman"/>
          <w:b w:val="0"/>
          <w:szCs w:val="26"/>
          <w:lang w:val="en-US"/>
        </w:rPr>
        <w:t>side</w:t>
      </w:r>
      <w:r w:rsidR="006841C6" w:rsidRPr="003E20D0">
        <w:rPr>
          <w:rFonts w:ascii="Times New Roman" w:hAnsi="Times New Roman"/>
          <w:b w:val="0"/>
          <w:szCs w:val="26"/>
          <w:lang w:val="en-US"/>
        </w:rPr>
        <w:t>/index.html.</w:t>
      </w:r>
      <w:r w:rsidR="006841C6">
        <w:rPr>
          <w:rFonts w:ascii="Times New Roman" w:hAnsi="Times New Roman"/>
          <w:b w:val="0"/>
          <w:szCs w:val="26"/>
          <w:lang w:val="en-US"/>
        </w:rPr>
        <w:t xml:space="preserve"> Trong thư mục sẽ chứa các thư mục về giao diện, xử lý, hình ảnh của dự án và các thư viện phục vụ quá trình code.</w:t>
      </w:r>
    </w:p>
    <w:p w:rsidR="00917C61" w:rsidRPr="003E20D0" w:rsidRDefault="00AE3FAB" w:rsidP="00917C61">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 xml:space="preserve">Quy ước đặt tên: </w:t>
      </w:r>
      <w:r w:rsidR="0080344E" w:rsidRPr="003E20D0">
        <w:rPr>
          <w:rFonts w:ascii="Times New Roman" w:hAnsi="Times New Roman"/>
          <w:b w:val="0"/>
          <w:szCs w:val="26"/>
          <w:lang w:val="en-US"/>
        </w:rPr>
        <w:t>tên biến và tên hàm đều có ý nghĩa, thường là danh từ</w:t>
      </w:r>
      <w:r w:rsidR="00226B11" w:rsidRPr="003E20D0">
        <w:rPr>
          <w:rFonts w:ascii="Times New Roman" w:hAnsi="Times New Roman"/>
          <w:b w:val="0"/>
          <w:szCs w:val="26"/>
          <w:lang w:val="en-US"/>
        </w:rPr>
        <w:t>, tên hàm thường là động từ</w:t>
      </w:r>
      <w:r w:rsidR="0080344E" w:rsidRPr="003E20D0">
        <w:rPr>
          <w:rFonts w:ascii="Times New Roman" w:hAnsi="Times New Roman"/>
          <w:b w:val="0"/>
          <w:szCs w:val="26"/>
          <w:lang w:val="en-US"/>
        </w:rPr>
        <w:t xml:space="preserve">. Chữ cái đầu </w:t>
      </w:r>
      <w:r w:rsidR="00917C61" w:rsidRPr="003E20D0">
        <w:rPr>
          <w:rFonts w:ascii="Times New Roman" w:hAnsi="Times New Roman"/>
          <w:b w:val="0"/>
          <w:szCs w:val="26"/>
          <w:lang w:val="en-US"/>
        </w:rPr>
        <w:t xml:space="preserve">của từ đầu được viết thường, chữ cái đầu của các từ còn lại được viết in hoa. </w:t>
      </w:r>
    </w:p>
    <w:p w:rsidR="00E83E1A"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w:t>
      </w:r>
      <w:r w:rsidR="0077229A" w:rsidRPr="003E20D0">
        <w:rPr>
          <w:rFonts w:ascii="Times New Roman" w:hAnsi="Times New Roman"/>
          <w:b w:val="0"/>
          <w:szCs w:val="26"/>
          <w:lang w:val="en-US"/>
        </w:rPr>
        <w:t xml:space="preserve"> với</w:t>
      </w:r>
      <w:r w:rsidR="009E06E8" w:rsidRPr="003E20D0">
        <w:rPr>
          <w:rFonts w:ascii="Times New Roman" w:hAnsi="Times New Roman"/>
          <w:b w:val="0"/>
          <w:szCs w:val="26"/>
          <w:lang w:val="en-US"/>
        </w:rPr>
        <w:t xml:space="preserve"> J</w:t>
      </w:r>
      <w:r w:rsidR="009C2AB3" w:rsidRPr="003E20D0">
        <w:rPr>
          <w:rFonts w:ascii="Times New Roman" w:hAnsi="Times New Roman"/>
          <w:b w:val="0"/>
          <w:szCs w:val="26"/>
          <w:lang w:val="en-US"/>
        </w:rPr>
        <w:t>avascript</w:t>
      </w:r>
      <w:r w:rsidRPr="003E20D0">
        <w:rPr>
          <w:rFonts w:ascii="Times New Roman" w:hAnsi="Times New Roman"/>
          <w:b w:val="0"/>
          <w:szCs w:val="26"/>
          <w:lang w:val="en-US"/>
        </w:rPr>
        <w:t xml:space="preserve">: </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var coutMobile = 0;</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function doSomethings(){</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ab/>
        <w:t>// công việc</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w:t>
      </w:r>
    </w:p>
    <w:p w:rsidR="009E06E8" w:rsidRPr="003E20D0" w:rsidRDefault="009E06E8"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 xml:space="preserve">VD với </w:t>
      </w:r>
      <w:r w:rsidR="00E61A37">
        <w:rPr>
          <w:rFonts w:ascii="Times New Roman" w:hAnsi="Times New Roman"/>
          <w:b w:val="0"/>
          <w:szCs w:val="26"/>
          <w:lang w:val="en-US"/>
        </w:rPr>
        <w:t>Node JS</w:t>
      </w:r>
      <w:r w:rsidRPr="003E20D0">
        <w:rPr>
          <w:rFonts w:ascii="Times New Roman" w:hAnsi="Times New Roman"/>
          <w:b w:val="0"/>
          <w:szCs w:val="26"/>
          <w:lang w:val="en-US"/>
        </w:rPr>
        <w:t>:</w:t>
      </w:r>
    </w:p>
    <w:p w:rsidR="007055D5" w:rsidRPr="003E20D0" w:rsidRDefault="00E61A37" w:rsidP="00917C61">
      <w:pPr>
        <w:pStyle w:val="Heading2"/>
        <w:tabs>
          <w:tab w:val="left" w:pos="703"/>
        </w:tabs>
        <w:ind w:left="1276" w:firstLine="0"/>
        <w:rPr>
          <w:rFonts w:ascii="Times New Roman" w:hAnsi="Times New Roman"/>
          <w:b w:val="0"/>
          <w:szCs w:val="26"/>
          <w:lang w:val="en-US"/>
        </w:rPr>
      </w:pPr>
      <w:r>
        <w:rPr>
          <w:rFonts w:ascii="Times New Roman" w:hAnsi="Times New Roman"/>
          <w:b w:val="0"/>
          <w:szCs w:val="26"/>
          <w:lang w:val="en-US"/>
        </w:rPr>
        <w:t xml:space="preserve">var </w:t>
      </w:r>
      <w:r w:rsidR="007055D5" w:rsidRPr="003E20D0">
        <w:rPr>
          <w:rFonts w:ascii="Times New Roman" w:hAnsi="Times New Roman"/>
          <w:b w:val="0"/>
          <w:szCs w:val="26"/>
          <w:lang w:val="en-US"/>
        </w:rPr>
        <w:t>countMobile = 0;</w:t>
      </w:r>
    </w:p>
    <w:p w:rsidR="007055D5" w:rsidRPr="003E20D0" w:rsidRDefault="007055D5"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function doSomethings(){</w:t>
      </w:r>
    </w:p>
    <w:p w:rsidR="007055D5" w:rsidRPr="003E20D0" w:rsidRDefault="007055D5" w:rsidP="007055D5">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ab/>
        <w:t>// công việc</w:t>
      </w:r>
    </w:p>
    <w:p w:rsidR="007055D5" w:rsidRPr="003E20D0" w:rsidRDefault="007055D5"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w:t>
      </w:r>
    </w:p>
    <w:p w:rsidR="00CC18F8" w:rsidRPr="003E20D0" w:rsidRDefault="003808A2" w:rsidP="005E077D">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Hằng số, các biến môi trường, biến cấu hình được đặt tên có ý nghĩa và thường được viết hoa tất cả, nối nhau bằng dấu gạch dưới.</w:t>
      </w:r>
    </w:p>
    <w:p w:rsidR="00E83E1A" w:rsidRPr="003E20D0" w:rsidRDefault="009C2AB3"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Javascript</w:t>
      </w:r>
      <w:r w:rsidR="00E83E1A" w:rsidRPr="003E20D0">
        <w:rPr>
          <w:rFonts w:ascii="Times New Roman" w:hAnsi="Times New Roman"/>
          <w:b w:val="0"/>
          <w:szCs w:val="26"/>
          <w:lang w:val="en-US"/>
        </w:rPr>
        <w:t>:</w:t>
      </w:r>
    </w:p>
    <w:p w:rsidR="00E83E1A" w:rsidRPr="003E20D0" w:rsidRDefault="00E83E1A"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const URL = “”;</w:t>
      </w:r>
    </w:p>
    <w:p w:rsidR="00E83E1A" w:rsidRPr="003E20D0" w:rsidRDefault="00E83E1A"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 xml:space="preserve">VD với </w:t>
      </w:r>
      <w:r w:rsidR="00264B14">
        <w:rPr>
          <w:rFonts w:ascii="Times New Roman" w:hAnsi="Times New Roman"/>
          <w:b w:val="0"/>
          <w:szCs w:val="26"/>
          <w:lang w:val="en-US"/>
        </w:rPr>
        <w:t>Node JS</w:t>
      </w:r>
      <w:r w:rsidRPr="003E20D0">
        <w:rPr>
          <w:rFonts w:ascii="Times New Roman" w:hAnsi="Times New Roman"/>
          <w:b w:val="0"/>
          <w:szCs w:val="26"/>
          <w:lang w:val="en-US"/>
        </w:rPr>
        <w:t>:</w:t>
      </w:r>
    </w:p>
    <w:p w:rsidR="00CC75C4" w:rsidRPr="003E20D0" w:rsidRDefault="00CC75C4" w:rsidP="00CC75C4">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const URL = “”;</w:t>
      </w:r>
    </w:p>
    <w:p w:rsidR="009C2AB3" w:rsidRPr="003E20D0" w:rsidRDefault="007055D4" w:rsidP="009C2AB3">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Quy ước chú thích</w:t>
      </w:r>
      <w:r w:rsidR="009C2AB3" w:rsidRPr="003E20D0">
        <w:rPr>
          <w:rFonts w:ascii="Times New Roman" w:hAnsi="Times New Roman"/>
          <w:b w:val="0"/>
          <w:szCs w:val="26"/>
          <w:lang w:val="en-US"/>
        </w:rPr>
        <w:t>: với những đoạn mã nguồn cảm thấy mơ hồ và khó hiểu sẽ được chú lại, nhưng phải hạn chế vì sẽ gây khó khăn trong việc bảo trì.</w:t>
      </w:r>
    </w:p>
    <w:p w:rsidR="009C2AB3" w:rsidRPr="003E20D0" w:rsidRDefault="009C2AB3"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lastRenderedPageBreak/>
        <w:t>VD với html:</w:t>
      </w:r>
    </w:p>
    <w:p w:rsidR="009C2AB3" w:rsidRPr="003E20D0" w:rsidRDefault="009C2AB3"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&lt;!-- comments --&gt;</w:t>
      </w:r>
    </w:p>
    <w:p w:rsidR="009C2AB3" w:rsidRPr="003E20D0" w:rsidRDefault="009C2AB3"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Javascript:</w:t>
      </w:r>
    </w:p>
    <w:p w:rsidR="002B3FDA" w:rsidRPr="003E20D0" w:rsidRDefault="002B3FDA"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 comments */</w:t>
      </w:r>
    </w:p>
    <w:p w:rsidR="00A816DA" w:rsidRPr="003E20D0" w:rsidRDefault="00A816DA"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 xml:space="preserve">VD với </w:t>
      </w:r>
      <w:r w:rsidR="00264B14">
        <w:rPr>
          <w:rFonts w:ascii="Times New Roman" w:hAnsi="Times New Roman"/>
          <w:b w:val="0"/>
          <w:szCs w:val="26"/>
          <w:lang w:val="en-US"/>
        </w:rPr>
        <w:t>Node JS</w:t>
      </w:r>
      <w:r w:rsidRPr="003E20D0">
        <w:rPr>
          <w:rFonts w:ascii="Times New Roman" w:hAnsi="Times New Roman"/>
          <w:b w:val="0"/>
          <w:szCs w:val="26"/>
          <w:lang w:val="en-US"/>
        </w:rPr>
        <w:t>:</w:t>
      </w:r>
    </w:p>
    <w:p w:rsidR="00A816DA" w:rsidRPr="003E20D0" w:rsidRDefault="00A816DA"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 comments */</w:t>
      </w:r>
    </w:p>
    <w:p w:rsidR="00442961" w:rsidRDefault="00442961" w:rsidP="00442961">
      <w:pPr>
        <w:pStyle w:val="Heading2"/>
        <w:tabs>
          <w:tab w:val="left" w:pos="703"/>
        </w:tabs>
        <w:rPr>
          <w:b w:val="0"/>
          <w:szCs w:val="26"/>
          <w:lang w:val="en-US"/>
        </w:rPr>
      </w:pPr>
    </w:p>
    <w:p w:rsidR="00917C61" w:rsidRPr="002315D9" w:rsidRDefault="00D041B8" w:rsidP="00D041B8">
      <w:pPr>
        <w:pStyle w:val="Heading2"/>
        <w:numPr>
          <w:ilvl w:val="2"/>
          <w:numId w:val="2"/>
        </w:numPr>
        <w:tabs>
          <w:tab w:val="left" w:pos="703"/>
        </w:tabs>
        <w:ind w:left="1276"/>
        <w:rPr>
          <w:rFonts w:ascii="Times New Roman" w:hAnsi="Times New Roman"/>
          <w:b w:val="0"/>
          <w:szCs w:val="26"/>
          <w:lang w:val="en-US"/>
        </w:rPr>
      </w:pPr>
      <w:r w:rsidRPr="002315D9">
        <w:rPr>
          <w:rFonts w:ascii="Times New Roman" w:hAnsi="Times New Roman"/>
          <w:b w:val="0"/>
          <w:szCs w:val="26"/>
          <w:lang w:val="en-US"/>
        </w:rPr>
        <w:t xml:space="preserve">Các chuẩn kiểm thử: </w:t>
      </w:r>
    </w:p>
    <w:p w:rsidR="00D041B8" w:rsidRPr="002315D9" w:rsidRDefault="00D041B8"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9126: Đáp ứng yêu cầu xác định các yếu tố quyết định chất lượng phần mềm.</w:t>
      </w:r>
    </w:p>
    <w:p w:rsidR="00D041B8" w:rsidRPr="002315D9" w:rsidRDefault="00D041B8"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9241-11: Chuẩn đề cập đến mức độ mà sản phẩm có thể được sử dụng bởi người dùng cụ thể nhằm đạt được các mục tiêu cụ thể mà hiệu quả đối với bối cảnh cụ thể</w:t>
      </w:r>
    </w:p>
    <w:p w:rsidR="00D041B8" w:rsidRPr="002315D9" w:rsidRDefault="00717583"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25000: 2005: Hỗ trợ tổ chức và tăng cường quá trình liên quan đến yêu cầu chất lượng phần mềm và những đánh giá về chúng.</w:t>
      </w:r>
    </w:p>
    <w:p w:rsidR="00717583" w:rsidRPr="002315D9" w:rsidRDefault="00717583"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12119: Thiết lập các yêu cầu của gói phần mềm đồng thời hướng dẫn kiểm tra gói phần mềm đã được cung cấp dựa trên các yêu cầu đã chỉ định.</w:t>
      </w:r>
    </w:p>
    <w:p w:rsidR="004D5914" w:rsidRPr="002315D9" w:rsidRDefault="00717583" w:rsidP="005360A3">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Ngoài ra, còn một số chuẩn khác như: IEE 829, IEE 1061, IEE 1059, IEE 1008,..</w:t>
      </w:r>
      <w:bookmarkStart w:id="4" w:name="_GoBack"/>
      <w:bookmarkEnd w:id="4"/>
    </w:p>
    <w:p w:rsidR="004D5914" w:rsidRPr="004D5914" w:rsidRDefault="004D5914" w:rsidP="004D5914">
      <w:pPr>
        <w:pStyle w:val="Heading2"/>
        <w:tabs>
          <w:tab w:val="left" w:pos="703"/>
        </w:tabs>
        <w:ind w:firstLine="0"/>
        <w:rPr>
          <w:rFonts w:cs="Arial"/>
          <w:b w:val="0"/>
          <w:sz w:val="21"/>
          <w:szCs w:val="21"/>
          <w:lang w:val="en-US"/>
        </w:rPr>
      </w:pPr>
    </w:p>
    <w:p w:rsidR="00442961" w:rsidRDefault="008D6384" w:rsidP="008D6384">
      <w:pPr>
        <w:pStyle w:val="Heading2"/>
      </w:pPr>
      <w:r>
        <w:rPr>
          <w:lang w:val="en-US"/>
        </w:rPr>
        <w:t xml:space="preserve">2.3. </w:t>
      </w:r>
      <w:r w:rsidR="0083288D">
        <w:t>Kiểm soát chất</w:t>
      </w:r>
      <w:r w:rsidR="0083288D">
        <w:rPr>
          <w:spacing w:val="-2"/>
        </w:rPr>
        <w:t xml:space="preserve"> </w:t>
      </w:r>
      <w:r w:rsidR="0083288D">
        <w:t>lượng</w:t>
      </w:r>
    </w:p>
    <w:p w:rsidR="00442961" w:rsidRPr="00ED0A2B" w:rsidRDefault="00442961"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 xml:space="preserve">Kế hoạch phát triển: </w:t>
      </w:r>
      <w:r w:rsidR="00371243" w:rsidRPr="00ED0A2B">
        <w:rPr>
          <w:rFonts w:ascii="Times New Roman" w:hAnsi="Times New Roman" w:cs="Times New Roman"/>
          <w:color w:val="000000" w:themeColor="text1"/>
          <w:sz w:val="26"/>
          <w:szCs w:val="26"/>
        </w:rPr>
        <w:t>n</w:t>
      </w:r>
      <w:r w:rsidRPr="00ED0A2B">
        <w:rPr>
          <w:rFonts w:ascii="Times New Roman" w:hAnsi="Times New Roman" w:cs="Times New Roman"/>
          <w:color w:val="000000" w:themeColor="text1"/>
          <w:sz w:val="26"/>
          <w:szCs w:val="26"/>
        </w:rPr>
        <w:t>ôi dung kế hoạch phát triển bao gồm các thông tin cách thức tổ chức về nhân sự, về quản lý chất lượng, quản lý rủi ro và quản lý cấu hình, tài nguyên của dự án</w:t>
      </w:r>
      <w:r w:rsidR="00340583" w:rsidRPr="00ED0A2B">
        <w:rPr>
          <w:rFonts w:ascii="Times New Roman" w:hAnsi="Times New Roman" w:cs="Times New Roman"/>
          <w:color w:val="000000" w:themeColor="text1"/>
          <w:sz w:val="26"/>
          <w:szCs w:val="26"/>
          <w:lang w:val="en-US"/>
        </w:rPr>
        <w:t>.</w:t>
      </w:r>
    </w:p>
    <w:p w:rsidR="00371243" w:rsidRPr="00ED0A2B" w:rsidRDefault="00371243"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 xml:space="preserve">Tài liệu đặc tả yêu cầu: </w:t>
      </w:r>
      <w:r w:rsidRPr="00ED0A2B">
        <w:rPr>
          <w:rFonts w:ascii="Times New Roman" w:hAnsi="Times New Roman" w:cs="Times New Roman"/>
          <w:color w:val="000000" w:themeColor="text1"/>
          <w:sz w:val="26"/>
          <w:szCs w:val="26"/>
        </w:rPr>
        <w:t>bao gồm tài liệu thông tin về dự án, mô tả tổng quan về yêu cầu về chức năng và phi chức năng. Mô tả tính năng sẽ và cách thức hoạt động của chúng trong hệ thống. Mô tả các yêu cầu về giao tiếp. Tài liệu bao gồm các lưu đồ để làm rõ vấn đề yêu cầu</w:t>
      </w:r>
      <w:r w:rsidR="00340583" w:rsidRPr="00ED0A2B">
        <w:rPr>
          <w:rFonts w:ascii="Times New Roman" w:hAnsi="Times New Roman" w:cs="Times New Roman"/>
          <w:color w:val="000000" w:themeColor="text1"/>
          <w:sz w:val="26"/>
          <w:szCs w:val="26"/>
          <w:lang w:val="en-US"/>
        </w:rPr>
        <w:t>.</w:t>
      </w:r>
    </w:p>
    <w:p w:rsidR="00340583" w:rsidRPr="00ED0A2B" w:rsidRDefault="00BB255E"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Tài liệu thiết kế</w:t>
      </w:r>
      <w:r w:rsidR="009035BF" w:rsidRPr="00ED0A2B">
        <w:rPr>
          <w:rFonts w:ascii="Times New Roman" w:hAnsi="Times New Roman" w:cs="Times New Roman"/>
          <w:sz w:val="26"/>
          <w:szCs w:val="26"/>
          <w:lang w:val="en-US"/>
        </w:rPr>
        <w:t>:</w:t>
      </w:r>
      <w:r w:rsidR="009035BF" w:rsidRPr="00ED0A2B">
        <w:rPr>
          <w:rFonts w:ascii="Times New Roman" w:hAnsi="Times New Roman" w:cs="Times New Roman"/>
          <w:color w:val="000000" w:themeColor="text1"/>
          <w:sz w:val="26"/>
          <w:szCs w:val="26"/>
        </w:rPr>
        <w:t xml:space="preserve"> Mô tả về mục tiêu, phạm vi thiết kế. Làm rõ thiết kế hệ thống từ mức ngữ cảnh để sâu hơn. Khai quát cấu trúc hệ thống, thiết kế dữ liệu, thiết kế chức năng</w:t>
      </w:r>
    </w:p>
    <w:p w:rsidR="00D775BE" w:rsidRPr="00ED0A2B" w:rsidRDefault="00D775BE"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 xml:space="preserve">Kế hoạch kiểm thử: </w:t>
      </w:r>
      <w:r w:rsidR="005967E7" w:rsidRPr="00ED0A2B">
        <w:rPr>
          <w:rFonts w:ascii="Times New Roman" w:hAnsi="Times New Roman" w:cs="Times New Roman"/>
          <w:color w:val="000000" w:themeColor="text1"/>
          <w:sz w:val="26"/>
          <w:szCs w:val="26"/>
        </w:rPr>
        <w:t>Mô tả chi tiết các mục tiêu, thị trường đích, nhóm beta nội bộ và các quy trình cho một thử nghiệm beta cụ thể cho sản phẩm. Kế hoạch này chứa đựng hiểu biết chi tiết về luồng làm việc sẽ xảy ra</w:t>
      </w:r>
      <w:r w:rsidR="005967E7" w:rsidRPr="00ED0A2B">
        <w:rPr>
          <w:rFonts w:ascii="Times New Roman" w:hAnsi="Times New Roman" w:cs="Times New Roman"/>
          <w:color w:val="000000" w:themeColor="text1"/>
          <w:sz w:val="26"/>
          <w:szCs w:val="26"/>
          <w:lang w:val="en-US"/>
        </w:rPr>
        <w:t>.</w:t>
      </w:r>
    </w:p>
    <w:p w:rsidR="005967E7" w:rsidRPr="000E0901" w:rsidRDefault="005967E7"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Tài liệu kiểm thử</w:t>
      </w:r>
      <w:r w:rsidR="00D13414" w:rsidRPr="00ED0A2B">
        <w:rPr>
          <w:rFonts w:ascii="Times New Roman" w:hAnsi="Times New Roman" w:cs="Times New Roman"/>
          <w:sz w:val="26"/>
          <w:szCs w:val="26"/>
          <w:lang w:val="en-US"/>
        </w:rPr>
        <w:t xml:space="preserve">: </w:t>
      </w:r>
      <w:r w:rsidR="00ED0A2B" w:rsidRPr="00ED0A2B">
        <w:rPr>
          <w:rFonts w:ascii="Times New Roman" w:hAnsi="Times New Roman" w:cs="Times New Roman"/>
          <w:color w:val="000000" w:themeColor="text1"/>
          <w:sz w:val="26"/>
          <w:szCs w:val="26"/>
        </w:rPr>
        <w:t>Mô tả và lập kế hoạch kiểm tra tài liệu, thiết kế thử nghiệm, thực hiệ thử nghiệm, kết quả thí nghiệm được rút ra từ quá trình kiểm tra</w:t>
      </w:r>
      <w:r w:rsidR="000E0901">
        <w:rPr>
          <w:rFonts w:ascii="Times New Roman" w:hAnsi="Times New Roman" w:cs="Times New Roman"/>
          <w:color w:val="000000" w:themeColor="text1"/>
          <w:sz w:val="26"/>
          <w:szCs w:val="26"/>
          <w:lang w:val="en-US"/>
        </w:rPr>
        <w:t>.</w:t>
      </w:r>
    </w:p>
    <w:p w:rsidR="000E0901" w:rsidRPr="00ED0A2B" w:rsidRDefault="000E0901" w:rsidP="00442961">
      <w:pPr>
        <w:pStyle w:val="ListParagraph"/>
        <w:numPr>
          <w:ilvl w:val="2"/>
          <w:numId w:val="2"/>
        </w:numPr>
        <w:tabs>
          <w:tab w:val="left" w:pos="703"/>
        </w:tabs>
        <w:ind w:left="1276"/>
        <w:rPr>
          <w:rFonts w:ascii="Times New Roman" w:hAnsi="Times New Roman" w:cs="Times New Roman"/>
          <w:sz w:val="26"/>
          <w:szCs w:val="26"/>
          <w:lang w:val="en-US"/>
        </w:rPr>
      </w:pPr>
      <w:r>
        <w:rPr>
          <w:rFonts w:ascii="Times New Roman" w:hAnsi="Times New Roman" w:cs="Times New Roman"/>
          <w:color w:val="000000" w:themeColor="text1"/>
          <w:sz w:val="26"/>
          <w:szCs w:val="26"/>
          <w:lang w:val="en-US"/>
        </w:rPr>
        <w:t xml:space="preserve">Tài liệu báo cáo: </w:t>
      </w:r>
      <w:r w:rsidR="00163EF1">
        <w:rPr>
          <w:rFonts w:ascii="Times New Roman" w:hAnsi="Times New Roman" w:cs="Times New Roman"/>
          <w:color w:val="000000" w:themeColor="text1"/>
          <w:sz w:val="26"/>
          <w:szCs w:val="26"/>
          <w:lang w:val="en-US"/>
        </w:rPr>
        <w:t xml:space="preserve">Tổng hợp các thông tin dưới dạng văn bản để báo cáo các phương hướng và nhiệm vụ chính, kiểm thử phần mềm đồng thời đưa thêm ý kiến, đề xuất vào đề tài.Chọn lọc tài liệu </w:t>
      </w:r>
      <w:r w:rsidR="007847DB">
        <w:rPr>
          <w:rFonts w:ascii="Times New Roman" w:hAnsi="Times New Roman" w:cs="Times New Roman"/>
          <w:color w:val="000000" w:themeColor="text1"/>
          <w:sz w:val="26"/>
          <w:szCs w:val="26"/>
          <w:lang w:val="en-US"/>
        </w:rPr>
        <w:t>phục vụ yêu cầu trọng tâm của báo cáo.</w:t>
      </w:r>
    </w:p>
    <w:p w:rsidR="00930CED" w:rsidRDefault="00930CED">
      <w:pPr>
        <w:pStyle w:val="BodyText"/>
        <w:spacing w:before="8"/>
        <w:rPr>
          <w:sz w:val="24"/>
        </w:rPr>
      </w:pPr>
    </w:p>
    <w:p w:rsidR="00930CED" w:rsidRDefault="008D6384" w:rsidP="008D6384">
      <w:pPr>
        <w:pStyle w:val="Heading2"/>
      </w:pPr>
      <w:r>
        <w:rPr>
          <w:spacing w:val="-3"/>
          <w:lang w:val="en-US"/>
        </w:rPr>
        <w:t>2.4.</w:t>
      </w:r>
      <w:r>
        <w:rPr>
          <w:spacing w:val="-3"/>
          <w:lang w:val="en-US"/>
        </w:rPr>
        <w:tab/>
      </w:r>
      <w:r w:rsidR="0083288D">
        <w:rPr>
          <w:spacing w:val="-3"/>
        </w:rPr>
        <w:t xml:space="preserve">Công </w:t>
      </w:r>
      <w:r w:rsidR="0083288D">
        <w:t xml:space="preserve">cụ, </w:t>
      </w:r>
      <w:r w:rsidR="0083288D">
        <w:rPr>
          <w:spacing w:val="-4"/>
        </w:rPr>
        <w:t xml:space="preserve">kỹ </w:t>
      </w:r>
      <w:r w:rsidR="0083288D">
        <w:rPr>
          <w:spacing w:val="-3"/>
        </w:rPr>
        <w:t xml:space="preserve">thuật </w:t>
      </w:r>
      <w:r w:rsidR="0083288D">
        <w:t xml:space="preserve">và </w:t>
      </w:r>
      <w:r w:rsidR="0083288D">
        <w:rPr>
          <w:spacing w:val="-3"/>
        </w:rPr>
        <w:t xml:space="preserve">phương pháp </w:t>
      </w:r>
      <w:r w:rsidR="0083288D">
        <w:t>đảm bảo chất</w:t>
      </w:r>
      <w:r w:rsidR="0083288D">
        <w:rPr>
          <w:spacing w:val="35"/>
        </w:rPr>
        <w:t xml:space="preserve"> </w:t>
      </w:r>
      <w:r w:rsidR="0083288D">
        <w:t>lượng</w:t>
      </w:r>
    </w:p>
    <w:p w:rsidR="00930CED" w:rsidRPr="00D667E7" w:rsidRDefault="00B66449" w:rsidP="00B66449">
      <w:pPr>
        <w:pStyle w:val="BodyText"/>
        <w:numPr>
          <w:ilvl w:val="0"/>
          <w:numId w:val="11"/>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Sử dụng kỹ thuật kiểm thử thủ công với các bước thực hiện:</w:t>
      </w:r>
    </w:p>
    <w:p w:rsidR="00B66449" w:rsidRPr="00D667E7" w:rsidRDefault="00B66449" w:rsidP="00B66449">
      <w:pPr>
        <w:pStyle w:val="BodyText"/>
        <w:numPr>
          <w:ilvl w:val="0"/>
          <w:numId w:val="12"/>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Đưa ra các trường hợp kiểm thử.</w:t>
      </w:r>
    </w:p>
    <w:p w:rsidR="00B66449" w:rsidRPr="00D667E7" w:rsidRDefault="00B66449" w:rsidP="00B66449">
      <w:pPr>
        <w:pStyle w:val="BodyText"/>
        <w:numPr>
          <w:ilvl w:val="0"/>
          <w:numId w:val="12"/>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lastRenderedPageBreak/>
        <w:t>Kiểm thử các trường hợp và quan sát kết quả.</w:t>
      </w:r>
    </w:p>
    <w:p w:rsidR="00B66449" w:rsidRPr="00D667E7" w:rsidRDefault="00B66449" w:rsidP="00B66449">
      <w:pPr>
        <w:pStyle w:val="BodyText"/>
        <w:numPr>
          <w:ilvl w:val="0"/>
          <w:numId w:val="11"/>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Hạn chế: cần nhiều thời gian và nhân lực.</w:t>
      </w:r>
    </w:p>
    <w:p w:rsidR="00930CED" w:rsidRDefault="0083288D">
      <w:pPr>
        <w:pStyle w:val="Heading1"/>
        <w:numPr>
          <w:ilvl w:val="0"/>
          <w:numId w:val="3"/>
        </w:numPr>
        <w:tabs>
          <w:tab w:val="left" w:pos="631"/>
        </w:tabs>
        <w:ind w:hanging="409"/>
      </w:pPr>
      <w:bookmarkStart w:id="5" w:name="_TOC_250005"/>
      <w:r>
        <w:t>Quản lý rủi</w:t>
      </w:r>
      <w:r>
        <w:rPr>
          <w:spacing w:val="-2"/>
        </w:rPr>
        <w:t xml:space="preserve"> </w:t>
      </w:r>
      <w:bookmarkEnd w:id="5"/>
      <w:r>
        <w:rPr>
          <w:spacing w:val="-4"/>
        </w:rPr>
        <w:t>ro</w:t>
      </w:r>
    </w:p>
    <w:p w:rsidR="00E95266" w:rsidRDefault="00E95266">
      <w:pPr>
        <w:pStyle w:val="BodyText"/>
        <w:ind w:left="222"/>
        <w:rPr>
          <w:w w:val="102"/>
        </w:rPr>
      </w:pPr>
    </w:p>
    <w:p w:rsidR="00E95266" w:rsidRDefault="00E95266">
      <w:pPr>
        <w:pStyle w:val="BodyText"/>
        <w:ind w:left="222"/>
      </w:pPr>
    </w:p>
    <w:tbl>
      <w:tblPr>
        <w:tblStyle w:val="TableGrid"/>
        <w:tblW w:w="0" w:type="auto"/>
        <w:tblLook w:val="04A0" w:firstRow="1" w:lastRow="0" w:firstColumn="1" w:lastColumn="0" w:noHBand="0" w:noVBand="1"/>
      </w:tblPr>
      <w:tblGrid>
        <w:gridCol w:w="2103"/>
        <w:gridCol w:w="2103"/>
        <w:gridCol w:w="2103"/>
        <w:gridCol w:w="2103"/>
        <w:gridCol w:w="2104"/>
      </w:tblGrid>
      <w:tr w:rsidR="00E95266" w:rsidRPr="00954387" w:rsidTr="00930EFE">
        <w:trPr>
          <w:trHeight w:val="1056"/>
        </w:trPr>
        <w:tc>
          <w:tcPr>
            <w:tcW w:w="2103" w:type="dxa"/>
          </w:tcPr>
          <w:p w:rsidR="00564075" w:rsidRDefault="00564075" w:rsidP="00564075">
            <w:pPr>
              <w:pStyle w:val="TableParagraph"/>
              <w:spacing w:line="217" w:lineRule="exact"/>
              <w:rPr>
                <w:rFonts w:ascii="Times New Roman" w:hAnsi="Times New Roman" w:cs="Times New Roman"/>
                <w:b/>
                <w:sz w:val="26"/>
                <w:szCs w:val="26"/>
              </w:rPr>
            </w:pPr>
          </w:p>
          <w:p w:rsidR="00E95266" w:rsidRPr="00954387" w:rsidRDefault="00564075" w:rsidP="00564075">
            <w:pPr>
              <w:pStyle w:val="TableParagraph"/>
              <w:spacing w:line="217" w:lineRule="exact"/>
              <w:rPr>
                <w:rFonts w:ascii="Times New Roman" w:hAnsi="Times New Roman" w:cs="Times New Roman"/>
                <w:b/>
                <w:sz w:val="26"/>
                <w:szCs w:val="26"/>
              </w:rPr>
            </w:pPr>
            <w:r>
              <w:rPr>
                <w:rFonts w:ascii="Times New Roman" w:hAnsi="Times New Roman" w:cs="Times New Roman"/>
                <w:b/>
                <w:sz w:val="26"/>
                <w:szCs w:val="26"/>
              </w:rPr>
              <w:t>STT</w:t>
            </w:r>
          </w:p>
        </w:tc>
        <w:tc>
          <w:tcPr>
            <w:tcW w:w="2103" w:type="dxa"/>
          </w:tcPr>
          <w:p w:rsidR="00E95266" w:rsidRPr="00954387" w:rsidRDefault="00E95266" w:rsidP="00564075">
            <w:pPr>
              <w:pStyle w:val="TableParagraph"/>
              <w:spacing w:before="105"/>
              <w:rPr>
                <w:rFonts w:ascii="Times New Roman" w:hAnsi="Times New Roman" w:cs="Times New Roman"/>
                <w:b/>
                <w:sz w:val="26"/>
                <w:szCs w:val="26"/>
              </w:rPr>
            </w:pPr>
            <w:r w:rsidRPr="00954387">
              <w:rPr>
                <w:rFonts w:ascii="Times New Roman" w:hAnsi="Times New Roman" w:cs="Times New Roman"/>
                <w:b/>
                <w:sz w:val="26"/>
                <w:szCs w:val="26"/>
              </w:rPr>
              <w:t>Yếu tố rủi ro</w:t>
            </w:r>
          </w:p>
        </w:tc>
        <w:tc>
          <w:tcPr>
            <w:tcW w:w="2103" w:type="dxa"/>
          </w:tcPr>
          <w:p w:rsidR="005F1854" w:rsidRDefault="005F1854" w:rsidP="00E95266">
            <w:pPr>
              <w:pStyle w:val="TableParagraph"/>
              <w:spacing w:line="228" w:lineRule="exact"/>
              <w:ind w:left="191"/>
              <w:rPr>
                <w:rFonts w:ascii="Times New Roman" w:hAnsi="Times New Roman" w:cs="Times New Roman"/>
                <w:b/>
                <w:sz w:val="26"/>
                <w:szCs w:val="26"/>
              </w:rPr>
            </w:pPr>
          </w:p>
          <w:p w:rsidR="00E95266" w:rsidRPr="00954387" w:rsidRDefault="00E95266" w:rsidP="008F55B7">
            <w:pPr>
              <w:pStyle w:val="TableParagraph"/>
              <w:spacing w:line="228" w:lineRule="exact"/>
              <w:ind w:left="191"/>
              <w:rPr>
                <w:rFonts w:ascii="Times New Roman" w:hAnsi="Times New Roman" w:cs="Times New Roman"/>
                <w:b/>
                <w:sz w:val="26"/>
                <w:szCs w:val="26"/>
              </w:rPr>
            </w:pPr>
            <w:r w:rsidRPr="00954387">
              <w:rPr>
                <w:rFonts w:ascii="Times New Roman" w:hAnsi="Times New Roman" w:cs="Times New Roman"/>
                <w:b/>
                <w:sz w:val="26"/>
                <w:szCs w:val="26"/>
              </w:rPr>
              <w:t>Mức độ</w:t>
            </w:r>
            <w:r w:rsidR="008F55B7">
              <w:rPr>
                <w:rFonts w:ascii="Times New Roman" w:hAnsi="Times New Roman" w:cs="Times New Roman"/>
                <w:b/>
                <w:sz w:val="26"/>
                <w:szCs w:val="26"/>
                <w:lang w:val="en-US"/>
              </w:rPr>
              <w:t xml:space="preserve"> </w:t>
            </w:r>
            <w:r w:rsidRPr="00954387">
              <w:rPr>
                <w:rFonts w:ascii="Times New Roman" w:hAnsi="Times New Roman" w:cs="Times New Roman"/>
                <w:b/>
                <w:sz w:val="26"/>
                <w:szCs w:val="26"/>
              </w:rPr>
              <w:t>rủi ro</w:t>
            </w:r>
          </w:p>
        </w:tc>
        <w:tc>
          <w:tcPr>
            <w:tcW w:w="2103" w:type="dxa"/>
          </w:tcPr>
          <w:p w:rsidR="00E95266" w:rsidRPr="00954387" w:rsidRDefault="00E95266" w:rsidP="00BE1D5E">
            <w:pPr>
              <w:pStyle w:val="TableParagraph"/>
              <w:spacing w:before="105"/>
              <w:rPr>
                <w:rFonts w:ascii="Times New Roman" w:hAnsi="Times New Roman" w:cs="Times New Roman"/>
                <w:b/>
                <w:sz w:val="26"/>
                <w:szCs w:val="26"/>
              </w:rPr>
            </w:pPr>
            <w:r w:rsidRPr="00954387">
              <w:rPr>
                <w:rFonts w:ascii="Times New Roman" w:hAnsi="Times New Roman" w:cs="Times New Roman"/>
                <w:b/>
                <w:sz w:val="26"/>
                <w:szCs w:val="26"/>
              </w:rPr>
              <w:t>Chiến lược làm giảm rủi ro</w:t>
            </w:r>
          </w:p>
        </w:tc>
        <w:tc>
          <w:tcPr>
            <w:tcW w:w="2104" w:type="dxa"/>
          </w:tcPr>
          <w:p w:rsidR="00930EFE" w:rsidRDefault="00930EFE" w:rsidP="00930EFE">
            <w:pPr>
              <w:pStyle w:val="TableParagraph"/>
              <w:spacing w:line="228" w:lineRule="exact"/>
              <w:ind w:left="208" w:right="200"/>
              <w:rPr>
                <w:rFonts w:ascii="Times New Roman" w:hAnsi="Times New Roman" w:cs="Times New Roman"/>
                <w:b/>
                <w:sz w:val="26"/>
                <w:szCs w:val="26"/>
              </w:rPr>
            </w:pPr>
          </w:p>
          <w:p w:rsidR="00E95266" w:rsidRPr="00954387" w:rsidRDefault="00E95266" w:rsidP="00930EFE">
            <w:pPr>
              <w:pStyle w:val="TableParagraph"/>
              <w:spacing w:line="228" w:lineRule="exact"/>
              <w:ind w:left="208" w:right="200"/>
              <w:rPr>
                <w:rFonts w:ascii="Times New Roman" w:hAnsi="Times New Roman" w:cs="Times New Roman"/>
                <w:b/>
                <w:sz w:val="26"/>
                <w:szCs w:val="26"/>
              </w:rPr>
            </w:pPr>
            <w:r w:rsidRPr="00954387">
              <w:rPr>
                <w:rFonts w:ascii="Times New Roman" w:hAnsi="Times New Roman" w:cs="Times New Roman"/>
                <w:b/>
                <w:sz w:val="26"/>
                <w:szCs w:val="26"/>
              </w:rPr>
              <w:t>Hướng giải quyết khi xảy</w:t>
            </w:r>
            <w:r w:rsidR="00930EFE">
              <w:rPr>
                <w:rFonts w:ascii="Times New Roman" w:hAnsi="Times New Roman" w:cs="Times New Roman"/>
                <w:b/>
                <w:sz w:val="26"/>
                <w:szCs w:val="26"/>
                <w:lang w:val="en-US"/>
              </w:rPr>
              <w:t xml:space="preserve"> </w:t>
            </w:r>
            <w:r w:rsidRPr="00954387">
              <w:rPr>
                <w:rFonts w:ascii="Times New Roman" w:hAnsi="Times New Roman" w:cs="Times New Roman"/>
                <w:b/>
                <w:sz w:val="26"/>
                <w:szCs w:val="26"/>
              </w:rPr>
              <w:t>ra rủi ro</w:t>
            </w:r>
          </w:p>
        </w:tc>
      </w:tr>
      <w:tr w:rsidR="00E95266" w:rsidRPr="00954387" w:rsidTr="00E95266">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1</w:t>
            </w:r>
          </w:p>
        </w:tc>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Giao tiếp giữa nhà phát triển và khách hàng còn mơ hồ và chưa thấu đáo</w:t>
            </w:r>
          </w:p>
        </w:tc>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Thường xuyên</w:t>
            </w:r>
          </w:p>
        </w:tc>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Giảm nhẹ</w:t>
            </w:r>
            <w:r w:rsidR="005C0FB6" w:rsidRPr="00954387">
              <w:rPr>
                <w:rFonts w:ascii="Times New Roman" w:hAnsi="Times New Roman" w:cs="Times New Roman"/>
                <w:sz w:val="26"/>
                <w:szCs w:val="26"/>
                <w:lang w:val="en-US"/>
              </w:rPr>
              <w:t>- Thực hiện trao đổi chi tiết và thường xuyên hơn với khách hàng về yêu cầu phần mềm</w:t>
            </w:r>
          </w:p>
        </w:tc>
        <w:tc>
          <w:tcPr>
            <w:tcW w:w="2104" w:type="dxa"/>
          </w:tcPr>
          <w:p w:rsidR="00E95266" w:rsidRPr="00954387" w:rsidRDefault="005C0FB6" w:rsidP="005C0FB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Trao đổi lại về yêu cầu của khách hàng</w:t>
            </w:r>
          </w:p>
        </w:tc>
      </w:tr>
      <w:tr w:rsidR="00E95266" w:rsidRPr="00954387" w:rsidTr="00E95266">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2</w:t>
            </w:r>
          </w:p>
        </w:tc>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Thời gian thực hiện dự án vượt ngoài thời gian dự kiến hoàn thành</w:t>
            </w:r>
          </w:p>
        </w:tc>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Đôi khi</w:t>
            </w:r>
          </w:p>
        </w:tc>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Giảm nhẹ</w:t>
            </w:r>
            <w:r w:rsidRPr="00954387">
              <w:rPr>
                <w:rFonts w:ascii="Times New Roman" w:hAnsi="Times New Roman" w:cs="Times New Roman"/>
                <w:sz w:val="26"/>
                <w:szCs w:val="26"/>
                <w:lang w:val="en-US"/>
              </w:rPr>
              <w:t>-Phân công kế hoạch thực hiện và đảm bảo hoàn thành trước thời hạn</w:t>
            </w:r>
          </w:p>
        </w:tc>
        <w:tc>
          <w:tcPr>
            <w:tcW w:w="2104"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Đàm phán với khách hàng về nguyên nhân trễ dự án để chấp nhận và xin thêm thời gian phát triển dự án.</w:t>
            </w:r>
          </w:p>
        </w:tc>
      </w:tr>
      <w:tr w:rsidR="00E95266" w:rsidRPr="00954387" w:rsidTr="00E95266">
        <w:tc>
          <w:tcPr>
            <w:tcW w:w="2103"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3</w:t>
            </w:r>
          </w:p>
        </w:tc>
        <w:tc>
          <w:tcPr>
            <w:tcW w:w="2103"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Vấn đề liên quan đến nhân lực</w:t>
            </w:r>
          </w:p>
        </w:tc>
        <w:tc>
          <w:tcPr>
            <w:tcW w:w="2103"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Hay xảy ra</w:t>
            </w:r>
          </w:p>
        </w:tc>
        <w:tc>
          <w:tcPr>
            <w:tcW w:w="2103" w:type="dxa"/>
          </w:tcPr>
          <w:p w:rsidR="00E95266" w:rsidRPr="00954387" w:rsidRDefault="00AA1A72" w:rsidP="00AA1A72">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Tránh né</w:t>
            </w:r>
            <w:r w:rsidRPr="00954387">
              <w:rPr>
                <w:rFonts w:ascii="Times New Roman" w:hAnsi="Times New Roman" w:cs="Times New Roman"/>
                <w:sz w:val="26"/>
                <w:szCs w:val="26"/>
                <w:lang w:val="en-US"/>
              </w:rPr>
              <w:t xml:space="preserve">- Đào tạo thêm nguồn nhân lực </w:t>
            </w:r>
          </w:p>
        </w:tc>
        <w:tc>
          <w:tcPr>
            <w:tcW w:w="2104"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Xoay vòng nhân sự vào các mảng khác nhau để có thể thay thế khi mất đi nhân sự ở một mảng nào đó</w:t>
            </w:r>
          </w:p>
        </w:tc>
      </w:tr>
      <w:tr w:rsidR="00AA1A72" w:rsidRPr="00954387" w:rsidTr="00E95266">
        <w:tc>
          <w:tcPr>
            <w:tcW w:w="2103" w:type="dxa"/>
          </w:tcPr>
          <w:p w:rsidR="00AA1A72"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4</w:t>
            </w:r>
          </w:p>
        </w:tc>
        <w:tc>
          <w:tcPr>
            <w:tcW w:w="2103" w:type="dxa"/>
          </w:tcPr>
          <w:p w:rsidR="00AA1A72"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Khó khăn về kỹ thuật phát triển</w:t>
            </w:r>
          </w:p>
        </w:tc>
        <w:tc>
          <w:tcPr>
            <w:tcW w:w="2103" w:type="dxa"/>
          </w:tcPr>
          <w:p w:rsidR="00AA1A72"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Đôi khi</w:t>
            </w:r>
          </w:p>
        </w:tc>
        <w:tc>
          <w:tcPr>
            <w:tcW w:w="2103" w:type="dxa"/>
          </w:tcPr>
          <w:p w:rsidR="00AA1A72" w:rsidRPr="00954387" w:rsidRDefault="00A56284" w:rsidP="00AA1A72">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Tránh né-</w:t>
            </w:r>
            <w:r w:rsidRPr="00954387">
              <w:rPr>
                <w:rFonts w:ascii="Times New Roman" w:hAnsi="Times New Roman" w:cs="Times New Roman"/>
                <w:sz w:val="26"/>
                <w:szCs w:val="26"/>
                <w:lang w:val="en-US"/>
              </w:rPr>
              <w:t>Sử dụng kỹ thuật phù hợp với trình độ nhân sự và thời đại mới</w:t>
            </w:r>
          </w:p>
        </w:tc>
        <w:tc>
          <w:tcPr>
            <w:tcW w:w="2104" w:type="dxa"/>
          </w:tcPr>
          <w:p w:rsidR="00AA1A72" w:rsidRPr="00954387" w:rsidRDefault="00A56284"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Nâng cao trình độ để thay đổi phù hợp với công nghệ mới</w:t>
            </w:r>
          </w:p>
        </w:tc>
      </w:tr>
    </w:tbl>
    <w:p w:rsidR="00930CED" w:rsidRDefault="00930CED">
      <w:pPr>
        <w:pStyle w:val="BodyText"/>
        <w:rPr>
          <w:sz w:val="24"/>
        </w:rPr>
      </w:pPr>
    </w:p>
    <w:p w:rsidR="00930CED" w:rsidRPr="00E27C3C" w:rsidRDefault="0083288D" w:rsidP="00E27C3C">
      <w:pPr>
        <w:pStyle w:val="Heading1"/>
        <w:numPr>
          <w:ilvl w:val="0"/>
          <w:numId w:val="3"/>
        </w:numPr>
        <w:tabs>
          <w:tab w:val="left" w:pos="631"/>
        </w:tabs>
        <w:ind w:hanging="409"/>
      </w:pPr>
      <w:bookmarkStart w:id="6" w:name="_TOC_250004"/>
      <w:r>
        <w:t>Quản lý cấu</w:t>
      </w:r>
      <w:r>
        <w:rPr>
          <w:spacing w:val="-3"/>
        </w:rPr>
        <w:t xml:space="preserve"> </w:t>
      </w:r>
      <w:bookmarkEnd w:id="6"/>
      <w:r>
        <w:t>hình</w:t>
      </w:r>
    </w:p>
    <w:p w:rsidR="00930CED" w:rsidRDefault="0083288D">
      <w:pPr>
        <w:pStyle w:val="Heading2"/>
        <w:numPr>
          <w:ilvl w:val="1"/>
          <w:numId w:val="1"/>
        </w:numPr>
        <w:tabs>
          <w:tab w:val="left" w:pos="703"/>
        </w:tabs>
        <w:ind w:hanging="481"/>
      </w:pPr>
      <w:bookmarkStart w:id="7" w:name="_TOC_250003"/>
      <w:r>
        <w:t xml:space="preserve">Tổ chức </w:t>
      </w:r>
      <w:r>
        <w:rPr>
          <w:spacing w:val="-4"/>
        </w:rPr>
        <w:t xml:space="preserve">nhóm </w:t>
      </w:r>
      <w:r>
        <w:t>quản lý cấu</w:t>
      </w:r>
      <w:r>
        <w:rPr>
          <w:spacing w:val="-3"/>
        </w:rPr>
        <w:t xml:space="preserve"> </w:t>
      </w:r>
      <w:bookmarkEnd w:id="7"/>
      <w:r>
        <w:rPr>
          <w:spacing w:val="-4"/>
        </w:rPr>
        <w:t>hình</w:t>
      </w:r>
    </w:p>
    <w:p w:rsidR="00930CED" w:rsidRDefault="00930CED">
      <w:pPr>
        <w:pStyle w:val="BodyText"/>
        <w:spacing w:before="7"/>
        <w:rPr>
          <w:rFonts w:ascii="Times New Roman"/>
          <w:b/>
          <w:sz w:val="23"/>
        </w:rPr>
      </w:pPr>
    </w:p>
    <w:p w:rsidR="00930CED" w:rsidRPr="00F33607" w:rsidRDefault="00924DCF" w:rsidP="00F33607">
      <w:pPr>
        <w:ind w:firstLine="702"/>
        <w:rPr>
          <w:rFonts w:ascii="Times New Roman" w:hAnsi="Times New Roman" w:cs="Times New Roman"/>
          <w:sz w:val="26"/>
          <w:szCs w:val="26"/>
          <w:lang w:val="en-US"/>
        </w:rPr>
      </w:pPr>
      <w:r w:rsidRPr="00F33607">
        <w:rPr>
          <w:rFonts w:ascii="Times New Roman" w:hAnsi="Times New Roman" w:cs="Times New Roman"/>
          <w:sz w:val="26"/>
          <w:szCs w:val="26"/>
          <w:lang w:val="en-US"/>
        </w:rPr>
        <w:t xml:space="preserve">Tổ chức: </w:t>
      </w:r>
    </w:p>
    <w:p w:rsidR="00DB65D3" w:rsidRPr="00DB65D3" w:rsidRDefault="00D3394F" w:rsidP="00924DCF">
      <w:pPr>
        <w:pStyle w:val="BodyText"/>
        <w:numPr>
          <w:ilvl w:val="1"/>
          <w:numId w:val="11"/>
        </w:numPr>
        <w:rPr>
          <w:rFonts w:ascii="Times New Roman" w:hAnsi="Times New Roman" w:cs="Times New Roman"/>
          <w:sz w:val="26"/>
          <w:szCs w:val="26"/>
          <w:lang w:val="en-US"/>
        </w:rPr>
      </w:pPr>
      <w:r w:rsidRPr="00D3394F">
        <w:rPr>
          <w:rFonts w:ascii="Times New Roman" w:hAnsi="Times New Roman" w:cs="Times New Roman"/>
          <w:color w:val="000000" w:themeColor="text1"/>
          <w:sz w:val="26"/>
          <w:szCs w:val="26"/>
        </w:rPr>
        <w:t xml:space="preserve">Nhóm trưởng lập kế hoạch quản lý cấu hình, định danh, đánh số các mục cấu hình đã phân công, kiếm soát sự thay đổi của từng cấu hình, tiến hành gộp cấu hình khi các cấu hình đã được hoàn tất. Tiến hành kiểm soát phiên bản, đánh số phiên bản. Giữ vai trò và chịu trách nhiệm trong mọi thay đổi lớn cấu hình, phê duyệt, kiểm </w:t>
      </w:r>
      <w:r w:rsidRPr="00D3394F">
        <w:rPr>
          <w:rFonts w:ascii="Times New Roman" w:hAnsi="Times New Roman" w:cs="Times New Roman"/>
          <w:color w:val="000000" w:themeColor="text1"/>
          <w:sz w:val="26"/>
          <w:szCs w:val="26"/>
        </w:rPr>
        <w:lastRenderedPageBreak/>
        <w:t>tra mỗi khi có sự thay đổi cấu hình. Tiến hành lưu trữ, sao chép khôi phục nế</w:t>
      </w:r>
      <w:r>
        <w:rPr>
          <w:rFonts w:ascii="Times New Roman" w:hAnsi="Times New Roman" w:cs="Times New Roman"/>
          <w:color w:val="000000" w:themeColor="text1"/>
          <w:sz w:val="26"/>
          <w:szCs w:val="26"/>
        </w:rPr>
        <w:t>u có sự</w:t>
      </w:r>
      <w:r w:rsidRPr="00D3394F">
        <w:rPr>
          <w:rFonts w:ascii="Times New Roman" w:hAnsi="Times New Roman" w:cs="Times New Roman"/>
          <w:color w:val="000000" w:themeColor="text1"/>
          <w:sz w:val="26"/>
          <w:szCs w:val="26"/>
        </w:rPr>
        <w:t xml:space="preserve"> cố</w:t>
      </w:r>
      <w:r w:rsidR="000205B2">
        <w:rPr>
          <w:rFonts w:ascii="Times New Roman" w:hAnsi="Times New Roman" w:cs="Times New Roman"/>
          <w:color w:val="000000" w:themeColor="text1"/>
          <w:sz w:val="26"/>
          <w:szCs w:val="26"/>
        </w:rPr>
        <w:t xml:space="preserve">, lỗi. </w:t>
      </w:r>
    </w:p>
    <w:p w:rsidR="00924DCF" w:rsidRPr="00D3394F" w:rsidRDefault="00924DCF" w:rsidP="00924DCF">
      <w:pPr>
        <w:pStyle w:val="BodyText"/>
        <w:numPr>
          <w:ilvl w:val="1"/>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 xml:space="preserve">Tất cả các thành viên phải có trách nhiệm cho bất cứ hoạt động quản lý cấu hình phần mềm trong dự án </w:t>
      </w:r>
      <w:r w:rsidR="00E90982" w:rsidRPr="00D3394F">
        <w:rPr>
          <w:rFonts w:ascii="Times New Roman" w:hAnsi="Times New Roman" w:cs="Times New Roman"/>
          <w:sz w:val="26"/>
          <w:szCs w:val="26"/>
          <w:lang w:val="en-US"/>
        </w:rPr>
        <w:t>thiết kế website bán điện thoại di động</w:t>
      </w:r>
      <w:r w:rsidRPr="00D3394F">
        <w:rPr>
          <w:rFonts w:ascii="Times New Roman" w:hAnsi="Times New Roman" w:cs="Times New Roman"/>
          <w:sz w:val="26"/>
          <w:szCs w:val="26"/>
          <w:lang w:val="en-US"/>
        </w:rPr>
        <w:t>.</w:t>
      </w:r>
    </w:p>
    <w:p w:rsidR="00924DCF" w:rsidRPr="00D3394F" w:rsidRDefault="00924DCF" w:rsidP="00924DCF">
      <w:pPr>
        <w:pStyle w:val="BodyText"/>
        <w:numPr>
          <w:ilvl w:val="1"/>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Các vai trò chức năng:</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Phân tích viên: Làm việc với khách hàng để xác định và viết các yêu cầu.</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Thiết kế viên: Tạo ra mô tả tổ chức hệ thống phải thực hiện.</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Lập trình viên: viết mã lệnh theo bản thiết kế.</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Kiểm thử viên: Tìm, nhận dạng và hiệu chỉnh các lỗi.</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Nhóm quản lý cấu hình: duy trì sự phù hợp giữa các thành phần được tạo ra.</w:t>
      </w:r>
    </w:p>
    <w:p w:rsidR="00930CED" w:rsidRDefault="0083288D">
      <w:pPr>
        <w:pStyle w:val="Heading2"/>
        <w:numPr>
          <w:ilvl w:val="1"/>
          <w:numId w:val="1"/>
        </w:numPr>
        <w:tabs>
          <w:tab w:val="left" w:pos="703"/>
        </w:tabs>
        <w:spacing w:before="253"/>
        <w:ind w:hanging="481"/>
      </w:pPr>
      <w:bookmarkStart w:id="8" w:name="_TOC_250002"/>
      <w:r>
        <w:t>Nhận dạng cấu</w:t>
      </w:r>
      <w:r>
        <w:rPr>
          <w:spacing w:val="-3"/>
        </w:rPr>
        <w:t xml:space="preserve"> </w:t>
      </w:r>
      <w:bookmarkEnd w:id="8"/>
      <w:r>
        <w:rPr>
          <w:spacing w:val="-4"/>
        </w:rPr>
        <w:t>hình</w:t>
      </w:r>
    </w:p>
    <w:p w:rsidR="00930CED" w:rsidRPr="008B51BE" w:rsidRDefault="00930CED" w:rsidP="008B51BE">
      <w:pPr>
        <w:rPr>
          <w:rFonts w:ascii="Times New Roman" w:hAnsi="Times New Roman" w:cs="Times New Roman"/>
        </w:rPr>
      </w:pPr>
    </w:p>
    <w:p w:rsidR="00924DCF" w:rsidRPr="008B51BE" w:rsidRDefault="00462375" w:rsidP="008B51BE">
      <w:pPr>
        <w:ind w:left="195" w:firstLine="507"/>
        <w:rPr>
          <w:rFonts w:ascii="Times New Roman" w:hAnsi="Times New Roman" w:cs="Times New Roman"/>
          <w:sz w:val="26"/>
          <w:szCs w:val="26"/>
          <w:lang w:val="en-US"/>
        </w:rPr>
      </w:pPr>
      <w:r w:rsidRPr="008B51BE">
        <w:rPr>
          <w:rFonts w:ascii="Times New Roman" w:hAnsi="Times New Roman" w:cs="Times New Roman"/>
          <w:sz w:val="26"/>
          <w:szCs w:val="26"/>
          <w:lang w:val="en-US"/>
        </w:rPr>
        <w:t>Các thành phần cấu hình được đặt tên theo tiêu chí là không trùng lặp và tên phải có tính gợi nhớ để các thành viên trong nhóm và người dùng phần mềm dễ dàng nhận dạng.</w:t>
      </w:r>
    </w:p>
    <w:p w:rsidR="00547440" w:rsidRPr="008B51BE" w:rsidRDefault="00547440" w:rsidP="008B51BE">
      <w:pPr>
        <w:ind w:firstLine="195"/>
        <w:rPr>
          <w:rFonts w:ascii="Times New Roman" w:hAnsi="Times New Roman" w:cs="Times New Roman"/>
          <w:color w:val="000000" w:themeColor="text1"/>
          <w:sz w:val="26"/>
          <w:szCs w:val="26"/>
        </w:rPr>
      </w:pPr>
      <w:r w:rsidRPr="008B51BE">
        <w:rPr>
          <w:rFonts w:ascii="Times New Roman" w:hAnsi="Times New Roman" w:cs="Times New Roman"/>
          <w:color w:val="000000" w:themeColor="text1"/>
          <w:sz w:val="26"/>
          <w:szCs w:val="26"/>
        </w:rPr>
        <w:t>Một cấu hình sẽ được định danh như sau:</w:t>
      </w:r>
    </w:p>
    <w:p w:rsidR="00547440" w:rsidRPr="00954C62" w:rsidRDefault="00547440" w:rsidP="00547440">
      <w:pPr>
        <w:pStyle w:val="ListParagraph"/>
        <w:widowControl/>
        <w:numPr>
          <w:ilvl w:val="0"/>
          <w:numId w:val="16"/>
        </w:numPr>
        <w:autoSpaceDE/>
        <w:autoSpaceDN/>
        <w:spacing w:before="120" w:after="120" w:line="288" w:lineRule="auto"/>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Phần tên cấu hình: bao gồm ngày thay đổi, loại thay đổi, đối tượng thay đổi, phiên bản thay đổi.</w:t>
      </w:r>
    </w:p>
    <w:p w:rsidR="00547440" w:rsidRPr="00954C62" w:rsidRDefault="00547440" w:rsidP="00547440">
      <w:pPr>
        <w:pStyle w:val="ListParagraph"/>
        <w:widowControl/>
        <w:numPr>
          <w:ilvl w:val="0"/>
          <w:numId w:val="16"/>
        </w:numPr>
        <w:autoSpaceDE/>
        <w:autoSpaceDN/>
        <w:spacing w:before="120" w:after="120" w:line="288" w:lineRule="auto"/>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Nôi dung: mô tả chi tiết sự thay đổi của cấu hình</w:t>
      </w:r>
    </w:p>
    <w:p w:rsidR="00C17FDA" w:rsidRPr="00954C62" w:rsidRDefault="00855E52" w:rsidP="008B51BE">
      <w:pPr>
        <w:ind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VD:  </w:t>
      </w:r>
      <w:r w:rsidR="00C17FDA" w:rsidRPr="00954C62">
        <w:rPr>
          <w:rStyle w:val="CodeChar"/>
          <w:rFonts w:ascii="Times New Roman" w:hAnsi="Times New Roman" w:cs="Times New Roman"/>
          <w:color w:val="000000" w:themeColor="text1"/>
          <w:sz w:val="26"/>
          <w:szCs w:val="26"/>
        </w:rPr>
        <w:t>[</w:t>
      </w:r>
      <w:r w:rsidR="001D3424">
        <w:rPr>
          <w:rStyle w:val="CodeChar"/>
          <w:rFonts w:ascii="Times New Roman" w:hAnsi="Times New Roman" w:cs="Times New Roman"/>
          <w:color w:val="000000" w:themeColor="text1"/>
          <w:sz w:val="26"/>
          <w:szCs w:val="26"/>
          <w:lang w:val="en-US"/>
        </w:rPr>
        <w:t>0</w:t>
      </w:r>
      <w:r w:rsidR="00C17FDA" w:rsidRPr="00954C62">
        <w:rPr>
          <w:rStyle w:val="CodeChar"/>
          <w:rFonts w:ascii="Times New Roman" w:hAnsi="Times New Roman" w:cs="Times New Roman"/>
          <w:color w:val="000000" w:themeColor="text1"/>
          <w:sz w:val="26"/>
          <w:szCs w:val="26"/>
        </w:rPr>
        <w:t>3-04-2021]: FIX DatabaseAccess 1.0</w:t>
      </w:r>
    </w:p>
    <w:p w:rsidR="00547440" w:rsidRPr="00954C62" w:rsidRDefault="00547440" w:rsidP="008B51BE">
      <w:pPr>
        <w:ind w:firstLine="284"/>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Các định danh trên cho biết:</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Thời gian thay đổi: </w:t>
      </w:r>
      <w:r w:rsidR="00C17FDA" w:rsidRPr="00954C62">
        <w:rPr>
          <w:rStyle w:val="CodeChar"/>
          <w:rFonts w:ascii="Times New Roman" w:hAnsi="Times New Roman" w:cs="Times New Roman"/>
          <w:color w:val="000000" w:themeColor="text1"/>
          <w:sz w:val="26"/>
          <w:szCs w:val="26"/>
        </w:rPr>
        <w:t>03-04-2021</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Loại thay đổi: </w:t>
      </w:r>
      <w:r w:rsidRPr="00954C62">
        <w:rPr>
          <w:rStyle w:val="CodeChar"/>
          <w:rFonts w:ascii="Times New Roman" w:hAnsi="Times New Roman" w:cs="Times New Roman"/>
          <w:color w:val="000000" w:themeColor="text1"/>
          <w:sz w:val="26"/>
          <w:szCs w:val="26"/>
        </w:rPr>
        <w:t>FIX</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Đối tượng thay đổi: </w:t>
      </w:r>
      <w:r w:rsidRPr="00954C62">
        <w:rPr>
          <w:rStyle w:val="CodeChar"/>
          <w:rFonts w:ascii="Times New Roman" w:hAnsi="Times New Roman" w:cs="Times New Roman"/>
          <w:color w:val="000000" w:themeColor="text1"/>
          <w:sz w:val="26"/>
          <w:szCs w:val="26"/>
        </w:rPr>
        <w:t>DatabaseAccess</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Phiên bản: </w:t>
      </w:r>
      <w:r w:rsidRPr="00954C62">
        <w:rPr>
          <w:rStyle w:val="CodeChar"/>
          <w:rFonts w:ascii="Times New Roman" w:hAnsi="Times New Roman" w:cs="Times New Roman"/>
          <w:color w:val="000000" w:themeColor="text1"/>
          <w:sz w:val="26"/>
          <w:szCs w:val="26"/>
        </w:rPr>
        <w:t>1.0</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Style w:val="CodeCha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Nội dung: </w:t>
      </w:r>
      <w:r w:rsidRPr="00954C62">
        <w:rPr>
          <w:rStyle w:val="CodeChar"/>
          <w:rFonts w:ascii="Times New Roman" w:hAnsi="Times New Roman" w:cs="Times New Roman"/>
          <w:color w:val="000000" w:themeColor="text1"/>
          <w:sz w:val="26"/>
          <w:szCs w:val="26"/>
        </w:rPr>
        <w:t>Sửa lỗ</w:t>
      </w:r>
      <w:r w:rsidR="00C17FDA" w:rsidRPr="00954C62">
        <w:rPr>
          <w:rStyle w:val="CodeChar"/>
          <w:rFonts w:ascii="Times New Roman" w:hAnsi="Times New Roman" w:cs="Times New Roman"/>
          <w:color w:val="000000" w:themeColor="text1"/>
          <w:sz w:val="26"/>
          <w:szCs w:val="26"/>
        </w:rPr>
        <w:t xml:space="preserve">i </w:t>
      </w:r>
      <w:r w:rsidRPr="00954C62">
        <w:rPr>
          <w:rStyle w:val="CodeChar"/>
          <w:rFonts w:ascii="Times New Roman" w:hAnsi="Times New Roman" w:cs="Times New Roman"/>
          <w:color w:val="000000" w:themeColor="text1"/>
          <w:sz w:val="26"/>
          <w:szCs w:val="26"/>
        </w:rPr>
        <w:t>khi truy cập cơ sở dữ liệu</w:t>
      </w:r>
    </w:p>
    <w:p w:rsidR="00930CED" w:rsidRDefault="00930CED">
      <w:pPr>
        <w:pStyle w:val="BodyText"/>
        <w:spacing w:before="8"/>
        <w:rPr>
          <w:sz w:val="24"/>
        </w:rPr>
      </w:pPr>
    </w:p>
    <w:p w:rsidR="00930CED" w:rsidRDefault="0083288D">
      <w:pPr>
        <w:pStyle w:val="Heading2"/>
        <w:numPr>
          <w:ilvl w:val="1"/>
          <w:numId w:val="1"/>
        </w:numPr>
        <w:tabs>
          <w:tab w:val="left" w:pos="703"/>
        </w:tabs>
        <w:ind w:hanging="481"/>
      </w:pPr>
      <w:bookmarkStart w:id="9" w:name="_TOC_250001"/>
      <w:r>
        <w:t xml:space="preserve">Quản lý phát </w:t>
      </w:r>
      <w:r>
        <w:rPr>
          <w:spacing w:val="-3"/>
        </w:rPr>
        <w:t xml:space="preserve">hành </w:t>
      </w:r>
      <w:r>
        <w:t xml:space="preserve">và </w:t>
      </w:r>
      <w:r>
        <w:rPr>
          <w:spacing w:val="-3"/>
        </w:rPr>
        <w:t>phân</w:t>
      </w:r>
      <w:r>
        <w:rPr>
          <w:spacing w:val="-8"/>
        </w:rPr>
        <w:t xml:space="preserve"> </w:t>
      </w:r>
      <w:bookmarkEnd w:id="9"/>
      <w:r>
        <w:rPr>
          <w:spacing w:val="-4"/>
        </w:rPr>
        <w:t>phối</w:t>
      </w:r>
    </w:p>
    <w:p w:rsidR="00954C62" w:rsidRPr="004E2917" w:rsidRDefault="00954C62" w:rsidP="004E2917">
      <w:pPr>
        <w:ind w:left="221" w:firstLine="481"/>
        <w:rPr>
          <w:rFonts w:ascii="Times New Roman" w:hAnsi="Times New Roman" w:cs="Times New Roman"/>
          <w:color w:val="000000" w:themeColor="text1"/>
          <w:sz w:val="26"/>
          <w:szCs w:val="26"/>
        </w:rPr>
      </w:pPr>
      <w:r w:rsidRPr="004E2917">
        <w:rPr>
          <w:rFonts w:ascii="Times New Roman" w:hAnsi="Times New Roman" w:cs="Times New Roman"/>
          <w:color w:val="000000" w:themeColor="text1"/>
          <w:sz w:val="26"/>
          <w:szCs w:val="26"/>
        </w:rPr>
        <w:t>Lập kế hoạch phát hành và phân phối. Chuẩn bị kĩ càng trong khâu kiểm thử, hỗ trợ khách hàng như hệ thống được phát hành và phân phối chính thức. Thực hiện định danh phiên bản cho từng đợt phát hành để dễ dàng quản lý.</w:t>
      </w:r>
    </w:p>
    <w:p w:rsidR="008A50FB" w:rsidRPr="004E2917" w:rsidRDefault="00B01275" w:rsidP="004E2917">
      <w:pPr>
        <w:ind w:left="221"/>
        <w:rPr>
          <w:rFonts w:ascii="Times New Roman" w:hAnsi="Times New Roman" w:cs="Times New Roman"/>
          <w:color w:val="000000" w:themeColor="text1"/>
          <w:sz w:val="26"/>
          <w:szCs w:val="26"/>
          <w:lang w:val="en-US"/>
        </w:rPr>
      </w:pPr>
      <w:r w:rsidRPr="004E2917">
        <w:rPr>
          <w:rFonts w:ascii="Times New Roman" w:hAnsi="Times New Roman" w:cs="Times New Roman"/>
          <w:color w:val="000000" w:themeColor="text1"/>
          <w:sz w:val="26"/>
          <w:szCs w:val="26"/>
          <w:lang w:val="en-US"/>
        </w:rPr>
        <w:t>Tên phiên bản được đánh theo công thức: phiên bả</w:t>
      </w:r>
      <w:r w:rsidR="00A212E2" w:rsidRPr="004E2917">
        <w:rPr>
          <w:rFonts w:ascii="Times New Roman" w:hAnsi="Times New Roman" w:cs="Times New Roman"/>
          <w:color w:val="000000" w:themeColor="text1"/>
          <w:sz w:val="26"/>
          <w:szCs w:val="26"/>
          <w:lang w:val="en-US"/>
        </w:rPr>
        <w:t xml:space="preserve">n chính cộng với dấu chấm cộng với </w:t>
      </w:r>
      <w:r w:rsidRPr="004E2917">
        <w:rPr>
          <w:rFonts w:ascii="Times New Roman" w:hAnsi="Times New Roman" w:cs="Times New Roman"/>
          <w:color w:val="000000" w:themeColor="text1"/>
          <w:sz w:val="26"/>
          <w:szCs w:val="26"/>
          <w:lang w:val="en-US"/>
        </w:rPr>
        <w:t>phiên bản phụ</w:t>
      </w:r>
      <w:r w:rsidR="00A212E2" w:rsidRPr="004E2917">
        <w:rPr>
          <w:rFonts w:ascii="Times New Roman" w:hAnsi="Times New Roman" w:cs="Times New Roman"/>
          <w:color w:val="000000" w:themeColor="text1"/>
          <w:sz w:val="26"/>
          <w:szCs w:val="26"/>
          <w:lang w:val="en-US"/>
        </w:rPr>
        <w:t xml:space="preserve"> cộng với dấu chấm cộng với </w:t>
      </w:r>
      <w:r w:rsidRPr="004E2917">
        <w:rPr>
          <w:rFonts w:ascii="Times New Roman" w:hAnsi="Times New Roman" w:cs="Times New Roman"/>
          <w:color w:val="000000" w:themeColor="text1"/>
          <w:sz w:val="26"/>
          <w:szCs w:val="26"/>
          <w:lang w:val="en-US"/>
        </w:rPr>
        <w:t>build.</w:t>
      </w:r>
    </w:p>
    <w:p w:rsidR="00930CED" w:rsidRDefault="0079147F" w:rsidP="004E2917">
      <w:pPr>
        <w:pStyle w:val="BodyText"/>
        <w:spacing w:before="8"/>
        <w:ind w:firstLine="221"/>
        <w:rPr>
          <w:sz w:val="24"/>
        </w:rPr>
      </w:pPr>
      <w:r>
        <w:rPr>
          <w:rFonts w:ascii="Times New Roman" w:hAnsi="Times New Roman" w:cs="Times New Roman"/>
          <w:color w:val="000000" w:themeColor="text1"/>
          <w:sz w:val="26"/>
          <w:szCs w:val="26"/>
          <w:lang w:val="en-US"/>
        </w:rPr>
        <w:t>VD: Version 1.0.1</w:t>
      </w:r>
    </w:p>
    <w:p w:rsidR="00930CED" w:rsidRDefault="0083288D">
      <w:pPr>
        <w:pStyle w:val="Heading2"/>
        <w:numPr>
          <w:ilvl w:val="1"/>
          <w:numId w:val="1"/>
        </w:numPr>
        <w:tabs>
          <w:tab w:val="left" w:pos="703"/>
        </w:tabs>
        <w:ind w:hanging="481"/>
      </w:pPr>
      <w:bookmarkStart w:id="10" w:name="_TOC_250000"/>
      <w:r>
        <w:t xml:space="preserve">Các tài </w:t>
      </w:r>
      <w:r>
        <w:rPr>
          <w:spacing w:val="-2"/>
        </w:rPr>
        <w:t xml:space="preserve">nguyên </w:t>
      </w:r>
      <w:r>
        <w:rPr>
          <w:spacing w:val="-3"/>
        </w:rPr>
        <w:t xml:space="preserve">quản </w:t>
      </w:r>
      <w:r>
        <w:t xml:space="preserve">lý cấu </w:t>
      </w:r>
      <w:r>
        <w:rPr>
          <w:spacing w:val="-4"/>
        </w:rPr>
        <w:t xml:space="preserve">hình </w:t>
      </w:r>
      <w:r>
        <w:rPr>
          <w:spacing w:val="-3"/>
        </w:rPr>
        <w:t>phần</w:t>
      </w:r>
      <w:r>
        <w:rPr>
          <w:spacing w:val="4"/>
        </w:rPr>
        <w:t xml:space="preserve"> </w:t>
      </w:r>
      <w:bookmarkEnd w:id="10"/>
      <w:r>
        <w:t>mềm</w:t>
      </w:r>
    </w:p>
    <w:p w:rsidR="00930CED" w:rsidRPr="00902B9C" w:rsidRDefault="00A33A17" w:rsidP="00902B9C">
      <w:pPr>
        <w:ind w:left="221" w:firstLine="481"/>
        <w:rPr>
          <w:rFonts w:ascii="Times New Roman" w:hAnsi="Times New Roman" w:cs="Times New Roman"/>
          <w:sz w:val="26"/>
          <w:szCs w:val="26"/>
        </w:rPr>
      </w:pPr>
      <w:r w:rsidRPr="00902B9C">
        <w:rPr>
          <w:rFonts w:ascii="Times New Roman" w:hAnsi="Times New Roman" w:cs="Times New Roman"/>
          <w:sz w:val="26"/>
          <w:szCs w:val="26"/>
        </w:rPr>
        <w:t xml:space="preserve">Quản lý tài nguyên dự án có thể dùng Github, các thành viên cùng đóng góp mã nguồn vào </w:t>
      </w:r>
      <w:r w:rsidRPr="00902B9C">
        <w:rPr>
          <w:rFonts w:ascii="Times New Roman" w:hAnsi="Times New Roman" w:cs="Times New Roman"/>
          <w:color w:val="000000" w:themeColor="text1"/>
          <w:sz w:val="26"/>
          <w:szCs w:val="26"/>
        </w:rPr>
        <w:t>repository chung của dự án</w:t>
      </w:r>
      <w:r w:rsidRPr="00902B9C">
        <w:rPr>
          <w:rFonts w:ascii="Times New Roman" w:hAnsi="Times New Roman" w:cs="Times New Roman"/>
          <w:sz w:val="26"/>
          <w:szCs w:val="26"/>
        </w:rPr>
        <w:t>. Ngoài ra, còn quản lý trực tiếp trên máy tính của trưởng nhóm.</w:t>
      </w:r>
    </w:p>
    <w:p w:rsidR="00F10DAF" w:rsidRPr="00902B9C" w:rsidRDefault="00F47CF4" w:rsidP="00902B9C">
      <w:pPr>
        <w:rPr>
          <w:rFonts w:ascii="Times New Roman" w:hAnsi="Times New Roman" w:cs="Times New Roman"/>
          <w:sz w:val="26"/>
          <w:szCs w:val="26"/>
        </w:rPr>
      </w:pPr>
      <w:r w:rsidRPr="00902B9C">
        <w:rPr>
          <w:rFonts w:ascii="Times New Roman" w:hAnsi="Times New Roman" w:cs="Times New Roman"/>
          <w:sz w:val="26"/>
          <w:szCs w:val="26"/>
        </w:rPr>
        <w:t xml:space="preserve">   </w:t>
      </w:r>
      <w:r w:rsidR="00F10DAF" w:rsidRPr="00902B9C">
        <w:rPr>
          <w:rFonts w:ascii="Times New Roman" w:hAnsi="Times New Roman" w:cs="Times New Roman"/>
          <w:sz w:val="26"/>
          <w:szCs w:val="26"/>
        </w:rPr>
        <w:t xml:space="preserve">Môi trường: </w:t>
      </w:r>
      <w:r w:rsidR="00B62205" w:rsidRPr="00902B9C">
        <w:rPr>
          <w:rFonts w:ascii="Times New Roman" w:hAnsi="Times New Roman" w:cs="Times New Roman"/>
          <w:sz w:val="26"/>
          <w:szCs w:val="26"/>
        </w:rPr>
        <w:t>c</w:t>
      </w:r>
      <w:r w:rsidR="009B214F" w:rsidRPr="00902B9C">
        <w:rPr>
          <w:rFonts w:ascii="Times New Roman" w:hAnsi="Times New Roman" w:cs="Times New Roman"/>
          <w:sz w:val="26"/>
          <w:szCs w:val="26"/>
        </w:rPr>
        <w:t>ác trình duyệt web trên máy tính như: Chrome, Firefox,Microsoft Edge,…</w:t>
      </w:r>
    </w:p>
    <w:p w:rsidR="00F10DAF" w:rsidRPr="00902B9C" w:rsidRDefault="00DB38F7" w:rsidP="00902B9C">
      <w:pPr>
        <w:rPr>
          <w:rFonts w:ascii="Times New Roman" w:hAnsi="Times New Roman" w:cs="Times New Roman"/>
          <w:sz w:val="26"/>
          <w:szCs w:val="26"/>
        </w:rPr>
      </w:pPr>
      <w:r w:rsidRPr="00902B9C">
        <w:rPr>
          <w:rFonts w:ascii="Times New Roman" w:hAnsi="Times New Roman" w:cs="Times New Roman"/>
          <w:sz w:val="26"/>
          <w:szCs w:val="26"/>
        </w:rPr>
        <w:t xml:space="preserve">   </w:t>
      </w:r>
      <w:r w:rsidR="00F10DAF" w:rsidRPr="00902B9C">
        <w:rPr>
          <w:rFonts w:ascii="Times New Roman" w:hAnsi="Times New Roman" w:cs="Times New Roman"/>
          <w:sz w:val="26"/>
          <w:szCs w:val="26"/>
        </w:rPr>
        <w:t xml:space="preserve">Các công cụ: </w:t>
      </w:r>
      <w:r w:rsidR="00670C6B" w:rsidRPr="00902B9C">
        <w:rPr>
          <w:rFonts w:ascii="Times New Roman" w:hAnsi="Times New Roman" w:cs="Times New Roman"/>
          <w:sz w:val="26"/>
          <w:szCs w:val="26"/>
        </w:rPr>
        <w:t>Visual Code, SQL Server Management Studio.</w:t>
      </w:r>
    </w:p>
    <w:sectPr w:rsidR="00F10DAF" w:rsidRPr="00902B9C">
      <w:headerReference w:type="default" r:id="rId16"/>
      <w:footerReference w:type="default" r:id="rId17"/>
      <w:pgSz w:w="11900" w:h="16840"/>
      <w:pgMar w:top="1640" w:right="560" w:bottom="1620" w:left="1040" w:header="1430" w:footer="14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2B6" w:rsidRDefault="008222B6">
      <w:r>
        <w:separator/>
      </w:r>
    </w:p>
  </w:endnote>
  <w:endnote w:type="continuationSeparator" w:id="0">
    <w:p w:rsidR="008222B6" w:rsidRDefault="0082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8222B6">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9.1pt;margin-top:759.55pt;width:254.75pt;height:12.9pt;z-index:-15955968;mso-position-horizontal-relative:page;mso-position-vertical-relative:page" filled="f" stroked="f">
          <v:textbox inset="0,0,0,0">
            <w:txbxContent>
              <w:p w:rsidR="00930CED" w:rsidRDefault="0083288D">
                <w:pPr>
                  <w:spacing w:before="17"/>
                  <w:ind w:left="20"/>
                  <w:rPr>
                    <w:rFonts w:ascii="Times New Roman" w:hAnsi="Times New Roman"/>
                    <w:b/>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7"/>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7"/>
                    <w:w w:val="105"/>
                    <w:sz w:val="19"/>
                  </w:rPr>
                  <w:t xml:space="preserve"> </w:t>
                </w:r>
                <w:r>
                  <w:rPr>
                    <w:rFonts w:ascii="Times New Roman" w:hAnsi="Times New Roman"/>
                    <w:b/>
                    <w:i/>
                    <w:w w:val="105"/>
                    <w:sz w:val="19"/>
                  </w:rPr>
                  <w:t>CNTT</w:t>
                </w:r>
                <w:r>
                  <w:rPr>
                    <w:rFonts w:ascii="Times New Roman" w:hAnsi="Times New Roman"/>
                    <w:b/>
                    <w:i/>
                    <w:spacing w:val="-4"/>
                    <w:w w:val="105"/>
                    <w:sz w:val="19"/>
                  </w:rPr>
                  <w:t xml:space="preserve"> </w:t>
                </w:r>
                <w:r>
                  <w:rPr>
                    <w:rFonts w:ascii="Times New Roman" w:hAnsi="Times New Roman"/>
                    <w:b/>
                    <w:i/>
                    <w:w w:val="105"/>
                    <w:sz w:val="19"/>
                  </w:rPr>
                  <w:t>&amp;</w:t>
                </w:r>
                <w:r>
                  <w:rPr>
                    <w:rFonts w:ascii="Times New Roman" w:hAnsi="Times New Roman"/>
                    <w:b/>
                    <w:i/>
                    <w:spacing w:val="-3"/>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7"/>
                    <w:w w:val="105"/>
                    <w:sz w:val="19"/>
                  </w:rPr>
                  <w:t xml:space="preserve"> </w:t>
                </w:r>
                <w:r>
                  <w:rPr>
                    <w:rFonts w:ascii="Times New Roman" w:hAnsi="Times New Roman"/>
                    <w:b/>
                    <w:i/>
                    <w:w w:val="105"/>
                    <w:sz w:val="19"/>
                  </w:rPr>
                  <w:t>Thơ</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8222B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2.1pt;margin-top:790.3pt;width:254.75pt;height:12.9pt;z-index:-15954432;mso-position-horizontal-relative:page;mso-position-vertical-relative:page" filled="f" stroked="f">
          <v:textbox inset="0,0,0,0">
            <w:txbxContent>
              <w:p w:rsidR="00930CED" w:rsidRDefault="0083288D">
                <w:pPr>
                  <w:spacing w:before="17"/>
                  <w:ind w:left="20"/>
                  <w:rPr>
                    <w:rFonts w:ascii="Times New Roman" w:hAnsi="Times New Roman"/>
                    <w:b/>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8"/>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6"/>
                    <w:w w:val="105"/>
                    <w:sz w:val="19"/>
                  </w:rPr>
                  <w:t xml:space="preserve"> </w:t>
                </w:r>
                <w:r>
                  <w:rPr>
                    <w:rFonts w:ascii="Times New Roman" w:hAnsi="Times New Roman"/>
                    <w:b/>
                    <w:i/>
                    <w:w w:val="105"/>
                    <w:sz w:val="19"/>
                  </w:rPr>
                  <w:t>CNTT</w:t>
                </w:r>
                <w:r>
                  <w:rPr>
                    <w:rFonts w:ascii="Times New Roman" w:hAnsi="Times New Roman"/>
                    <w:b/>
                    <w:i/>
                    <w:spacing w:val="-5"/>
                    <w:w w:val="105"/>
                    <w:sz w:val="19"/>
                  </w:rPr>
                  <w:t xml:space="preserve"> </w:t>
                </w:r>
                <w:r>
                  <w:rPr>
                    <w:rFonts w:ascii="Times New Roman" w:hAnsi="Times New Roman"/>
                    <w:b/>
                    <w:i/>
                    <w:w w:val="105"/>
                    <w:sz w:val="19"/>
                  </w:rPr>
                  <w:t>&amp;</w:t>
                </w:r>
                <w:r>
                  <w:rPr>
                    <w:rFonts w:ascii="Times New Roman" w:hAnsi="Times New Roman"/>
                    <w:b/>
                    <w:i/>
                    <w:spacing w:val="-4"/>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8"/>
                    <w:w w:val="105"/>
                    <w:sz w:val="19"/>
                  </w:rPr>
                  <w:t xml:space="preserve"> </w:t>
                </w:r>
                <w:r>
                  <w:rPr>
                    <w:rFonts w:ascii="Times New Roman" w:hAnsi="Times New Roman"/>
                    <w:b/>
                    <w:i/>
                    <w:w w:val="105"/>
                    <w:sz w:val="19"/>
                  </w:rPr>
                  <w:t>Thơ</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2B6" w:rsidRDefault="008222B6">
      <w:r>
        <w:separator/>
      </w:r>
    </w:p>
  </w:footnote>
  <w:footnote w:type="continuationSeparator" w:id="0">
    <w:p w:rsidR="008222B6" w:rsidRDefault="00822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8222B6">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69.1pt;margin-top:70.5pt;width:128.2pt;height:12.9pt;z-index:-15956992;mso-position-horizontal-relative:page;mso-position-vertical-relative:page" filled="f" stroked="f">
          <v:textbox inset="0,0,0,0">
            <w:txbxContent>
              <w:p w:rsidR="00930CED" w:rsidRDefault="0083288D">
                <w:pPr>
                  <w:spacing w:before="17"/>
                  <w:ind w:left="20"/>
                  <w:rPr>
                    <w:rFonts w:ascii="Times New Roman" w:hAnsi="Times New Roman"/>
                    <w:b/>
                    <w:i/>
                    <w:sz w:val="19"/>
                  </w:rPr>
                </w:pPr>
                <w:r>
                  <w:rPr>
                    <w:rFonts w:ascii="Times New Roman" w:hAnsi="Times New Roman"/>
                    <w:b/>
                    <w:i/>
                    <w:w w:val="105"/>
                    <w:sz w:val="19"/>
                  </w:rPr>
                  <w:t>Kế</w:t>
                </w:r>
                <w:r>
                  <w:rPr>
                    <w:rFonts w:ascii="Times New Roman" w:hAnsi="Times New Roman"/>
                    <w:b/>
                    <w:i/>
                    <w:spacing w:val="-7"/>
                    <w:w w:val="105"/>
                    <w:sz w:val="19"/>
                  </w:rPr>
                  <w:t xml:space="preserve"> </w:t>
                </w:r>
                <w:r>
                  <w:rPr>
                    <w:rFonts w:ascii="Times New Roman" w:hAnsi="Times New Roman"/>
                    <w:b/>
                    <w:i/>
                    <w:w w:val="105"/>
                    <w:sz w:val="19"/>
                  </w:rPr>
                  <w:t>hoạch</w:t>
                </w:r>
                <w:r>
                  <w:rPr>
                    <w:rFonts w:ascii="Times New Roman" w:hAnsi="Times New Roman"/>
                    <w:b/>
                    <w:i/>
                    <w:spacing w:val="-8"/>
                    <w:w w:val="105"/>
                    <w:sz w:val="19"/>
                  </w:rPr>
                  <w:t xml:space="preserve"> </w:t>
                </w:r>
                <w:r>
                  <w:rPr>
                    <w:rFonts w:ascii="Times New Roman" w:hAnsi="Times New Roman"/>
                    <w:b/>
                    <w:i/>
                    <w:w w:val="105"/>
                    <w:sz w:val="19"/>
                  </w:rPr>
                  <w:t>phát</w:t>
                </w:r>
                <w:r>
                  <w:rPr>
                    <w:rFonts w:ascii="Times New Roman" w:hAnsi="Times New Roman"/>
                    <w:b/>
                    <w:i/>
                    <w:spacing w:val="-7"/>
                    <w:w w:val="105"/>
                    <w:sz w:val="19"/>
                  </w:rPr>
                  <w:t xml:space="preserve"> </w:t>
                </w:r>
                <w:r>
                  <w:rPr>
                    <w:rFonts w:ascii="Times New Roman" w:hAnsi="Times New Roman"/>
                    <w:b/>
                    <w:i/>
                    <w:w w:val="105"/>
                    <w:sz w:val="19"/>
                  </w:rPr>
                  <w:t>triển</w:t>
                </w:r>
                <w:r>
                  <w:rPr>
                    <w:rFonts w:ascii="Times New Roman" w:hAnsi="Times New Roman"/>
                    <w:b/>
                    <w:i/>
                    <w:spacing w:val="-9"/>
                    <w:w w:val="105"/>
                    <w:sz w:val="19"/>
                  </w:rPr>
                  <w:t xml:space="preserve"> </w:t>
                </w:r>
                <w:r>
                  <w:rPr>
                    <w:rFonts w:ascii="Times New Roman" w:hAnsi="Times New Roman"/>
                    <w:b/>
                    <w:i/>
                    <w:w w:val="105"/>
                    <w:sz w:val="19"/>
                  </w:rPr>
                  <w:t>phần</w:t>
                </w:r>
                <w:r>
                  <w:rPr>
                    <w:rFonts w:ascii="Times New Roman" w:hAnsi="Times New Roman"/>
                    <w:b/>
                    <w:i/>
                    <w:spacing w:val="-9"/>
                    <w:w w:val="105"/>
                    <w:sz w:val="19"/>
                  </w:rPr>
                  <w:t xml:space="preserve"> </w:t>
                </w:r>
                <w:r>
                  <w:rPr>
                    <w:rFonts w:ascii="Times New Roman" w:hAnsi="Times New Roman"/>
                    <w:b/>
                    <w:i/>
                    <w:w w:val="105"/>
                    <w:sz w:val="19"/>
                  </w:rPr>
                  <w:t>mềm</w:t>
                </w:r>
              </w:p>
            </w:txbxContent>
          </v:textbox>
          <w10:wrap anchorx="page" anchory="page"/>
        </v:shape>
      </w:pict>
    </w:r>
    <w:r>
      <w:pict>
        <v:shape id="_x0000_s2053" type="#_x0000_t202" style="position:absolute;margin-left:493.4pt;margin-top:70.5pt;width:35.1pt;height:12.9pt;z-index:-15956480;mso-position-horizontal-relative:page;mso-position-vertical-relative:page" filled="f" stroked="f">
          <v:textbox inset="0,0,0,0">
            <w:txbxContent>
              <w:p w:rsidR="00930CED" w:rsidRDefault="0083288D">
                <w:pPr>
                  <w:spacing w:before="17"/>
                  <w:ind w:left="20"/>
                  <w:rPr>
                    <w:rFonts w:ascii="Times New Roman"/>
                    <w:b/>
                    <w:i/>
                    <w:sz w:val="19"/>
                  </w:rPr>
                </w:pPr>
                <w:r>
                  <w:rPr>
                    <w:rFonts w:ascii="Times New Roman"/>
                    <w:b/>
                    <w:i/>
                    <w:w w:val="105"/>
                    <w:sz w:val="19"/>
                  </w:rPr>
                  <w:t xml:space="preserve">Page </w:t>
                </w:r>
                <w:r>
                  <w:fldChar w:fldCharType="begin"/>
                </w:r>
                <w:r>
                  <w:rPr>
                    <w:rFonts w:ascii="Times New Roman"/>
                    <w:b/>
                    <w:i/>
                    <w:w w:val="105"/>
                    <w:sz w:val="19"/>
                  </w:rPr>
                  <w:instrText xml:space="preserve"> PAGE  \* roman </w:instrText>
                </w:r>
                <w:r>
                  <w:fldChar w:fldCharType="separate"/>
                </w:r>
                <w:r w:rsidR="00967BA5">
                  <w:rPr>
                    <w:rFonts w:ascii="Times New Roman"/>
                    <w:b/>
                    <w:i/>
                    <w:noProof/>
                    <w:w w:val="105"/>
                    <w:sz w:val="19"/>
                  </w:rPr>
                  <w:t>iii</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8222B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4.75pt;margin-top:43.5pt;width:31.75pt;height:12.9pt;z-index:-15954944;mso-position-horizontal-relative:page;mso-position-vertical-relative:page" filled="f" stroked="f">
          <v:textbox inset="0,0,0,0">
            <w:txbxContent>
              <w:p w:rsidR="00930CED" w:rsidRDefault="0083288D">
                <w:pPr>
                  <w:spacing w:before="17"/>
                  <w:ind w:left="20"/>
                  <w:rPr>
                    <w:rFonts w:ascii="Times New Roman"/>
                    <w:b/>
                    <w:i/>
                    <w:sz w:val="19"/>
                  </w:rPr>
                </w:pPr>
                <w:r>
                  <w:rPr>
                    <w:rFonts w:ascii="Times New Roman"/>
                    <w:b/>
                    <w:i/>
                    <w:w w:val="105"/>
                    <w:sz w:val="19"/>
                  </w:rPr>
                  <w:t xml:space="preserve">Page </w:t>
                </w:r>
                <w:r>
                  <w:fldChar w:fldCharType="begin"/>
                </w:r>
                <w:r>
                  <w:rPr>
                    <w:rFonts w:ascii="Times New Roman"/>
                    <w:b/>
                    <w:i/>
                    <w:w w:val="105"/>
                    <w:sz w:val="19"/>
                  </w:rPr>
                  <w:instrText xml:space="preserve"> PAGE </w:instrText>
                </w:r>
                <w:r>
                  <w:fldChar w:fldCharType="separate"/>
                </w:r>
                <w:r w:rsidR="00967BA5">
                  <w:rPr>
                    <w:rFonts w:ascii="Times New Roman"/>
                    <w:b/>
                    <w:i/>
                    <w:noProof/>
                    <w:w w:val="105"/>
                    <w:sz w:val="19"/>
                  </w:rPr>
                  <w:t>8</w:t>
                </w:r>
                <w:r>
                  <w:fldChar w:fldCharType="end"/>
                </w:r>
              </w:p>
            </w:txbxContent>
          </v:textbox>
          <w10:wrap anchorx="page" anchory="page"/>
        </v:shape>
      </w:pict>
    </w:r>
    <w:r>
      <w:pict>
        <v:shape id="_x0000_s2051" type="#_x0000_t202" style="position:absolute;margin-left:51.6pt;margin-top:48pt;width:128.2pt;height:12.9pt;z-index:-15955456;mso-position-horizontal-relative:page;mso-position-vertical-relative:page" filled="f" stroked="f">
          <v:textbox inset="0,0,0,0">
            <w:txbxContent>
              <w:p w:rsidR="00930CED" w:rsidRDefault="0083288D" w:rsidP="00EF64BF">
                <w:pPr>
                  <w:spacing w:before="17"/>
                  <w:rPr>
                    <w:rFonts w:ascii="Times New Roman" w:hAnsi="Times New Roman"/>
                    <w:b/>
                    <w:i/>
                    <w:sz w:val="19"/>
                  </w:rPr>
                </w:pPr>
                <w:r>
                  <w:rPr>
                    <w:rFonts w:ascii="Times New Roman" w:hAnsi="Times New Roman"/>
                    <w:b/>
                    <w:i/>
                    <w:w w:val="105"/>
                    <w:sz w:val="19"/>
                  </w:rPr>
                  <w:t>Kế hoạch phát triển phần</w:t>
                </w:r>
                <w:r>
                  <w:rPr>
                    <w:rFonts w:ascii="Times New Roman" w:hAnsi="Times New Roman"/>
                    <w:b/>
                    <w:i/>
                    <w:spacing w:val="-38"/>
                    <w:w w:val="105"/>
                    <w:sz w:val="19"/>
                  </w:rPr>
                  <w:t xml:space="preserve"> </w:t>
                </w:r>
                <w:r>
                  <w:rPr>
                    <w:rFonts w:ascii="Times New Roman" w:hAnsi="Times New Roman"/>
                    <w:b/>
                    <w:i/>
                    <w:w w:val="105"/>
                    <w:sz w:val="19"/>
                  </w:rPr>
                  <w:t>mềm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D721"/>
      </v:shape>
    </w:pict>
  </w:numPicBullet>
  <w:abstractNum w:abstractNumId="0" w15:restartNumberingAfterBreak="0">
    <w:nsid w:val="112B4D4C"/>
    <w:multiLevelType w:val="hybridMultilevel"/>
    <w:tmpl w:val="23D4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C7EE5"/>
    <w:multiLevelType w:val="hybridMultilevel"/>
    <w:tmpl w:val="DF3C87B6"/>
    <w:lvl w:ilvl="0" w:tplc="ED5C6E6E">
      <w:start w:val="1"/>
      <w:numFmt w:val="decimal"/>
      <w:lvlText w:val="%1."/>
      <w:lvlJc w:val="left"/>
      <w:pPr>
        <w:ind w:left="630" w:hanging="408"/>
      </w:pPr>
      <w:rPr>
        <w:rFonts w:ascii="Times New Roman" w:eastAsia="Times New Roman" w:hAnsi="Times New Roman" w:cs="Times New Roman" w:hint="default"/>
        <w:b/>
        <w:bCs/>
        <w:spacing w:val="0"/>
        <w:w w:val="100"/>
        <w:sz w:val="35"/>
        <w:szCs w:val="35"/>
        <w:lang w:val="vi" w:eastAsia="en-US" w:bidi="ar-SA"/>
      </w:rPr>
    </w:lvl>
    <w:lvl w:ilvl="1" w:tplc="F61E8150">
      <w:numFmt w:val="bullet"/>
      <w:lvlText w:val="-"/>
      <w:lvlJc w:val="left"/>
      <w:pPr>
        <w:ind w:left="923" w:hanging="351"/>
      </w:pPr>
      <w:rPr>
        <w:rFonts w:ascii="Times New Roman" w:eastAsia="Times New Roman" w:hAnsi="Times New Roman" w:cs="Times New Roman" w:hint="default"/>
        <w:w w:val="102"/>
        <w:sz w:val="21"/>
        <w:szCs w:val="21"/>
        <w:lang w:val="vi" w:eastAsia="en-US" w:bidi="ar-SA"/>
      </w:rPr>
    </w:lvl>
    <w:lvl w:ilvl="2" w:tplc="6D26AE62">
      <w:numFmt w:val="bullet"/>
      <w:lvlText w:val="•"/>
      <w:lvlJc w:val="left"/>
      <w:pPr>
        <w:ind w:left="1962" w:hanging="351"/>
      </w:pPr>
      <w:rPr>
        <w:rFonts w:hint="default"/>
        <w:lang w:val="vi" w:eastAsia="en-US" w:bidi="ar-SA"/>
      </w:rPr>
    </w:lvl>
    <w:lvl w:ilvl="3" w:tplc="58949D0C">
      <w:numFmt w:val="bullet"/>
      <w:lvlText w:val="•"/>
      <w:lvlJc w:val="left"/>
      <w:pPr>
        <w:ind w:left="3004" w:hanging="351"/>
      </w:pPr>
      <w:rPr>
        <w:rFonts w:hint="default"/>
        <w:lang w:val="vi" w:eastAsia="en-US" w:bidi="ar-SA"/>
      </w:rPr>
    </w:lvl>
    <w:lvl w:ilvl="4" w:tplc="53A8A7A6">
      <w:numFmt w:val="bullet"/>
      <w:lvlText w:val="•"/>
      <w:lvlJc w:val="left"/>
      <w:pPr>
        <w:ind w:left="4046" w:hanging="351"/>
      </w:pPr>
      <w:rPr>
        <w:rFonts w:hint="default"/>
        <w:lang w:val="vi" w:eastAsia="en-US" w:bidi="ar-SA"/>
      </w:rPr>
    </w:lvl>
    <w:lvl w:ilvl="5" w:tplc="367C7FB0">
      <w:numFmt w:val="bullet"/>
      <w:lvlText w:val="•"/>
      <w:lvlJc w:val="left"/>
      <w:pPr>
        <w:ind w:left="5088" w:hanging="351"/>
      </w:pPr>
      <w:rPr>
        <w:rFonts w:hint="default"/>
        <w:lang w:val="vi" w:eastAsia="en-US" w:bidi="ar-SA"/>
      </w:rPr>
    </w:lvl>
    <w:lvl w:ilvl="6" w:tplc="E64C725E">
      <w:numFmt w:val="bullet"/>
      <w:lvlText w:val="•"/>
      <w:lvlJc w:val="left"/>
      <w:pPr>
        <w:ind w:left="6131" w:hanging="351"/>
      </w:pPr>
      <w:rPr>
        <w:rFonts w:hint="default"/>
        <w:lang w:val="vi" w:eastAsia="en-US" w:bidi="ar-SA"/>
      </w:rPr>
    </w:lvl>
    <w:lvl w:ilvl="7" w:tplc="1592DD2E">
      <w:numFmt w:val="bullet"/>
      <w:lvlText w:val="•"/>
      <w:lvlJc w:val="left"/>
      <w:pPr>
        <w:ind w:left="7173" w:hanging="351"/>
      </w:pPr>
      <w:rPr>
        <w:rFonts w:hint="default"/>
        <w:lang w:val="vi" w:eastAsia="en-US" w:bidi="ar-SA"/>
      </w:rPr>
    </w:lvl>
    <w:lvl w:ilvl="8" w:tplc="D008614E">
      <w:numFmt w:val="bullet"/>
      <w:lvlText w:val="•"/>
      <w:lvlJc w:val="left"/>
      <w:pPr>
        <w:ind w:left="8215" w:hanging="351"/>
      </w:pPr>
      <w:rPr>
        <w:rFonts w:hint="default"/>
        <w:lang w:val="vi" w:eastAsia="en-US" w:bidi="ar-SA"/>
      </w:rPr>
    </w:lvl>
  </w:abstractNum>
  <w:abstractNum w:abstractNumId="3" w15:restartNumberingAfterBreak="0">
    <w:nsid w:val="274C5704"/>
    <w:multiLevelType w:val="multilevel"/>
    <w:tmpl w:val="5DB8C0B2"/>
    <w:lvl w:ilvl="0">
      <w:start w:val="2"/>
      <w:numFmt w:val="decimal"/>
      <w:lvlText w:val="%1"/>
      <w:lvlJc w:val="left"/>
      <w:pPr>
        <w:ind w:left="702" w:hanging="480"/>
      </w:pPr>
      <w:rPr>
        <w:rFonts w:hint="default"/>
        <w:lang w:val="vi" w:eastAsia="en-US" w:bidi="ar-SA"/>
      </w:rPr>
    </w:lvl>
    <w:lvl w:ilvl="1">
      <w:start w:val="1"/>
      <w:numFmt w:val="decimal"/>
      <w:lvlText w:val="%1.%2"/>
      <w:lvlJc w:val="left"/>
      <w:pPr>
        <w:ind w:left="702" w:hanging="480"/>
      </w:pPr>
      <w:rPr>
        <w:rFonts w:ascii="Times New Roman" w:eastAsia="Times New Roman" w:hAnsi="Times New Roman" w:cs="Times New Roman" w:hint="default"/>
        <w:b/>
        <w:bCs/>
        <w:spacing w:val="-1"/>
        <w:w w:val="100"/>
        <w:sz w:val="27"/>
        <w:szCs w:val="27"/>
        <w:lang w:val="vi" w:eastAsia="en-US" w:bidi="ar-SA"/>
      </w:rPr>
    </w:lvl>
    <w:lvl w:ilvl="2">
      <w:numFmt w:val="bullet"/>
      <w:lvlText w:val="-"/>
      <w:lvlJc w:val="left"/>
      <w:pPr>
        <w:ind w:left="923" w:hanging="351"/>
      </w:pPr>
      <w:rPr>
        <w:rFonts w:ascii="Arial" w:eastAsia="Arial" w:hAnsi="Arial" w:cs="Arial" w:hint="default"/>
        <w:w w:val="102"/>
        <w:sz w:val="21"/>
        <w:szCs w:val="21"/>
        <w:lang w:val="vi" w:eastAsia="en-US" w:bidi="ar-SA"/>
      </w:rPr>
    </w:lvl>
    <w:lvl w:ilvl="3">
      <w:numFmt w:val="bullet"/>
      <w:lvlText w:val="o"/>
      <w:lvlJc w:val="left"/>
      <w:pPr>
        <w:ind w:left="1624" w:hanging="351"/>
      </w:pPr>
      <w:rPr>
        <w:rFonts w:ascii="Courier New" w:eastAsia="Courier New" w:hAnsi="Courier New" w:cs="Courier New" w:hint="default"/>
        <w:w w:val="102"/>
        <w:sz w:val="21"/>
        <w:szCs w:val="21"/>
        <w:lang w:val="vi" w:eastAsia="en-US" w:bidi="ar-SA"/>
      </w:rPr>
    </w:lvl>
    <w:lvl w:ilvl="4">
      <w:numFmt w:val="bullet"/>
      <w:lvlText w:val="•"/>
      <w:lvlJc w:val="left"/>
      <w:pPr>
        <w:ind w:left="3790" w:hanging="351"/>
      </w:pPr>
      <w:rPr>
        <w:rFonts w:hint="default"/>
        <w:lang w:val="vi" w:eastAsia="en-US" w:bidi="ar-SA"/>
      </w:rPr>
    </w:lvl>
    <w:lvl w:ilvl="5">
      <w:numFmt w:val="bullet"/>
      <w:lvlText w:val="•"/>
      <w:lvlJc w:val="left"/>
      <w:pPr>
        <w:ind w:left="4875" w:hanging="351"/>
      </w:pPr>
      <w:rPr>
        <w:rFonts w:hint="default"/>
        <w:lang w:val="vi" w:eastAsia="en-US" w:bidi="ar-SA"/>
      </w:rPr>
    </w:lvl>
    <w:lvl w:ilvl="6">
      <w:numFmt w:val="bullet"/>
      <w:lvlText w:val="•"/>
      <w:lvlJc w:val="left"/>
      <w:pPr>
        <w:ind w:left="5960" w:hanging="351"/>
      </w:pPr>
      <w:rPr>
        <w:rFonts w:hint="default"/>
        <w:lang w:val="vi" w:eastAsia="en-US" w:bidi="ar-SA"/>
      </w:rPr>
    </w:lvl>
    <w:lvl w:ilvl="7">
      <w:numFmt w:val="bullet"/>
      <w:lvlText w:val="•"/>
      <w:lvlJc w:val="left"/>
      <w:pPr>
        <w:ind w:left="7045" w:hanging="351"/>
      </w:pPr>
      <w:rPr>
        <w:rFonts w:hint="default"/>
        <w:lang w:val="vi" w:eastAsia="en-US" w:bidi="ar-SA"/>
      </w:rPr>
    </w:lvl>
    <w:lvl w:ilvl="8">
      <w:numFmt w:val="bullet"/>
      <w:lvlText w:val="•"/>
      <w:lvlJc w:val="left"/>
      <w:pPr>
        <w:ind w:left="8130" w:hanging="351"/>
      </w:pPr>
      <w:rPr>
        <w:rFonts w:hint="default"/>
        <w:lang w:val="vi" w:eastAsia="en-US" w:bidi="ar-SA"/>
      </w:rPr>
    </w:lvl>
  </w:abstractNum>
  <w:abstractNum w:abstractNumId="4" w15:restartNumberingAfterBreak="0">
    <w:nsid w:val="381C3987"/>
    <w:multiLevelType w:val="hybridMultilevel"/>
    <w:tmpl w:val="585AD6EA"/>
    <w:lvl w:ilvl="0" w:tplc="ECEA7C1A">
      <w:start w:val="1"/>
      <w:numFmt w:val="bullet"/>
      <w:lvlText w:val="-"/>
      <w:lvlJc w:val="left"/>
      <w:pPr>
        <w:ind w:left="942" w:hanging="360"/>
      </w:pPr>
      <w:rPr>
        <w:rFonts w:ascii="Sitka Text" w:hAnsi="Sitka Text" w:hint="default"/>
      </w:rPr>
    </w:lvl>
    <w:lvl w:ilvl="1" w:tplc="ECEA7C1A">
      <w:start w:val="1"/>
      <w:numFmt w:val="bullet"/>
      <w:lvlText w:val="-"/>
      <w:lvlJc w:val="left"/>
      <w:pPr>
        <w:ind w:left="1662" w:hanging="360"/>
      </w:pPr>
      <w:rPr>
        <w:rFonts w:ascii="Sitka Text" w:hAnsi="Sitka Text" w:hint="default"/>
      </w:rPr>
    </w:lvl>
    <w:lvl w:ilvl="2" w:tplc="04090005">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5" w15:restartNumberingAfterBreak="0">
    <w:nsid w:val="3938496C"/>
    <w:multiLevelType w:val="multilevel"/>
    <w:tmpl w:val="1B0CE88E"/>
    <w:lvl w:ilvl="0">
      <w:start w:val="1"/>
      <w:numFmt w:val="decimal"/>
      <w:lvlText w:val="%1."/>
      <w:lvlJc w:val="left"/>
      <w:pPr>
        <w:ind w:left="712" w:hanging="351"/>
      </w:pPr>
      <w:rPr>
        <w:rFonts w:ascii="Arial" w:eastAsia="Arial" w:hAnsi="Arial" w:cs="Arial" w:hint="default"/>
        <w:b/>
        <w:bCs/>
        <w:spacing w:val="-1"/>
        <w:w w:val="101"/>
        <w:sz w:val="23"/>
        <w:szCs w:val="23"/>
        <w:lang w:val="vi" w:eastAsia="en-US" w:bidi="ar-SA"/>
      </w:rPr>
    </w:lvl>
    <w:lvl w:ilvl="1">
      <w:start w:val="1"/>
      <w:numFmt w:val="decimal"/>
      <w:lvlText w:val="%1.%2"/>
      <w:lvlJc w:val="left"/>
      <w:pPr>
        <w:ind w:left="1297" w:hanging="672"/>
      </w:pPr>
      <w:rPr>
        <w:rFonts w:ascii="Arial" w:eastAsia="Arial" w:hAnsi="Arial" w:cs="Arial" w:hint="default"/>
        <w:spacing w:val="-2"/>
        <w:w w:val="102"/>
        <w:sz w:val="21"/>
        <w:szCs w:val="21"/>
        <w:lang w:val="vi" w:eastAsia="en-US" w:bidi="ar-SA"/>
      </w:rPr>
    </w:lvl>
    <w:lvl w:ilvl="2">
      <w:numFmt w:val="bullet"/>
      <w:lvlText w:val="•"/>
      <w:lvlJc w:val="left"/>
      <w:pPr>
        <w:ind w:left="2300" w:hanging="672"/>
      </w:pPr>
      <w:rPr>
        <w:rFonts w:hint="default"/>
        <w:lang w:val="vi" w:eastAsia="en-US" w:bidi="ar-SA"/>
      </w:rPr>
    </w:lvl>
    <w:lvl w:ilvl="3">
      <w:numFmt w:val="bullet"/>
      <w:lvlText w:val="•"/>
      <w:lvlJc w:val="left"/>
      <w:pPr>
        <w:ind w:left="3300" w:hanging="672"/>
      </w:pPr>
      <w:rPr>
        <w:rFonts w:hint="default"/>
        <w:lang w:val="vi" w:eastAsia="en-US" w:bidi="ar-SA"/>
      </w:rPr>
    </w:lvl>
    <w:lvl w:ilvl="4">
      <w:numFmt w:val="bullet"/>
      <w:lvlText w:val="•"/>
      <w:lvlJc w:val="left"/>
      <w:pPr>
        <w:ind w:left="4300" w:hanging="672"/>
      </w:pPr>
      <w:rPr>
        <w:rFonts w:hint="default"/>
        <w:lang w:val="vi" w:eastAsia="en-US" w:bidi="ar-SA"/>
      </w:rPr>
    </w:lvl>
    <w:lvl w:ilvl="5">
      <w:numFmt w:val="bullet"/>
      <w:lvlText w:val="•"/>
      <w:lvlJc w:val="left"/>
      <w:pPr>
        <w:ind w:left="5300" w:hanging="672"/>
      </w:pPr>
      <w:rPr>
        <w:rFonts w:hint="default"/>
        <w:lang w:val="vi" w:eastAsia="en-US" w:bidi="ar-SA"/>
      </w:rPr>
    </w:lvl>
    <w:lvl w:ilvl="6">
      <w:numFmt w:val="bullet"/>
      <w:lvlText w:val="•"/>
      <w:lvlJc w:val="left"/>
      <w:pPr>
        <w:ind w:left="6300" w:hanging="672"/>
      </w:pPr>
      <w:rPr>
        <w:rFonts w:hint="default"/>
        <w:lang w:val="vi" w:eastAsia="en-US" w:bidi="ar-SA"/>
      </w:rPr>
    </w:lvl>
    <w:lvl w:ilvl="7">
      <w:numFmt w:val="bullet"/>
      <w:lvlText w:val="•"/>
      <w:lvlJc w:val="left"/>
      <w:pPr>
        <w:ind w:left="7300" w:hanging="672"/>
      </w:pPr>
      <w:rPr>
        <w:rFonts w:hint="default"/>
        <w:lang w:val="vi" w:eastAsia="en-US" w:bidi="ar-SA"/>
      </w:rPr>
    </w:lvl>
    <w:lvl w:ilvl="8">
      <w:numFmt w:val="bullet"/>
      <w:lvlText w:val="•"/>
      <w:lvlJc w:val="left"/>
      <w:pPr>
        <w:ind w:left="8300" w:hanging="672"/>
      </w:pPr>
      <w:rPr>
        <w:rFonts w:hint="default"/>
        <w:lang w:val="vi" w:eastAsia="en-US" w:bidi="ar-SA"/>
      </w:rPr>
    </w:lvl>
  </w:abstractNum>
  <w:abstractNum w:abstractNumId="6" w15:restartNumberingAfterBreak="0">
    <w:nsid w:val="441E69EF"/>
    <w:multiLevelType w:val="hybridMultilevel"/>
    <w:tmpl w:val="70DAEBA8"/>
    <w:lvl w:ilvl="0" w:tplc="0409000F">
      <w:start w:val="1"/>
      <w:numFmt w:val="decimal"/>
      <w:lvlText w:val="%1."/>
      <w:lvlJc w:val="left"/>
      <w:pPr>
        <w:ind w:left="1302" w:hanging="360"/>
      </w:p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7" w15:restartNumberingAfterBreak="0">
    <w:nsid w:val="46AE4D73"/>
    <w:multiLevelType w:val="hybridMultilevel"/>
    <w:tmpl w:val="0D222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D44147"/>
    <w:multiLevelType w:val="hybridMultilevel"/>
    <w:tmpl w:val="A2F40D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D83F81"/>
    <w:multiLevelType w:val="hybridMultilevel"/>
    <w:tmpl w:val="FC9697FC"/>
    <w:lvl w:ilvl="0" w:tplc="04090007">
      <w:start w:val="1"/>
      <w:numFmt w:val="bullet"/>
      <w:lvlText w:val=""/>
      <w:lvlPicBulletId w:val="0"/>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0" w15:restartNumberingAfterBreak="0">
    <w:nsid w:val="5623558D"/>
    <w:multiLevelType w:val="hybridMultilevel"/>
    <w:tmpl w:val="32C401E2"/>
    <w:lvl w:ilvl="0" w:tplc="04090001">
      <w:start w:val="1"/>
      <w:numFmt w:val="bullet"/>
      <w:lvlText w:val=""/>
      <w:lvlJc w:val="left"/>
      <w:pPr>
        <w:ind w:left="1292" w:hanging="360"/>
      </w:pPr>
      <w:rPr>
        <w:rFonts w:ascii="Symbol" w:hAnsi="Symbol" w:hint="default"/>
      </w:rPr>
    </w:lvl>
    <w:lvl w:ilvl="1" w:tplc="04090003" w:tentative="1">
      <w:start w:val="1"/>
      <w:numFmt w:val="bullet"/>
      <w:lvlText w:val="o"/>
      <w:lvlJc w:val="left"/>
      <w:pPr>
        <w:ind w:left="2012" w:hanging="360"/>
      </w:pPr>
      <w:rPr>
        <w:rFonts w:ascii="Courier New" w:hAnsi="Courier New" w:cs="Courier New" w:hint="default"/>
      </w:rPr>
    </w:lvl>
    <w:lvl w:ilvl="2" w:tplc="04090005" w:tentative="1">
      <w:start w:val="1"/>
      <w:numFmt w:val="bullet"/>
      <w:lvlText w:val=""/>
      <w:lvlJc w:val="left"/>
      <w:pPr>
        <w:ind w:left="2732" w:hanging="360"/>
      </w:pPr>
      <w:rPr>
        <w:rFonts w:ascii="Wingdings" w:hAnsi="Wingdings" w:hint="default"/>
      </w:rPr>
    </w:lvl>
    <w:lvl w:ilvl="3" w:tplc="04090001" w:tentative="1">
      <w:start w:val="1"/>
      <w:numFmt w:val="bullet"/>
      <w:lvlText w:val=""/>
      <w:lvlJc w:val="left"/>
      <w:pPr>
        <w:ind w:left="3452" w:hanging="360"/>
      </w:pPr>
      <w:rPr>
        <w:rFonts w:ascii="Symbol" w:hAnsi="Symbol" w:hint="default"/>
      </w:rPr>
    </w:lvl>
    <w:lvl w:ilvl="4" w:tplc="04090003" w:tentative="1">
      <w:start w:val="1"/>
      <w:numFmt w:val="bullet"/>
      <w:lvlText w:val="o"/>
      <w:lvlJc w:val="left"/>
      <w:pPr>
        <w:ind w:left="4172" w:hanging="360"/>
      </w:pPr>
      <w:rPr>
        <w:rFonts w:ascii="Courier New" w:hAnsi="Courier New" w:cs="Courier New" w:hint="default"/>
      </w:rPr>
    </w:lvl>
    <w:lvl w:ilvl="5" w:tplc="04090005" w:tentative="1">
      <w:start w:val="1"/>
      <w:numFmt w:val="bullet"/>
      <w:lvlText w:val=""/>
      <w:lvlJc w:val="left"/>
      <w:pPr>
        <w:ind w:left="4892" w:hanging="360"/>
      </w:pPr>
      <w:rPr>
        <w:rFonts w:ascii="Wingdings" w:hAnsi="Wingdings" w:hint="default"/>
      </w:rPr>
    </w:lvl>
    <w:lvl w:ilvl="6" w:tplc="04090001" w:tentative="1">
      <w:start w:val="1"/>
      <w:numFmt w:val="bullet"/>
      <w:lvlText w:val=""/>
      <w:lvlJc w:val="left"/>
      <w:pPr>
        <w:ind w:left="5612" w:hanging="360"/>
      </w:pPr>
      <w:rPr>
        <w:rFonts w:ascii="Symbol" w:hAnsi="Symbol" w:hint="default"/>
      </w:rPr>
    </w:lvl>
    <w:lvl w:ilvl="7" w:tplc="04090003" w:tentative="1">
      <w:start w:val="1"/>
      <w:numFmt w:val="bullet"/>
      <w:lvlText w:val="o"/>
      <w:lvlJc w:val="left"/>
      <w:pPr>
        <w:ind w:left="6332" w:hanging="360"/>
      </w:pPr>
      <w:rPr>
        <w:rFonts w:ascii="Courier New" w:hAnsi="Courier New" w:cs="Courier New" w:hint="default"/>
      </w:rPr>
    </w:lvl>
    <w:lvl w:ilvl="8" w:tplc="04090005" w:tentative="1">
      <w:start w:val="1"/>
      <w:numFmt w:val="bullet"/>
      <w:lvlText w:val=""/>
      <w:lvlJc w:val="left"/>
      <w:pPr>
        <w:ind w:left="7052" w:hanging="360"/>
      </w:pPr>
      <w:rPr>
        <w:rFonts w:ascii="Wingdings" w:hAnsi="Wingdings" w:hint="default"/>
      </w:rPr>
    </w:lvl>
  </w:abstractNum>
  <w:abstractNum w:abstractNumId="11" w15:restartNumberingAfterBreak="0">
    <w:nsid w:val="5EE70E1E"/>
    <w:multiLevelType w:val="hybridMultilevel"/>
    <w:tmpl w:val="762E3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F12A2A"/>
    <w:multiLevelType w:val="multilevel"/>
    <w:tmpl w:val="15D0173E"/>
    <w:lvl w:ilvl="0">
      <w:start w:val="4"/>
      <w:numFmt w:val="decimal"/>
      <w:lvlText w:val="%1"/>
      <w:lvlJc w:val="left"/>
      <w:pPr>
        <w:ind w:left="702" w:hanging="480"/>
      </w:pPr>
      <w:rPr>
        <w:rFonts w:hint="default"/>
        <w:lang w:val="vi" w:eastAsia="en-US" w:bidi="ar-SA"/>
      </w:rPr>
    </w:lvl>
    <w:lvl w:ilvl="1">
      <w:start w:val="1"/>
      <w:numFmt w:val="decimal"/>
      <w:lvlText w:val="%1.%2"/>
      <w:lvlJc w:val="left"/>
      <w:pPr>
        <w:ind w:left="702" w:hanging="480"/>
      </w:pPr>
      <w:rPr>
        <w:rFonts w:ascii="Times New Roman" w:eastAsia="Times New Roman" w:hAnsi="Times New Roman" w:cs="Times New Roman" w:hint="default"/>
        <w:b/>
        <w:bCs/>
        <w:spacing w:val="-1"/>
        <w:w w:val="100"/>
        <w:sz w:val="27"/>
        <w:szCs w:val="27"/>
        <w:lang w:val="vi" w:eastAsia="en-US" w:bidi="ar-SA"/>
      </w:rPr>
    </w:lvl>
    <w:lvl w:ilvl="2">
      <w:numFmt w:val="bullet"/>
      <w:lvlText w:val="-"/>
      <w:lvlJc w:val="left"/>
      <w:pPr>
        <w:ind w:left="923" w:hanging="351"/>
      </w:pPr>
      <w:rPr>
        <w:rFonts w:ascii="Arial" w:eastAsia="Arial" w:hAnsi="Arial" w:cs="Arial" w:hint="default"/>
        <w:w w:val="102"/>
        <w:sz w:val="21"/>
        <w:szCs w:val="21"/>
        <w:lang w:val="vi" w:eastAsia="en-US" w:bidi="ar-SA"/>
      </w:rPr>
    </w:lvl>
    <w:lvl w:ilvl="3">
      <w:numFmt w:val="bullet"/>
      <w:lvlText w:val="•"/>
      <w:lvlJc w:val="left"/>
      <w:pPr>
        <w:ind w:left="3004" w:hanging="351"/>
      </w:pPr>
      <w:rPr>
        <w:rFonts w:hint="default"/>
        <w:lang w:val="vi" w:eastAsia="en-US" w:bidi="ar-SA"/>
      </w:rPr>
    </w:lvl>
    <w:lvl w:ilvl="4">
      <w:numFmt w:val="bullet"/>
      <w:lvlText w:val="•"/>
      <w:lvlJc w:val="left"/>
      <w:pPr>
        <w:ind w:left="4046" w:hanging="351"/>
      </w:pPr>
      <w:rPr>
        <w:rFonts w:hint="default"/>
        <w:lang w:val="vi" w:eastAsia="en-US" w:bidi="ar-SA"/>
      </w:rPr>
    </w:lvl>
    <w:lvl w:ilvl="5">
      <w:numFmt w:val="bullet"/>
      <w:lvlText w:val="•"/>
      <w:lvlJc w:val="left"/>
      <w:pPr>
        <w:ind w:left="5088" w:hanging="351"/>
      </w:pPr>
      <w:rPr>
        <w:rFonts w:hint="default"/>
        <w:lang w:val="vi" w:eastAsia="en-US" w:bidi="ar-SA"/>
      </w:rPr>
    </w:lvl>
    <w:lvl w:ilvl="6">
      <w:numFmt w:val="bullet"/>
      <w:lvlText w:val="•"/>
      <w:lvlJc w:val="left"/>
      <w:pPr>
        <w:ind w:left="6131" w:hanging="351"/>
      </w:pPr>
      <w:rPr>
        <w:rFonts w:hint="default"/>
        <w:lang w:val="vi" w:eastAsia="en-US" w:bidi="ar-SA"/>
      </w:rPr>
    </w:lvl>
    <w:lvl w:ilvl="7">
      <w:numFmt w:val="bullet"/>
      <w:lvlText w:val="•"/>
      <w:lvlJc w:val="left"/>
      <w:pPr>
        <w:ind w:left="7173" w:hanging="351"/>
      </w:pPr>
      <w:rPr>
        <w:rFonts w:hint="default"/>
        <w:lang w:val="vi" w:eastAsia="en-US" w:bidi="ar-SA"/>
      </w:rPr>
    </w:lvl>
    <w:lvl w:ilvl="8">
      <w:numFmt w:val="bullet"/>
      <w:lvlText w:val="•"/>
      <w:lvlJc w:val="left"/>
      <w:pPr>
        <w:ind w:left="8215" w:hanging="351"/>
      </w:pPr>
      <w:rPr>
        <w:rFonts w:hint="default"/>
        <w:lang w:val="vi" w:eastAsia="en-US" w:bidi="ar-SA"/>
      </w:rPr>
    </w:lvl>
  </w:abstractNum>
  <w:abstractNum w:abstractNumId="13" w15:restartNumberingAfterBreak="0">
    <w:nsid w:val="6FE325B8"/>
    <w:multiLevelType w:val="hybridMultilevel"/>
    <w:tmpl w:val="68A4D590"/>
    <w:lvl w:ilvl="0" w:tplc="04090009">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4" w15:restartNumberingAfterBreak="0">
    <w:nsid w:val="71BD4177"/>
    <w:multiLevelType w:val="hybridMultilevel"/>
    <w:tmpl w:val="248EC7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7ABE1E6C"/>
    <w:multiLevelType w:val="hybridMultilevel"/>
    <w:tmpl w:val="B770E738"/>
    <w:lvl w:ilvl="0" w:tplc="0409000F">
      <w:start w:val="1"/>
      <w:numFmt w:val="decimal"/>
      <w:lvlText w:val="%1."/>
      <w:lvlJc w:val="left"/>
      <w:pPr>
        <w:ind w:left="2012" w:hanging="360"/>
      </w:pPr>
    </w:lvl>
    <w:lvl w:ilvl="1" w:tplc="04090019" w:tentative="1">
      <w:start w:val="1"/>
      <w:numFmt w:val="lowerLetter"/>
      <w:lvlText w:val="%2."/>
      <w:lvlJc w:val="left"/>
      <w:pPr>
        <w:ind w:left="2732" w:hanging="360"/>
      </w:pPr>
    </w:lvl>
    <w:lvl w:ilvl="2" w:tplc="0409001B" w:tentative="1">
      <w:start w:val="1"/>
      <w:numFmt w:val="lowerRoman"/>
      <w:lvlText w:val="%3."/>
      <w:lvlJc w:val="right"/>
      <w:pPr>
        <w:ind w:left="3452" w:hanging="180"/>
      </w:pPr>
    </w:lvl>
    <w:lvl w:ilvl="3" w:tplc="0409000F" w:tentative="1">
      <w:start w:val="1"/>
      <w:numFmt w:val="decimal"/>
      <w:lvlText w:val="%4."/>
      <w:lvlJc w:val="left"/>
      <w:pPr>
        <w:ind w:left="4172" w:hanging="360"/>
      </w:pPr>
    </w:lvl>
    <w:lvl w:ilvl="4" w:tplc="04090019" w:tentative="1">
      <w:start w:val="1"/>
      <w:numFmt w:val="lowerLetter"/>
      <w:lvlText w:val="%5."/>
      <w:lvlJc w:val="left"/>
      <w:pPr>
        <w:ind w:left="4892" w:hanging="360"/>
      </w:pPr>
    </w:lvl>
    <w:lvl w:ilvl="5" w:tplc="0409001B" w:tentative="1">
      <w:start w:val="1"/>
      <w:numFmt w:val="lowerRoman"/>
      <w:lvlText w:val="%6."/>
      <w:lvlJc w:val="right"/>
      <w:pPr>
        <w:ind w:left="5612" w:hanging="180"/>
      </w:pPr>
    </w:lvl>
    <w:lvl w:ilvl="6" w:tplc="0409000F" w:tentative="1">
      <w:start w:val="1"/>
      <w:numFmt w:val="decimal"/>
      <w:lvlText w:val="%7."/>
      <w:lvlJc w:val="left"/>
      <w:pPr>
        <w:ind w:left="6332" w:hanging="360"/>
      </w:pPr>
    </w:lvl>
    <w:lvl w:ilvl="7" w:tplc="04090019" w:tentative="1">
      <w:start w:val="1"/>
      <w:numFmt w:val="lowerLetter"/>
      <w:lvlText w:val="%8."/>
      <w:lvlJc w:val="left"/>
      <w:pPr>
        <w:ind w:left="7052" w:hanging="360"/>
      </w:pPr>
    </w:lvl>
    <w:lvl w:ilvl="8" w:tplc="0409001B" w:tentative="1">
      <w:start w:val="1"/>
      <w:numFmt w:val="lowerRoman"/>
      <w:lvlText w:val="%9."/>
      <w:lvlJc w:val="right"/>
      <w:pPr>
        <w:ind w:left="7772" w:hanging="180"/>
      </w:pPr>
    </w:lvl>
  </w:abstractNum>
  <w:abstractNum w:abstractNumId="16" w15:restartNumberingAfterBreak="0">
    <w:nsid w:val="7C7D14BD"/>
    <w:multiLevelType w:val="hybridMultilevel"/>
    <w:tmpl w:val="86888E26"/>
    <w:lvl w:ilvl="0" w:tplc="ECEA7C1A">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5"/>
  </w:num>
  <w:num w:numId="5">
    <w:abstractNumId w:val="8"/>
  </w:num>
  <w:num w:numId="6">
    <w:abstractNumId w:val="9"/>
  </w:num>
  <w:num w:numId="7">
    <w:abstractNumId w:val="13"/>
  </w:num>
  <w:num w:numId="8">
    <w:abstractNumId w:val="0"/>
  </w:num>
  <w:num w:numId="9">
    <w:abstractNumId w:val="16"/>
  </w:num>
  <w:num w:numId="10">
    <w:abstractNumId w:val="7"/>
  </w:num>
  <w:num w:numId="11">
    <w:abstractNumId w:val="4"/>
  </w:num>
  <w:num w:numId="12">
    <w:abstractNumId w:val="6"/>
  </w:num>
  <w:num w:numId="13">
    <w:abstractNumId w:val="10"/>
  </w:num>
  <w:num w:numId="14">
    <w:abstractNumId w:val="15"/>
  </w:num>
  <w:num w:numId="15">
    <w:abstractNumId w:val="1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30CED"/>
    <w:rsid w:val="00011280"/>
    <w:rsid w:val="00013681"/>
    <w:rsid w:val="00013911"/>
    <w:rsid w:val="000205B2"/>
    <w:rsid w:val="00035E84"/>
    <w:rsid w:val="0004703A"/>
    <w:rsid w:val="000E0901"/>
    <w:rsid w:val="000E3263"/>
    <w:rsid w:val="001108DE"/>
    <w:rsid w:val="001214A8"/>
    <w:rsid w:val="00157590"/>
    <w:rsid w:val="00163EF1"/>
    <w:rsid w:val="001731D8"/>
    <w:rsid w:val="00173705"/>
    <w:rsid w:val="00182D10"/>
    <w:rsid w:val="001A114F"/>
    <w:rsid w:val="001D3424"/>
    <w:rsid w:val="001E0C78"/>
    <w:rsid w:val="00226B11"/>
    <w:rsid w:val="002315D9"/>
    <w:rsid w:val="00234622"/>
    <w:rsid w:val="0025608E"/>
    <w:rsid w:val="00264B14"/>
    <w:rsid w:val="00271EF8"/>
    <w:rsid w:val="0029273A"/>
    <w:rsid w:val="002B3FDA"/>
    <w:rsid w:val="002E30E6"/>
    <w:rsid w:val="00340583"/>
    <w:rsid w:val="00350FF0"/>
    <w:rsid w:val="003652CC"/>
    <w:rsid w:val="00371243"/>
    <w:rsid w:val="003808A2"/>
    <w:rsid w:val="003A6F96"/>
    <w:rsid w:val="003C32D7"/>
    <w:rsid w:val="003E20D0"/>
    <w:rsid w:val="003F1363"/>
    <w:rsid w:val="004221D3"/>
    <w:rsid w:val="00434825"/>
    <w:rsid w:val="00442961"/>
    <w:rsid w:val="00462375"/>
    <w:rsid w:val="00475780"/>
    <w:rsid w:val="00481B1A"/>
    <w:rsid w:val="004A3097"/>
    <w:rsid w:val="004A4D89"/>
    <w:rsid w:val="004D5914"/>
    <w:rsid w:val="004E2917"/>
    <w:rsid w:val="004E29D0"/>
    <w:rsid w:val="00502F0B"/>
    <w:rsid w:val="005219C5"/>
    <w:rsid w:val="005360A3"/>
    <w:rsid w:val="00546B4B"/>
    <w:rsid w:val="00547440"/>
    <w:rsid w:val="0055686E"/>
    <w:rsid w:val="00563A0B"/>
    <w:rsid w:val="00564075"/>
    <w:rsid w:val="00577BF8"/>
    <w:rsid w:val="0058441F"/>
    <w:rsid w:val="00590BE6"/>
    <w:rsid w:val="005967E7"/>
    <w:rsid w:val="005A026F"/>
    <w:rsid w:val="005B1B8D"/>
    <w:rsid w:val="005C0FB6"/>
    <w:rsid w:val="005C7B78"/>
    <w:rsid w:val="005E077D"/>
    <w:rsid w:val="005F1854"/>
    <w:rsid w:val="006104CD"/>
    <w:rsid w:val="00615C1D"/>
    <w:rsid w:val="00640325"/>
    <w:rsid w:val="00652EB1"/>
    <w:rsid w:val="00664494"/>
    <w:rsid w:val="00670C6B"/>
    <w:rsid w:val="006841C6"/>
    <w:rsid w:val="006A5F40"/>
    <w:rsid w:val="006C42F3"/>
    <w:rsid w:val="006C78DA"/>
    <w:rsid w:val="006E03D5"/>
    <w:rsid w:val="006E11E1"/>
    <w:rsid w:val="006F3485"/>
    <w:rsid w:val="007014B7"/>
    <w:rsid w:val="007055D4"/>
    <w:rsid w:val="007055D5"/>
    <w:rsid w:val="00717583"/>
    <w:rsid w:val="00764AD8"/>
    <w:rsid w:val="0077229A"/>
    <w:rsid w:val="007847DB"/>
    <w:rsid w:val="0079147F"/>
    <w:rsid w:val="0079671E"/>
    <w:rsid w:val="007A346A"/>
    <w:rsid w:val="007A4DA8"/>
    <w:rsid w:val="007B0C1F"/>
    <w:rsid w:val="007B2BA7"/>
    <w:rsid w:val="007F3EB2"/>
    <w:rsid w:val="0080344E"/>
    <w:rsid w:val="00812976"/>
    <w:rsid w:val="008175C2"/>
    <w:rsid w:val="008222B6"/>
    <w:rsid w:val="0083288D"/>
    <w:rsid w:val="00855E52"/>
    <w:rsid w:val="00872EAA"/>
    <w:rsid w:val="00896982"/>
    <w:rsid w:val="008A1980"/>
    <w:rsid w:val="008A50FB"/>
    <w:rsid w:val="008B51BE"/>
    <w:rsid w:val="008D6384"/>
    <w:rsid w:val="008E78B9"/>
    <w:rsid w:val="008F55B7"/>
    <w:rsid w:val="00902B9C"/>
    <w:rsid w:val="009035BF"/>
    <w:rsid w:val="00917C61"/>
    <w:rsid w:val="00924DCF"/>
    <w:rsid w:val="00930CED"/>
    <w:rsid w:val="00930EFE"/>
    <w:rsid w:val="00954387"/>
    <w:rsid w:val="00954C62"/>
    <w:rsid w:val="00956F07"/>
    <w:rsid w:val="00960D47"/>
    <w:rsid w:val="00967BA5"/>
    <w:rsid w:val="00990103"/>
    <w:rsid w:val="009B214F"/>
    <w:rsid w:val="009B332E"/>
    <w:rsid w:val="009C20E0"/>
    <w:rsid w:val="009C2AB3"/>
    <w:rsid w:val="009E06E8"/>
    <w:rsid w:val="009E418A"/>
    <w:rsid w:val="009F4D62"/>
    <w:rsid w:val="00A006B1"/>
    <w:rsid w:val="00A1079F"/>
    <w:rsid w:val="00A1734D"/>
    <w:rsid w:val="00A212E2"/>
    <w:rsid w:val="00A33A17"/>
    <w:rsid w:val="00A42ECE"/>
    <w:rsid w:val="00A56284"/>
    <w:rsid w:val="00A63874"/>
    <w:rsid w:val="00A73E01"/>
    <w:rsid w:val="00A74533"/>
    <w:rsid w:val="00A77428"/>
    <w:rsid w:val="00A816DA"/>
    <w:rsid w:val="00A826E0"/>
    <w:rsid w:val="00A82A31"/>
    <w:rsid w:val="00AA1A72"/>
    <w:rsid w:val="00AA6771"/>
    <w:rsid w:val="00AB2899"/>
    <w:rsid w:val="00AC3FB0"/>
    <w:rsid w:val="00AE3FAB"/>
    <w:rsid w:val="00B01275"/>
    <w:rsid w:val="00B30744"/>
    <w:rsid w:val="00B37C51"/>
    <w:rsid w:val="00B62205"/>
    <w:rsid w:val="00B66449"/>
    <w:rsid w:val="00B67FCB"/>
    <w:rsid w:val="00B73BF1"/>
    <w:rsid w:val="00B95647"/>
    <w:rsid w:val="00BB255E"/>
    <w:rsid w:val="00BD5D0B"/>
    <w:rsid w:val="00BE1D5E"/>
    <w:rsid w:val="00BE29D1"/>
    <w:rsid w:val="00BE5300"/>
    <w:rsid w:val="00BE71EE"/>
    <w:rsid w:val="00C015B3"/>
    <w:rsid w:val="00C02B88"/>
    <w:rsid w:val="00C1381B"/>
    <w:rsid w:val="00C17FDA"/>
    <w:rsid w:val="00C23A97"/>
    <w:rsid w:val="00C62E14"/>
    <w:rsid w:val="00C87F98"/>
    <w:rsid w:val="00CA4938"/>
    <w:rsid w:val="00CB77F7"/>
    <w:rsid w:val="00CC18F8"/>
    <w:rsid w:val="00CC30D4"/>
    <w:rsid w:val="00CC75C4"/>
    <w:rsid w:val="00CD61A7"/>
    <w:rsid w:val="00CE0689"/>
    <w:rsid w:val="00CF0AED"/>
    <w:rsid w:val="00CF53DA"/>
    <w:rsid w:val="00D041B8"/>
    <w:rsid w:val="00D13414"/>
    <w:rsid w:val="00D23698"/>
    <w:rsid w:val="00D3394F"/>
    <w:rsid w:val="00D4616A"/>
    <w:rsid w:val="00D667E7"/>
    <w:rsid w:val="00D775BE"/>
    <w:rsid w:val="00D82C86"/>
    <w:rsid w:val="00DB2AB0"/>
    <w:rsid w:val="00DB38F7"/>
    <w:rsid w:val="00DB65D3"/>
    <w:rsid w:val="00DC1F79"/>
    <w:rsid w:val="00E100FF"/>
    <w:rsid w:val="00E27C3C"/>
    <w:rsid w:val="00E33D6A"/>
    <w:rsid w:val="00E45CBB"/>
    <w:rsid w:val="00E61A37"/>
    <w:rsid w:val="00E6634B"/>
    <w:rsid w:val="00E66D1F"/>
    <w:rsid w:val="00E73896"/>
    <w:rsid w:val="00E83E1A"/>
    <w:rsid w:val="00E90982"/>
    <w:rsid w:val="00E95266"/>
    <w:rsid w:val="00ED0A2B"/>
    <w:rsid w:val="00EE1CC1"/>
    <w:rsid w:val="00EF64BF"/>
    <w:rsid w:val="00F04CA1"/>
    <w:rsid w:val="00F10DAF"/>
    <w:rsid w:val="00F33607"/>
    <w:rsid w:val="00F47CF4"/>
    <w:rsid w:val="00F50B9A"/>
    <w:rsid w:val="00F71F27"/>
    <w:rsid w:val="00F87165"/>
    <w:rsid w:val="00F879E6"/>
    <w:rsid w:val="00F95009"/>
    <w:rsid w:val="00FB06A9"/>
    <w:rsid w:val="00F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4F2452A-A499-40E3-AE5B-7860B1F2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vi"/>
    </w:rPr>
  </w:style>
  <w:style w:type="paragraph" w:styleId="Heading1">
    <w:name w:val="heading 1"/>
    <w:basedOn w:val="Normal"/>
    <w:uiPriority w:val="1"/>
    <w:qFormat/>
    <w:rsid w:val="00DB65D3"/>
    <w:pPr>
      <w:spacing w:before="202"/>
      <w:ind w:left="630" w:hanging="409"/>
      <w:outlineLvl w:val="0"/>
    </w:pPr>
    <w:rPr>
      <w:rFonts w:eastAsia="Times New Roman" w:cs="Times New Roman"/>
      <w:b/>
      <w:bCs/>
      <w:sz w:val="28"/>
      <w:szCs w:val="35"/>
    </w:rPr>
  </w:style>
  <w:style w:type="paragraph" w:styleId="Heading2">
    <w:name w:val="heading 2"/>
    <w:basedOn w:val="Normal"/>
    <w:uiPriority w:val="1"/>
    <w:qFormat/>
    <w:rsid w:val="00C1381B"/>
    <w:pPr>
      <w:ind w:left="702" w:hanging="481"/>
      <w:outlineLvl w:val="1"/>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7"/>
      <w:ind w:left="712" w:hanging="351"/>
    </w:pPr>
    <w:rPr>
      <w:b/>
      <w:bCs/>
      <w:sz w:val="23"/>
      <w:szCs w:val="23"/>
    </w:rPr>
  </w:style>
  <w:style w:type="paragraph" w:styleId="TOC2">
    <w:name w:val="toc 2"/>
    <w:basedOn w:val="Normal"/>
    <w:uiPriority w:val="1"/>
    <w:qFormat/>
    <w:pPr>
      <w:spacing w:before="90"/>
      <w:ind w:left="1297" w:hanging="673"/>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34"/>
    <w:qFormat/>
    <w:pPr>
      <w:ind w:left="923" w:hanging="35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E71EE"/>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table" w:styleId="TableGrid">
    <w:name w:val="Table Grid"/>
    <w:basedOn w:val="TableNormal"/>
    <w:uiPriority w:val="39"/>
    <w:rsid w:val="00C23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47440"/>
    <w:pPr>
      <w:widowControl/>
      <w:autoSpaceDE/>
      <w:autoSpaceDN/>
      <w:spacing w:line="288" w:lineRule="auto"/>
    </w:pPr>
    <w:rPr>
      <w:rFonts w:ascii="Consolas" w:eastAsiaTheme="minorHAnsi" w:hAnsi="Consolas" w:cstheme="minorBidi"/>
      <w:sz w:val="24"/>
      <w:lang w:val="en-US"/>
    </w:rPr>
  </w:style>
  <w:style w:type="character" w:customStyle="1" w:styleId="CodeChar">
    <w:name w:val="Code Char"/>
    <w:basedOn w:val="DefaultParagraphFont"/>
    <w:link w:val="Code"/>
    <w:rsid w:val="00547440"/>
    <w:rPr>
      <w:rFonts w:ascii="Consolas" w:hAnsi="Consolas"/>
      <w:sz w:val="24"/>
    </w:rPr>
  </w:style>
  <w:style w:type="paragraph" w:styleId="Header">
    <w:name w:val="header"/>
    <w:basedOn w:val="Normal"/>
    <w:link w:val="HeaderChar"/>
    <w:uiPriority w:val="99"/>
    <w:unhideWhenUsed/>
    <w:rsid w:val="00EF64BF"/>
    <w:pPr>
      <w:tabs>
        <w:tab w:val="center" w:pos="4680"/>
        <w:tab w:val="right" w:pos="9360"/>
      </w:tabs>
    </w:pPr>
  </w:style>
  <w:style w:type="character" w:customStyle="1" w:styleId="HeaderChar">
    <w:name w:val="Header Char"/>
    <w:basedOn w:val="DefaultParagraphFont"/>
    <w:link w:val="Header"/>
    <w:uiPriority w:val="99"/>
    <w:rsid w:val="00EF64BF"/>
    <w:rPr>
      <w:rFonts w:ascii="Arial" w:eastAsia="Arial" w:hAnsi="Arial" w:cs="Arial"/>
      <w:lang w:val="vi"/>
    </w:rPr>
  </w:style>
  <w:style w:type="paragraph" w:styleId="Footer">
    <w:name w:val="footer"/>
    <w:basedOn w:val="Normal"/>
    <w:link w:val="FooterChar"/>
    <w:uiPriority w:val="99"/>
    <w:unhideWhenUsed/>
    <w:rsid w:val="00EF64BF"/>
    <w:pPr>
      <w:tabs>
        <w:tab w:val="center" w:pos="4680"/>
        <w:tab w:val="right" w:pos="9360"/>
      </w:tabs>
    </w:pPr>
  </w:style>
  <w:style w:type="character" w:customStyle="1" w:styleId="FooterChar">
    <w:name w:val="Footer Char"/>
    <w:basedOn w:val="DefaultParagraphFont"/>
    <w:link w:val="Footer"/>
    <w:uiPriority w:val="99"/>
    <w:rsid w:val="00EF64BF"/>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7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40507-4D8A-433D-BDBF-79B671EF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9</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Nguyen Truong Giang</cp:lastModifiedBy>
  <cp:revision>180</cp:revision>
  <dcterms:created xsi:type="dcterms:W3CDTF">2020-09-24T03:20:00Z</dcterms:created>
  <dcterms:modified xsi:type="dcterms:W3CDTF">2021-03-27T13:19:00Z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2014-08-09T00:00:00Z</vt:filetime>
  </property>
  <property fmtid="{D5CDD505-2E9C-101B-9397-08002B2CF9AE}" pid="3" name="LastSaved">
    <vt:filetime>2020-09-24T00:00:00Z</vt:filetime>
  </property>
</Properties>
</file>