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F72" w:rsidRDefault="00B9597D" w:rsidP="00DD2850">
      <w:pPr>
        <w:tabs>
          <w:tab w:val="left" w:pos="1185"/>
        </w:tabs>
        <w:jc w:val="center"/>
        <w:rPr>
          <w:rFonts w:ascii="Arial" w:hAnsi="Arial" w:cs="Arial"/>
          <w:b/>
          <w:sz w:val="32"/>
          <w:szCs w:val="32"/>
        </w:rPr>
      </w:pPr>
      <w:r>
        <w:rPr>
          <w:rFonts w:ascii="Arial" w:hAnsi="Arial" w:cs="Arial"/>
          <w:noProof/>
        </w:rPr>
        <w:drawing>
          <wp:anchor distT="0" distB="0" distL="114300" distR="114300" simplePos="0" relativeHeight="251658240" behindDoc="0" locked="0" layoutInCell="1" allowOverlap="1">
            <wp:simplePos x="0" y="0"/>
            <wp:positionH relativeFrom="column">
              <wp:posOffset>207163</wp:posOffset>
            </wp:positionH>
            <wp:positionV relativeFrom="paragraph">
              <wp:posOffset>199806</wp:posOffset>
            </wp:positionV>
            <wp:extent cx="1119505" cy="1112520"/>
            <wp:effectExtent l="0" t="0" r="4445" b="0"/>
            <wp:wrapSquare wrapText="r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9505" cy="1112520"/>
                    </a:xfrm>
                    <a:prstGeom prst="rect">
                      <a:avLst/>
                    </a:prstGeom>
                    <a:noFill/>
                  </pic:spPr>
                </pic:pic>
              </a:graphicData>
            </a:graphic>
            <wp14:sizeRelH relativeFrom="page">
              <wp14:pctWidth>0</wp14:pctWidth>
            </wp14:sizeRelH>
            <wp14:sizeRelV relativeFrom="page">
              <wp14:pctHeight>0</wp14:pctHeight>
            </wp14:sizeRelV>
          </wp:anchor>
        </w:drawing>
      </w:r>
    </w:p>
    <w:p w:rsidR="00DD2850" w:rsidRPr="00E21DDB" w:rsidRDefault="00616D30" w:rsidP="00C531AA">
      <w:pPr>
        <w:tabs>
          <w:tab w:val="left" w:pos="1185"/>
        </w:tabs>
        <w:rPr>
          <w:rFonts w:ascii="Arial" w:hAnsi="Arial" w:cs="Arial"/>
          <w:b/>
          <w:sz w:val="32"/>
          <w:szCs w:val="32"/>
        </w:rPr>
      </w:pPr>
      <w:r>
        <w:rPr>
          <w:rFonts w:ascii="Arial" w:hAnsi="Arial" w:cs="Arial"/>
          <w:b/>
          <w:sz w:val="32"/>
          <w:szCs w:val="32"/>
        </w:rPr>
        <w:t xml:space="preserve">  </w:t>
      </w:r>
      <w:r w:rsidR="00DD2850" w:rsidRPr="00E21DDB">
        <w:rPr>
          <w:rFonts w:ascii="Arial" w:hAnsi="Arial" w:cs="Arial"/>
          <w:b/>
          <w:sz w:val="32"/>
          <w:szCs w:val="32"/>
        </w:rPr>
        <w:t>TRƯỜNG ĐẠI HỌC CẦN THƠ</w:t>
      </w:r>
    </w:p>
    <w:p w:rsidR="00DD2850" w:rsidRDefault="00616D30" w:rsidP="00C531AA">
      <w:pPr>
        <w:tabs>
          <w:tab w:val="left" w:pos="1185"/>
        </w:tabs>
        <w:rPr>
          <w:rFonts w:ascii="Arial" w:hAnsi="Arial" w:cs="Arial"/>
          <w:b/>
          <w:sz w:val="32"/>
          <w:szCs w:val="32"/>
        </w:rPr>
      </w:pPr>
      <w:r>
        <w:rPr>
          <w:rFonts w:ascii="Arial" w:hAnsi="Arial" w:cs="Arial"/>
          <w:b/>
          <w:sz w:val="32"/>
          <w:szCs w:val="32"/>
        </w:rPr>
        <w:t xml:space="preserve">  </w:t>
      </w:r>
      <w:r w:rsidR="00DD2850" w:rsidRPr="00E21DDB">
        <w:rPr>
          <w:rFonts w:ascii="Arial" w:hAnsi="Arial" w:cs="Arial"/>
          <w:b/>
          <w:sz w:val="32"/>
          <w:szCs w:val="32"/>
        </w:rPr>
        <w:t xml:space="preserve">KHOA CÔNG NGHỆ THÔNG TIN </w:t>
      </w:r>
      <w:r w:rsidR="00C531AA">
        <w:rPr>
          <w:rFonts w:ascii="Arial" w:hAnsi="Arial" w:cs="Arial"/>
          <w:b/>
          <w:sz w:val="32"/>
          <w:szCs w:val="32"/>
        </w:rPr>
        <w:t>–</w:t>
      </w:r>
      <w:r w:rsidR="00B9597D">
        <w:rPr>
          <w:rFonts w:ascii="Arial" w:hAnsi="Arial" w:cs="Arial"/>
          <w:b/>
          <w:sz w:val="32"/>
          <w:szCs w:val="32"/>
        </w:rPr>
        <w:t xml:space="preserve"> TT</w:t>
      </w:r>
    </w:p>
    <w:p w:rsidR="00C531AA" w:rsidRPr="00E21DDB" w:rsidRDefault="00616D30" w:rsidP="00405AAC">
      <w:pPr>
        <w:tabs>
          <w:tab w:val="left" w:pos="1185"/>
        </w:tabs>
        <w:rPr>
          <w:rFonts w:ascii="Arial" w:hAnsi="Arial" w:cs="Arial"/>
          <w:b/>
          <w:sz w:val="32"/>
          <w:szCs w:val="32"/>
        </w:rPr>
      </w:pPr>
      <w:r>
        <w:rPr>
          <w:rFonts w:ascii="Arial" w:hAnsi="Arial" w:cs="Arial"/>
          <w:b/>
          <w:sz w:val="32"/>
          <w:szCs w:val="32"/>
        </w:rPr>
        <w:t xml:space="preserve">  </w:t>
      </w:r>
      <w:r w:rsidR="007723EC">
        <w:rPr>
          <w:rFonts w:ascii="Arial" w:hAnsi="Arial" w:cs="Arial"/>
          <w:b/>
          <w:sz w:val="32"/>
          <w:szCs w:val="32"/>
        </w:rPr>
        <w:t>NGÀNH KỸ THUẬT PHẦN MỀM</w:t>
      </w:r>
    </w:p>
    <w:p w:rsidR="00DD2850" w:rsidRPr="00E21DDB" w:rsidRDefault="00DD2850" w:rsidP="00DD2850">
      <w:pPr>
        <w:tabs>
          <w:tab w:val="left" w:pos="1185"/>
        </w:tabs>
        <w:jc w:val="center"/>
        <w:rPr>
          <w:rFonts w:ascii="Arial" w:hAnsi="Arial" w:cs="Arial"/>
          <w:b/>
          <w:sz w:val="28"/>
          <w:szCs w:val="28"/>
        </w:rPr>
      </w:pPr>
      <w:r w:rsidRPr="00E21DDB">
        <w:rPr>
          <w:rFonts w:ascii="Arial" w:hAnsi="Arial" w:cs="Arial"/>
          <w:b/>
          <w:sz w:val="28"/>
          <w:szCs w:val="28"/>
        </w:rPr>
        <w:t>Khóa 43</w:t>
      </w:r>
    </w:p>
    <w:p w:rsidR="00DD2850" w:rsidRDefault="00DD2850" w:rsidP="00DD2850">
      <w:pPr>
        <w:tabs>
          <w:tab w:val="left" w:pos="1185"/>
        </w:tabs>
        <w:jc w:val="center"/>
        <w:rPr>
          <w:rFonts w:ascii="Arial" w:hAnsi="Arial" w:cs="Arial"/>
          <w:b/>
          <w:sz w:val="28"/>
          <w:szCs w:val="28"/>
        </w:rPr>
      </w:pPr>
      <w:r w:rsidRPr="00E21DDB">
        <w:rPr>
          <w:rFonts w:ascii="Arial" w:hAnsi="Arial" w:cs="Arial"/>
          <w:b/>
          <w:sz w:val="28"/>
          <w:szCs w:val="28"/>
        </w:rPr>
        <w:br w:type="textWrapping" w:clear="all"/>
      </w:r>
    </w:p>
    <w:p w:rsidR="00450D7A" w:rsidRDefault="00450D7A" w:rsidP="00DD2850">
      <w:pPr>
        <w:tabs>
          <w:tab w:val="left" w:pos="1185"/>
        </w:tabs>
        <w:jc w:val="center"/>
        <w:rPr>
          <w:rFonts w:ascii="Arial" w:hAnsi="Arial" w:cs="Arial"/>
          <w:b/>
          <w:sz w:val="28"/>
          <w:szCs w:val="28"/>
        </w:rPr>
      </w:pPr>
    </w:p>
    <w:p w:rsidR="00450D7A" w:rsidRPr="00E21DDB" w:rsidRDefault="00450D7A" w:rsidP="00DD2850">
      <w:pPr>
        <w:tabs>
          <w:tab w:val="left" w:pos="1185"/>
        </w:tabs>
        <w:jc w:val="center"/>
        <w:rPr>
          <w:rFonts w:ascii="Arial" w:hAnsi="Arial" w:cs="Arial"/>
          <w:b/>
          <w:sz w:val="28"/>
          <w:szCs w:val="28"/>
        </w:rPr>
      </w:pPr>
    </w:p>
    <w:p w:rsidR="00DD2850" w:rsidRPr="00700350" w:rsidRDefault="00DD2850" w:rsidP="00DD2850">
      <w:pPr>
        <w:tabs>
          <w:tab w:val="left" w:pos="1185"/>
        </w:tabs>
        <w:jc w:val="center"/>
        <w:rPr>
          <w:rFonts w:ascii="Arial" w:hAnsi="Arial" w:cs="Arial"/>
          <w:b/>
          <w:sz w:val="40"/>
          <w:szCs w:val="40"/>
        </w:rPr>
      </w:pPr>
      <w:r w:rsidRPr="00700350">
        <w:rPr>
          <w:rFonts w:ascii="Arial" w:hAnsi="Arial" w:cs="Arial"/>
          <w:b/>
          <w:sz w:val="40"/>
          <w:szCs w:val="40"/>
        </w:rPr>
        <w:t>NIÊN LUẬ</w:t>
      </w:r>
      <w:r w:rsidR="00450D7A" w:rsidRPr="00700350">
        <w:rPr>
          <w:rFonts w:ascii="Arial" w:hAnsi="Arial" w:cs="Arial"/>
          <w:b/>
          <w:sz w:val="40"/>
          <w:szCs w:val="40"/>
        </w:rPr>
        <w:t>N I</w:t>
      </w:r>
    </w:p>
    <w:p w:rsidR="00DD2850" w:rsidRDefault="00DD2850" w:rsidP="00DD2850">
      <w:pPr>
        <w:tabs>
          <w:tab w:val="left" w:pos="1185"/>
        </w:tabs>
        <w:jc w:val="center"/>
        <w:rPr>
          <w:rFonts w:ascii="Arial" w:hAnsi="Arial" w:cs="Arial"/>
          <w:b/>
          <w:sz w:val="36"/>
          <w:szCs w:val="36"/>
        </w:rPr>
      </w:pPr>
    </w:p>
    <w:p w:rsidR="006236DC" w:rsidRPr="00E21DDB" w:rsidRDefault="006236DC" w:rsidP="00DD2850">
      <w:pPr>
        <w:tabs>
          <w:tab w:val="left" w:pos="1185"/>
        </w:tabs>
        <w:jc w:val="center"/>
        <w:rPr>
          <w:rFonts w:ascii="Arial" w:hAnsi="Arial" w:cs="Arial"/>
          <w:b/>
          <w:sz w:val="36"/>
          <w:szCs w:val="36"/>
        </w:rPr>
      </w:pPr>
    </w:p>
    <w:p w:rsidR="00DD2850" w:rsidRDefault="00DD2850" w:rsidP="00DD2850">
      <w:pPr>
        <w:tabs>
          <w:tab w:val="left" w:pos="1185"/>
        </w:tabs>
        <w:jc w:val="both"/>
        <w:rPr>
          <w:rFonts w:ascii="Arial" w:hAnsi="Arial" w:cs="Arial"/>
          <w:b/>
          <w:sz w:val="60"/>
          <w:szCs w:val="60"/>
        </w:rPr>
      </w:pPr>
    </w:p>
    <w:p w:rsidR="00DD2850" w:rsidRDefault="00DD2850" w:rsidP="00DD2850">
      <w:pPr>
        <w:tabs>
          <w:tab w:val="left" w:pos="1185"/>
        </w:tabs>
        <w:jc w:val="both"/>
        <w:rPr>
          <w:rFonts w:ascii="Arial" w:hAnsi="Arial" w:cs="Arial"/>
          <w:b/>
          <w:sz w:val="28"/>
          <w:szCs w:val="28"/>
        </w:rPr>
      </w:pPr>
    </w:p>
    <w:p w:rsidR="00C531AA" w:rsidRDefault="00C531AA" w:rsidP="00DD2850">
      <w:pPr>
        <w:tabs>
          <w:tab w:val="left" w:pos="1185"/>
        </w:tabs>
        <w:jc w:val="both"/>
        <w:rPr>
          <w:rFonts w:ascii="Arial" w:hAnsi="Arial" w:cs="Arial"/>
          <w:b/>
          <w:sz w:val="28"/>
          <w:szCs w:val="28"/>
        </w:rPr>
      </w:pPr>
    </w:p>
    <w:p w:rsidR="00C531AA" w:rsidRDefault="00C531AA" w:rsidP="00DD2850">
      <w:pPr>
        <w:tabs>
          <w:tab w:val="left" w:pos="1185"/>
        </w:tabs>
        <w:jc w:val="both"/>
        <w:rPr>
          <w:rFonts w:ascii="Arial" w:hAnsi="Arial" w:cs="Arial"/>
          <w:b/>
          <w:sz w:val="28"/>
          <w:szCs w:val="28"/>
        </w:rPr>
      </w:pPr>
    </w:p>
    <w:p w:rsidR="00C531AA" w:rsidRPr="00E21DDB" w:rsidRDefault="00C531AA" w:rsidP="00DD2850">
      <w:pPr>
        <w:tabs>
          <w:tab w:val="left" w:pos="1185"/>
        </w:tabs>
        <w:jc w:val="both"/>
        <w:rPr>
          <w:rFonts w:ascii="Arial" w:hAnsi="Arial" w:cs="Arial"/>
          <w:b/>
          <w:sz w:val="28"/>
          <w:szCs w:val="28"/>
        </w:rPr>
      </w:pPr>
    </w:p>
    <w:p w:rsidR="00DD2850" w:rsidRPr="00E21DDB" w:rsidRDefault="0028546A" w:rsidP="00DD2850">
      <w:pPr>
        <w:tabs>
          <w:tab w:val="left" w:pos="1185"/>
        </w:tabs>
        <w:jc w:val="both"/>
        <w:rPr>
          <w:rFonts w:ascii="Arial" w:hAnsi="Arial" w:cs="Arial"/>
          <w:b/>
          <w:i/>
          <w:sz w:val="30"/>
          <w:szCs w:val="30"/>
          <w:u w:val="single"/>
        </w:rPr>
      </w:pPr>
      <w:r>
        <w:rPr>
          <w:rFonts w:ascii="Arial" w:hAnsi="Arial" w:cs="Arial"/>
          <w:sz w:val="30"/>
          <w:szCs w:val="30"/>
        </w:rPr>
        <w:t xml:space="preserve">    </w:t>
      </w:r>
      <w:r w:rsidR="00DD2850" w:rsidRPr="00E21DDB">
        <w:rPr>
          <w:rFonts w:ascii="Arial" w:hAnsi="Arial" w:cs="Arial"/>
          <w:b/>
          <w:i/>
          <w:sz w:val="30"/>
          <w:szCs w:val="30"/>
          <w:u w:val="single"/>
        </w:rPr>
        <w:t>Sinh viên thực hiện:</w:t>
      </w:r>
      <w:r w:rsidRPr="00E21DDB">
        <w:rPr>
          <w:rFonts w:ascii="Arial" w:hAnsi="Arial" w:cs="Arial"/>
          <w:b/>
          <w:i/>
          <w:sz w:val="28"/>
          <w:szCs w:val="28"/>
        </w:rPr>
        <w:t xml:space="preserve"> </w:t>
      </w:r>
      <w:r>
        <w:rPr>
          <w:rFonts w:ascii="Arial" w:hAnsi="Arial" w:cs="Arial"/>
          <w:b/>
          <w:i/>
          <w:sz w:val="28"/>
          <w:szCs w:val="28"/>
        </w:rPr>
        <w:t xml:space="preserve"> </w:t>
      </w:r>
      <w:r w:rsidR="00FC6E3E">
        <w:rPr>
          <w:rFonts w:ascii="Arial" w:hAnsi="Arial" w:cs="Arial"/>
          <w:b/>
          <w:i/>
          <w:sz w:val="28"/>
          <w:szCs w:val="28"/>
        </w:rPr>
        <w:t xml:space="preserve">                        </w:t>
      </w:r>
      <w:r w:rsidRPr="00E21DDB">
        <w:rPr>
          <w:rFonts w:ascii="Arial" w:hAnsi="Arial" w:cs="Arial"/>
          <w:b/>
          <w:i/>
          <w:sz w:val="28"/>
          <w:szCs w:val="28"/>
          <w:u w:val="single"/>
        </w:rPr>
        <w:t>Giáo</w:t>
      </w:r>
      <w:r w:rsidRPr="00E21DDB">
        <w:rPr>
          <w:rFonts w:ascii="Arial" w:hAnsi="Arial" w:cs="Arial"/>
          <w:b/>
          <w:i/>
          <w:sz w:val="30"/>
          <w:szCs w:val="30"/>
          <w:u w:val="single"/>
        </w:rPr>
        <w:t xml:space="preserve"> viên hướng dẫn:</w:t>
      </w:r>
      <w:r w:rsidRPr="00E21DDB">
        <w:rPr>
          <w:rFonts w:ascii="Arial" w:hAnsi="Arial" w:cs="Arial"/>
          <w:b/>
          <w:sz w:val="30"/>
          <w:szCs w:val="30"/>
        </w:rPr>
        <w:t xml:space="preserve">                          </w:t>
      </w:r>
      <w:r>
        <w:rPr>
          <w:rFonts w:ascii="Arial" w:hAnsi="Arial" w:cs="Arial"/>
          <w:b/>
          <w:sz w:val="30"/>
          <w:szCs w:val="30"/>
        </w:rPr>
        <w:t xml:space="preserve">   </w:t>
      </w:r>
    </w:p>
    <w:p w:rsidR="00DD2850" w:rsidRPr="00E21DDB" w:rsidRDefault="006E2190" w:rsidP="00966F36">
      <w:pPr>
        <w:tabs>
          <w:tab w:val="left" w:pos="1185"/>
        </w:tabs>
        <w:jc w:val="both"/>
        <w:rPr>
          <w:rFonts w:ascii="Arial" w:hAnsi="Arial" w:cs="Arial"/>
          <w:sz w:val="30"/>
          <w:szCs w:val="30"/>
        </w:rPr>
      </w:pPr>
      <w:r>
        <w:rPr>
          <w:rFonts w:ascii="Arial" w:hAnsi="Arial" w:cs="Arial"/>
          <w:sz w:val="30"/>
          <w:szCs w:val="30"/>
        </w:rPr>
        <w:t xml:space="preserve"> </w:t>
      </w:r>
      <w:r w:rsidR="0028546A">
        <w:rPr>
          <w:rFonts w:ascii="Arial" w:hAnsi="Arial" w:cs="Arial"/>
          <w:sz w:val="30"/>
          <w:szCs w:val="30"/>
        </w:rPr>
        <w:t xml:space="preserve">  </w:t>
      </w:r>
    </w:p>
    <w:p w:rsidR="00DD2850" w:rsidRPr="00E21DDB" w:rsidRDefault="00657A68" w:rsidP="00DD2850">
      <w:pPr>
        <w:tabs>
          <w:tab w:val="left" w:pos="1185"/>
        </w:tabs>
        <w:jc w:val="both"/>
        <w:rPr>
          <w:rFonts w:ascii="Arial" w:hAnsi="Arial" w:cs="Arial"/>
          <w:sz w:val="30"/>
          <w:szCs w:val="30"/>
        </w:rPr>
      </w:pP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r>
        <w:rPr>
          <w:rFonts w:ascii="Arial" w:hAnsi="Arial" w:cs="Arial"/>
          <w:sz w:val="30"/>
          <w:szCs w:val="30"/>
        </w:rPr>
        <w:tab/>
      </w:r>
    </w:p>
    <w:p w:rsidR="00DD2850" w:rsidRDefault="00DD2850" w:rsidP="00DD2850">
      <w:pPr>
        <w:tabs>
          <w:tab w:val="left" w:pos="1185"/>
        </w:tabs>
        <w:jc w:val="both"/>
        <w:rPr>
          <w:rFonts w:ascii="Arial" w:hAnsi="Arial" w:cs="Arial"/>
          <w:b/>
          <w:sz w:val="30"/>
          <w:szCs w:val="30"/>
        </w:rPr>
      </w:pPr>
    </w:p>
    <w:p w:rsidR="00C531AA" w:rsidRPr="00E21DDB" w:rsidRDefault="00C531AA" w:rsidP="00DD2850">
      <w:pPr>
        <w:tabs>
          <w:tab w:val="left" w:pos="1185"/>
        </w:tabs>
        <w:jc w:val="both"/>
        <w:rPr>
          <w:rFonts w:ascii="Arial" w:hAnsi="Arial" w:cs="Arial"/>
          <w:b/>
          <w:sz w:val="30"/>
          <w:szCs w:val="30"/>
        </w:rPr>
      </w:pPr>
    </w:p>
    <w:p w:rsidR="00256113" w:rsidRDefault="00256113" w:rsidP="006236DC">
      <w:pPr>
        <w:tabs>
          <w:tab w:val="left" w:pos="1185"/>
        </w:tabs>
        <w:jc w:val="center"/>
        <w:rPr>
          <w:rFonts w:ascii="Arial" w:hAnsi="Arial" w:cs="Arial"/>
          <w:b/>
          <w:sz w:val="30"/>
          <w:szCs w:val="30"/>
        </w:rPr>
        <w:sectPr w:rsidR="00256113" w:rsidSect="006E2190">
          <w:footerReference w:type="default" r:id="rId9"/>
          <w:pgSz w:w="11907" w:h="16839" w:code="9"/>
          <w:pgMar w:top="1134" w:right="1134" w:bottom="1134" w:left="1701" w:header="720" w:footer="720" w:gutter="0"/>
          <w:pgBorders w:display="firstPage">
            <w:top w:val="double" w:sz="4" w:space="1" w:color="auto"/>
            <w:left w:val="double" w:sz="4" w:space="4" w:color="auto"/>
            <w:bottom w:val="double" w:sz="4" w:space="1" w:color="auto"/>
            <w:right w:val="double" w:sz="4" w:space="4" w:color="auto"/>
          </w:pgBorders>
          <w:pgNumType w:start="1"/>
          <w:cols w:space="720"/>
          <w:titlePg/>
          <w:docGrid w:linePitch="360"/>
        </w:sectPr>
      </w:pPr>
      <w:bookmarkStart w:id="0" w:name="_GoBack"/>
      <w:bookmarkEnd w:id="0"/>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C324BF" w:rsidRDefault="00C324BF">
      <w:pPr>
        <w:rPr>
          <w:rFonts w:ascii="Arial" w:hAnsi="Arial" w:cs="Arial"/>
          <w:b/>
          <w:sz w:val="26"/>
          <w:szCs w:val="26"/>
        </w:rPr>
      </w:pPr>
    </w:p>
    <w:p w:rsidR="001045E3" w:rsidRPr="00185629" w:rsidRDefault="001045E3" w:rsidP="00185629">
      <w:pPr>
        <w:rPr>
          <w:b/>
          <w:bCs/>
          <w:noProof/>
        </w:rPr>
        <w:sectPr w:rsidR="001045E3" w:rsidRPr="00185629" w:rsidSect="00256113">
          <w:pgSz w:w="11907" w:h="16839" w:code="9"/>
          <w:pgMar w:top="1134" w:right="1134" w:bottom="1134" w:left="1701" w:header="720" w:footer="720" w:gutter="0"/>
          <w:pgNumType w:start="1"/>
          <w:cols w:space="720"/>
          <w:titlePg/>
          <w:docGrid w:linePitch="360"/>
        </w:sectPr>
      </w:pPr>
    </w:p>
    <w:p w:rsidR="005976D9" w:rsidRDefault="005976D9" w:rsidP="00C62730">
      <w:pPr>
        <w:pStyle w:val="Heading1"/>
        <w:ind w:left="720"/>
      </w:pPr>
      <w:r>
        <w:lastRenderedPageBreak/>
        <w:tab/>
      </w:r>
      <w:bookmarkStart w:id="1" w:name="_Toc60081321"/>
      <w:r>
        <w:t>NỘI DUNG</w:t>
      </w:r>
      <w:bookmarkEnd w:id="1"/>
    </w:p>
    <w:p w:rsidR="00286C82" w:rsidRPr="00CF59F9" w:rsidRDefault="00D64303" w:rsidP="00CA65AB">
      <w:pPr>
        <w:pStyle w:val="Heading2"/>
        <w:numPr>
          <w:ilvl w:val="0"/>
          <w:numId w:val="4"/>
        </w:numPr>
      </w:pPr>
      <w:bookmarkStart w:id="2" w:name="_Toc60081322"/>
      <w:r w:rsidRPr="00CF59F9">
        <w:t>T</w:t>
      </w:r>
      <w:r w:rsidR="00B71D25" w:rsidRPr="00CF59F9">
        <w:t>ỔNG QUAN</w:t>
      </w:r>
      <w:bookmarkEnd w:id="2"/>
    </w:p>
    <w:p w:rsidR="008913C3" w:rsidRDefault="007E4A04" w:rsidP="008913C3">
      <w:pPr>
        <w:pStyle w:val="Heading3"/>
        <w:numPr>
          <w:ilvl w:val="0"/>
          <w:numId w:val="5"/>
        </w:numPr>
      </w:pPr>
      <w:bookmarkStart w:id="3" w:name="_Toc60081323"/>
      <w:r w:rsidRPr="00CF59F9">
        <w:t>Mô tả bài toán</w:t>
      </w:r>
      <w:bookmarkEnd w:id="3"/>
    </w:p>
    <w:p w:rsidR="008913C3" w:rsidRPr="008913C3" w:rsidRDefault="008913C3" w:rsidP="008913C3">
      <w:pPr>
        <w:ind w:left="720"/>
        <w:rPr>
          <w:rFonts w:ascii="Times New Roman" w:hAnsi="Times New Roman" w:cs="Times New Roman"/>
          <w:sz w:val="26"/>
          <w:szCs w:val="26"/>
        </w:rPr>
      </w:pPr>
      <w:r>
        <w:rPr>
          <w:rFonts w:ascii="Times New Roman" w:hAnsi="Times New Roman" w:cs="Times New Roman"/>
          <w:sz w:val="26"/>
          <w:szCs w:val="26"/>
        </w:rPr>
        <w:t>Xây dựng một website bán điện thoại, máy tính bảng và các phụ kiện</w:t>
      </w:r>
      <w:r w:rsidR="008C6D90">
        <w:rPr>
          <w:rFonts w:ascii="Times New Roman" w:hAnsi="Times New Roman" w:cs="Times New Roman"/>
          <w:sz w:val="26"/>
          <w:szCs w:val="26"/>
        </w:rPr>
        <w:t xml:space="preserve">. </w:t>
      </w:r>
      <w:r w:rsidR="00016EB9">
        <w:rPr>
          <w:rFonts w:ascii="Times New Roman" w:hAnsi="Times New Roman" w:cs="Times New Roman"/>
          <w:sz w:val="26"/>
          <w:szCs w:val="26"/>
        </w:rPr>
        <w:t>Thông qua website khác hàng sẽ tìm được sản phẩm ưng ý để đặt mua trực tuyến hay tham khảo để đến cửa hàng mua.</w:t>
      </w:r>
      <w:r w:rsidR="00815C8D">
        <w:rPr>
          <w:rFonts w:ascii="Times New Roman" w:hAnsi="Times New Roman" w:cs="Times New Roman"/>
          <w:sz w:val="26"/>
          <w:szCs w:val="26"/>
        </w:rPr>
        <w:t xml:space="preserve">Ngoài ra, </w:t>
      </w:r>
      <w:r w:rsidR="00837363">
        <w:rPr>
          <w:rFonts w:ascii="Times New Roman" w:hAnsi="Times New Roman" w:cs="Times New Roman"/>
          <w:sz w:val="26"/>
          <w:szCs w:val="26"/>
        </w:rPr>
        <w:t>các công ty, cửa hàng bán điện thoại, máy tính bảng và phụ kiện sẽ có một nơi để trưng bày sản phẩm của họ trên mạng internet phục vụ cho mục đích tiếp thị, quả</w:t>
      </w:r>
      <w:r w:rsidR="005B08FF">
        <w:rPr>
          <w:rFonts w:ascii="Times New Roman" w:hAnsi="Times New Roman" w:cs="Times New Roman"/>
          <w:sz w:val="26"/>
          <w:szCs w:val="26"/>
        </w:rPr>
        <w:t>ng cáo để nâng cao doanh số</w:t>
      </w:r>
      <w:r w:rsidR="0076283C">
        <w:rPr>
          <w:rFonts w:ascii="Times New Roman" w:hAnsi="Times New Roman" w:cs="Times New Roman"/>
          <w:sz w:val="26"/>
          <w:szCs w:val="26"/>
        </w:rPr>
        <w:t>.</w:t>
      </w:r>
    </w:p>
    <w:p w:rsidR="00242398" w:rsidRDefault="006748B4" w:rsidP="00CA65AB">
      <w:pPr>
        <w:pStyle w:val="Heading3"/>
        <w:numPr>
          <w:ilvl w:val="0"/>
          <w:numId w:val="5"/>
        </w:numPr>
      </w:pPr>
      <w:bookmarkStart w:id="4" w:name="_Toc60081324"/>
      <w:r w:rsidRPr="00CF59F9">
        <w:t xml:space="preserve">Mục tiêu </w:t>
      </w:r>
      <w:bookmarkEnd w:id="4"/>
      <w:r w:rsidR="008913C3">
        <w:t>của đề tài</w:t>
      </w:r>
    </w:p>
    <w:p w:rsidR="00826298" w:rsidRDefault="00826298" w:rsidP="00826298">
      <w:pPr>
        <w:ind w:left="720"/>
        <w:rPr>
          <w:rFonts w:ascii="Times New Roman" w:hAnsi="Times New Roman" w:cs="Times New Roman"/>
          <w:sz w:val="26"/>
          <w:szCs w:val="26"/>
        </w:rPr>
      </w:pPr>
      <w:r>
        <w:rPr>
          <w:rFonts w:ascii="Times New Roman" w:hAnsi="Times New Roman" w:cs="Times New Roman"/>
          <w:sz w:val="26"/>
          <w:szCs w:val="26"/>
        </w:rPr>
        <w:t>Mục tiêu cần đạt được của đề tài là đáp ứng đủ các chức năng sau:</w:t>
      </w:r>
    </w:p>
    <w:p w:rsidR="00826298" w:rsidRDefault="00826298" w:rsidP="0082629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Đăng ký, đăng nhập.</w:t>
      </w:r>
    </w:p>
    <w:p w:rsidR="00826298" w:rsidRDefault="00826298" w:rsidP="0082629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Tìm kiếm sản phẩm.</w:t>
      </w:r>
    </w:p>
    <w:p w:rsidR="00826298" w:rsidRDefault="00826298" w:rsidP="0082629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Xem sản phẩm.</w:t>
      </w:r>
    </w:p>
    <w:p w:rsidR="00826298" w:rsidRDefault="00826298" w:rsidP="0082629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Mua sản phẩm</w:t>
      </w:r>
    </w:p>
    <w:p w:rsidR="00826298" w:rsidRDefault="00826298" w:rsidP="0082629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Thêm sản phẩm vào giỏ hàng.</w:t>
      </w:r>
    </w:p>
    <w:p w:rsidR="00826298" w:rsidRDefault="00826298" w:rsidP="0082629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Đánh giá sản phẩm.</w:t>
      </w:r>
    </w:p>
    <w:p w:rsidR="00826298" w:rsidRDefault="00826298" w:rsidP="0082629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Bình luận sản phẩm.</w:t>
      </w:r>
    </w:p>
    <w:p w:rsidR="00826298" w:rsidRDefault="00826298" w:rsidP="0082629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Thanh toán (khi lấy hàng hoặc qua cổng thanh toán online).</w:t>
      </w:r>
    </w:p>
    <w:p w:rsidR="00826298" w:rsidRPr="00826298" w:rsidRDefault="008C6D90" w:rsidP="00826298">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Ngoài ra, còn thêm một số chức năng khác như:</w:t>
      </w:r>
      <w:r w:rsidR="00016EB9">
        <w:rPr>
          <w:rFonts w:ascii="Times New Roman" w:hAnsi="Times New Roman" w:cs="Times New Roman"/>
          <w:sz w:val="26"/>
          <w:szCs w:val="26"/>
        </w:rPr>
        <w:t>so sánh 2 sản phẩm</w:t>
      </w:r>
      <w:r w:rsidR="00815C8D">
        <w:rPr>
          <w:rFonts w:ascii="Times New Roman" w:hAnsi="Times New Roman" w:cs="Times New Roman"/>
          <w:sz w:val="26"/>
          <w:szCs w:val="26"/>
        </w:rPr>
        <w:t>,</w:t>
      </w:r>
      <w:r w:rsidR="00A77EAB">
        <w:rPr>
          <w:rFonts w:ascii="Times New Roman" w:hAnsi="Times New Roman" w:cs="Times New Roman"/>
          <w:sz w:val="26"/>
          <w:szCs w:val="26"/>
        </w:rPr>
        <w:t>lọc sản phẩm, …</w:t>
      </w:r>
    </w:p>
    <w:p w:rsidR="00242398" w:rsidRDefault="00A01DBA" w:rsidP="00CA65AB">
      <w:pPr>
        <w:pStyle w:val="Heading3"/>
        <w:numPr>
          <w:ilvl w:val="0"/>
          <w:numId w:val="5"/>
        </w:numPr>
      </w:pPr>
      <w:bookmarkStart w:id="5" w:name="_Toc60081325"/>
      <w:r w:rsidRPr="00CF59F9">
        <w:t>Hướng giải quyết và kế hoạch thực hiện</w:t>
      </w:r>
      <w:bookmarkEnd w:id="5"/>
    </w:p>
    <w:p w:rsidR="007D41D0" w:rsidRPr="007D41D0" w:rsidRDefault="007D41D0" w:rsidP="007D41D0">
      <w:pPr>
        <w:ind w:left="720"/>
      </w:pPr>
    </w:p>
    <w:p w:rsidR="00975E56" w:rsidRPr="00CF59F9" w:rsidRDefault="00637F7C" w:rsidP="00CA65AB">
      <w:pPr>
        <w:pStyle w:val="Heading2"/>
        <w:numPr>
          <w:ilvl w:val="0"/>
          <w:numId w:val="4"/>
        </w:numPr>
      </w:pPr>
      <w:bookmarkStart w:id="6" w:name="_Toc60081326"/>
      <w:r w:rsidRPr="00CF59F9">
        <w:t>LÝ THUYẾT</w:t>
      </w:r>
      <w:bookmarkEnd w:id="6"/>
    </w:p>
    <w:p w:rsidR="00DE713B" w:rsidRPr="00CF59F9" w:rsidRDefault="0048279C" w:rsidP="00CA65AB">
      <w:pPr>
        <w:pStyle w:val="Heading3"/>
        <w:numPr>
          <w:ilvl w:val="0"/>
          <w:numId w:val="6"/>
        </w:numPr>
      </w:pPr>
      <w:bookmarkStart w:id="7" w:name="_Toc60081327"/>
      <w:r w:rsidRPr="00CF59F9">
        <w:t>Các khái niệm được sử dụng trong đề tài</w:t>
      </w:r>
      <w:bookmarkEnd w:id="7"/>
    </w:p>
    <w:p w:rsidR="007C6F7F" w:rsidRPr="00CF59F9" w:rsidRDefault="007C6F7F" w:rsidP="00CA65AB">
      <w:pPr>
        <w:pStyle w:val="Heading3"/>
        <w:numPr>
          <w:ilvl w:val="0"/>
          <w:numId w:val="6"/>
        </w:numPr>
      </w:pPr>
      <w:bookmarkStart w:id="8" w:name="_Toc60081328"/>
      <w:r w:rsidRPr="00CF59F9">
        <w:t>Kết quả vận dụng lý thuyết vào đề tài</w:t>
      </w:r>
      <w:bookmarkEnd w:id="8"/>
    </w:p>
    <w:p w:rsidR="007B01F2" w:rsidRPr="00CF59F9" w:rsidRDefault="00D80B4F" w:rsidP="00CA65AB">
      <w:pPr>
        <w:pStyle w:val="Heading2"/>
        <w:numPr>
          <w:ilvl w:val="0"/>
          <w:numId w:val="4"/>
        </w:numPr>
      </w:pPr>
      <w:bookmarkStart w:id="9" w:name="_Toc60081329"/>
      <w:r w:rsidRPr="00CF59F9">
        <w:t>KẾT QUẢ ỨNG DỤNG</w:t>
      </w:r>
      <w:bookmarkEnd w:id="9"/>
    </w:p>
    <w:p w:rsidR="005474D9" w:rsidRPr="00CF59F9" w:rsidRDefault="005474D9" w:rsidP="00CA65AB">
      <w:pPr>
        <w:pStyle w:val="Heading3"/>
        <w:numPr>
          <w:ilvl w:val="0"/>
          <w:numId w:val="7"/>
        </w:numPr>
      </w:pPr>
      <w:bookmarkStart w:id="10" w:name="_Toc60081330"/>
      <w:r w:rsidRPr="00CF59F9">
        <w:t>Xây dựng cấu trúc dữ liệu cần thiết</w:t>
      </w:r>
      <w:bookmarkEnd w:id="10"/>
    </w:p>
    <w:p w:rsidR="00BB15B7" w:rsidRDefault="00F57159" w:rsidP="00CA65AB">
      <w:pPr>
        <w:pStyle w:val="Heading3"/>
        <w:numPr>
          <w:ilvl w:val="0"/>
          <w:numId w:val="7"/>
        </w:numPr>
      </w:pPr>
      <w:bookmarkStart w:id="11" w:name="_Toc60081337"/>
      <w:r w:rsidRPr="00CF59F9">
        <w:t>Thiết kế giải thuật</w:t>
      </w:r>
      <w:bookmarkEnd w:id="11"/>
    </w:p>
    <w:p w:rsidR="003470C6" w:rsidRDefault="003470C6" w:rsidP="003470C6">
      <w:pPr>
        <w:pStyle w:val="Heading3"/>
        <w:numPr>
          <w:ilvl w:val="0"/>
          <w:numId w:val="7"/>
        </w:numPr>
      </w:pPr>
      <w:bookmarkStart w:id="12" w:name="_Toc60081356"/>
      <w:bookmarkStart w:id="13" w:name="_Toc60081355"/>
      <w:r w:rsidRPr="00CF59F9">
        <w:t>Giới thiệu chương trình</w:t>
      </w:r>
      <w:bookmarkEnd w:id="13"/>
    </w:p>
    <w:p w:rsidR="004E4CAA" w:rsidRPr="00CF59F9" w:rsidRDefault="00617F6A" w:rsidP="00CA65AB">
      <w:pPr>
        <w:pStyle w:val="Heading2"/>
        <w:numPr>
          <w:ilvl w:val="0"/>
          <w:numId w:val="4"/>
        </w:numPr>
      </w:pPr>
      <w:r w:rsidRPr="00CF59F9">
        <w:t>KẾT LUẬN – ĐÁNH GIÁ</w:t>
      </w:r>
      <w:bookmarkEnd w:id="12"/>
    </w:p>
    <w:p w:rsidR="00C73413" w:rsidRPr="00DD2850" w:rsidRDefault="00C73413" w:rsidP="00DD2850">
      <w:pPr>
        <w:jc w:val="both"/>
        <w:rPr>
          <w:rFonts w:ascii="Times New Roman" w:hAnsi="Times New Roman" w:cs="Times New Roman"/>
          <w:sz w:val="26"/>
          <w:szCs w:val="26"/>
        </w:rPr>
      </w:pPr>
    </w:p>
    <w:sectPr w:rsidR="00C73413" w:rsidRPr="00DD2850" w:rsidSect="006E2190">
      <w:headerReference w:type="default" r:id="rId10"/>
      <w:footerReference w:type="default" r:id="rId11"/>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8C2" w:rsidRDefault="008528C2" w:rsidP="001045E3">
      <w:pPr>
        <w:spacing w:after="0" w:line="240" w:lineRule="auto"/>
      </w:pPr>
      <w:r>
        <w:separator/>
      </w:r>
    </w:p>
  </w:endnote>
  <w:endnote w:type="continuationSeparator" w:id="0">
    <w:p w:rsidR="008528C2" w:rsidRDefault="008528C2" w:rsidP="00104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B1" w:rsidRDefault="009743B1" w:rsidP="00256AD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51229"/>
      <w:docPartObj>
        <w:docPartGallery w:val="Page Numbers (Bottom of Page)"/>
        <w:docPartUnique/>
      </w:docPartObj>
    </w:sdtPr>
    <w:sdtEndPr>
      <w:rPr>
        <w:noProof/>
      </w:rPr>
    </w:sdtEndPr>
    <w:sdtContent>
      <w:p w:rsidR="009743B1" w:rsidRDefault="009743B1" w:rsidP="00256AD8">
        <w:pPr>
          <w:pStyle w:val="Footer"/>
          <w:jc w:val="right"/>
        </w:pPr>
        <w:r>
          <w:fldChar w:fldCharType="begin"/>
        </w:r>
        <w:r>
          <w:instrText xml:space="preserve"> PAGE   \* MERGEFORMAT </w:instrText>
        </w:r>
        <w:r>
          <w:fldChar w:fldCharType="separate"/>
        </w:r>
        <w:r w:rsidR="00966F3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8C2" w:rsidRDefault="008528C2" w:rsidP="001045E3">
      <w:pPr>
        <w:spacing w:after="0" w:line="240" w:lineRule="auto"/>
      </w:pPr>
      <w:r>
        <w:separator/>
      </w:r>
    </w:p>
  </w:footnote>
  <w:footnote w:type="continuationSeparator" w:id="0">
    <w:p w:rsidR="008528C2" w:rsidRDefault="008528C2" w:rsidP="00104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3B1" w:rsidRDefault="00974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F0CD3"/>
    <w:multiLevelType w:val="hybridMultilevel"/>
    <w:tmpl w:val="5DF64430"/>
    <w:lvl w:ilvl="0" w:tplc="AEEAFA4A">
      <w:start w:val="2"/>
      <w:numFmt w:val="bullet"/>
      <w:lvlText w:val="-"/>
      <w:lvlJc w:val="left"/>
      <w:pPr>
        <w:ind w:left="1905" w:hanging="360"/>
      </w:pPr>
      <w:rPr>
        <w:rFonts w:ascii="Arial" w:eastAsiaTheme="minorHAnsi" w:hAnsi="Arial" w:cs="Aria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 w15:restartNumberingAfterBreak="0">
    <w:nsid w:val="17415DE2"/>
    <w:multiLevelType w:val="hybridMultilevel"/>
    <w:tmpl w:val="FEB6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6559A"/>
    <w:multiLevelType w:val="hybridMultilevel"/>
    <w:tmpl w:val="8DB4C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00074"/>
    <w:multiLevelType w:val="hybridMultilevel"/>
    <w:tmpl w:val="16425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10718"/>
    <w:multiLevelType w:val="hybridMultilevel"/>
    <w:tmpl w:val="44B2BB88"/>
    <w:lvl w:ilvl="0" w:tplc="16BC779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4004B4"/>
    <w:multiLevelType w:val="hybridMultilevel"/>
    <w:tmpl w:val="600C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55CF3"/>
    <w:multiLevelType w:val="hybridMultilevel"/>
    <w:tmpl w:val="D3FC169C"/>
    <w:lvl w:ilvl="0" w:tplc="79F06E2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550792"/>
    <w:multiLevelType w:val="hybridMultilevel"/>
    <w:tmpl w:val="1EC6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949B0"/>
    <w:multiLevelType w:val="hybridMultilevel"/>
    <w:tmpl w:val="3648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F749B"/>
    <w:multiLevelType w:val="hybridMultilevel"/>
    <w:tmpl w:val="FCE0B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468EB"/>
    <w:multiLevelType w:val="hybridMultilevel"/>
    <w:tmpl w:val="D870F4FC"/>
    <w:lvl w:ilvl="0" w:tplc="9DE4CE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51B3B"/>
    <w:multiLevelType w:val="hybridMultilevel"/>
    <w:tmpl w:val="AE627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D1733"/>
    <w:multiLevelType w:val="hybridMultilevel"/>
    <w:tmpl w:val="58622A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D77F23"/>
    <w:multiLevelType w:val="multilevel"/>
    <w:tmpl w:val="32AC4B7C"/>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0FA3519"/>
    <w:multiLevelType w:val="hybridMultilevel"/>
    <w:tmpl w:val="0D6EAB08"/>
    <w:lvl w:ilvl="0" w:tplc="E9D649A0">
      <w:numFmt w:val="bullet"/>
      <w:lvlText w:val="-"/>
      <w:lvlJc w:val="left"/>
      <w:pPr>
        <w:ind w:left="1545" w:hanging="360"/>
      </w:pPr>
      <w:rPr>
        <w:rFonts w:ascii="Arial" w:eastAsiaTheme="minorHAnsi" w:hAnsi="Arial" w:cs="Aria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5" w15:restartNumberingAfterBreak="0">
    <w:nsid w:val="616C2FA3"/>
    <w:multiLevelType w:val="hybridMultilevel"/>
    <w:tmpl w:val="6754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202A9"/>
    <w:multiLevelType w:val="hybridMultilevel"/>
    <w:tmpl w:val="9C308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9012CE"/>
    <w:multiLevelType w:val="hybridMultilevel"/>
    <w:tmpl w:val="447A7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084D25"/>
    <w:multiLevelType w:val="hybridMultilevel"/>
    <w:tmpl w:val="5546F6E8"/>
    <w:lvl w:ilvl="0" w:tplc="DB64121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C23762"/>
    <w:multiLevelType w:val="hybridMultilevel"/>
    <w:tmpl w:val="C704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50EF8"/>
    <w:multiLevelType w:val="hybridMultilevel"/>
    <w:tmpl w:val="E462F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73EEC"/>
    <w:multiLevelType w:val="hybridMultilevel"/>
    <w:tmpl w:val="27BE0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93752"/>
    <w:multiLevelType w:val="hybridMultilevel"/>
    <w:tmpl w:val="04347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4"/>
  </w:num>
  <w:num w:numId="4">
    <w:abstractNumId w:val="12"/>
  </w:num>
  <w:num w:numId="5">
    <w:abstractNumId w:val="16"/>
  </w:num>
  <w:num w:numId="6">
    <w:abstractNumId w:val="17"/>
  </w:num>
  <w:num w:numId="7">
    <w:abstractNumId w:val="13"/>
  </w:num>
  <w:num w:numId="8">
    <w:abstractNumId w:val="9"/>
  </w:num>
  <w:num w:numId="9">
    <w:abstractNumId w:val="5"/>
  </w:num>
  <w:num w:numId="10">
    <w:abstractNumId w:val="1"/>
  </w:num>
  <w:num w:numId="11">
    <w:abstractNumId w:val="15"/>
  </w:num>
  <w:num w:numId="12">
    <w:abstractNumId w:val="8"/>
  </w:num>
  <w:num w:numId="13">
    <w:abstractNumId w:val="19"/>
  </w:num>
  <w:num w:numId="14">
    <w:abstractNumId w:val="7"/>
  </w:num>
  <w:num w:numId="15">
    <w:abstractNumId w:val="11"/>
  </w:num>
  <w:num w:numId="16">
    <w:abstractNumId w:val="2"/>
  </w:num>
  <w:num w:numId="17">
    <w:abstractNumId w:val="3"/>
  </w:num>
  <w:num w:numId="18">
    <w:abstractNumId w:val="21"/>
  </w:num>
  <w:num w:numId="19">
    <w:abstractNumId w:val="22"/>
  </w:num>
  <w:num w:numId="20">
    <w:abstractNumId w:val="20"/>
  </w:num>
  <w:num w:numId="21">
    <w:abstractNumId w:val="10"/>
  </w:num>
  <w:num w:numId="22">
    <w:abstractNumId w:val="18"/>
  </w:num>
  <w:num w:numId="23">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26"/>
    <w:rsid w:val="00004555"/>
    <w:rsid w:val="00010048"/>
    <w:rsid w:val="00011693"/>
    <w:rsid w:val="00016EB9"/>
    <w:rsid w:val="000206BC"/>
    <w:rsid w:val="00024760"/>
    <w:rsid w:val="00033632"/>
    <w:rsid w:val="00041231"/>
    <w:rsid w:val="00041AAB"/>
    <w:rsid w:val="00046263"/>
    <w:rsid w:val="00046780"/>
    <w:rsid w:val="00046A3A"/>
    <w:rsid w:val="0005027D"/>
    <w:rsid w:val="00050F7C"/>
    <w:rsid w:val="000571BD"/>
    <w:rsid w:val="0006182E"/>
    <w:rsid w:val="00061B07"/>
    <w:rsid w:val="00064057"/>
    <w:rsid w:val="00065D68"/>
    <w:rsid w:val="00067230"/>
    <w:rsid w:val="000676CD"/>
    <w:rsid w:val="000730A4"/>
    <w:rsid w:val="000744A9"/>
    <w:rsid w:val="000867F5"/>
    <w:rsid w:val="00090C17"/>
    <w:rsid w:val="000A0F3C"/>
    <w:rsid w:val="000A1462"/>
    <w:rsid w:val="000A1A9B"/>
    <w:rsid w:val="000A63C1"/>
    <w:rsid w:val="000B262A"/>
    <w:rsid w:val="000C1EAB"/>
    <w:rsid w:val="000C787B"/>
    <w:rsid w:val="000D6235"/>
    <w:rsid w:val="000D718C"/>
    <w:rsid w:val="000E796B"/>
    <w:rsid w:val="00100F71"/>
    <w:rsid w:val="001045E3"/>
    <w:rsid w:val="00107EB2"/>
    <w:rsid w:val="001111CD"/>
    <w:rsid w:val="00117E01"/>
    <w:rsid w:val="0012289E"/>
    <w:rsid w:val="00122D79"/>
    <w:rsid w:val="00132CFE"/>
    <w:rsid w:val="00133322"/>
    <w:rsid w:val="00133E6D"/>
    <w:rsid w:val="00134E32"/>
    <w:rsid w:val="001372CD"/>
    <w:rsid w:val="0014023D"/>
    <w:rsid w:val="00142B21"/>
    <w:rsid w:val="00144489"/>
    <w:rsid w:val="0014583E"/>
    <w:rsid w:val="00146E7D"/>
    <w:rsid w:val="00152A9D"/>
    <w:rsid w:val="00161799"/>
    <w:rsid w:val="00161AAB"/>
    <w:rsid w:val="001625F1"/>
    <w:rsid w:val="001640E4"/>
    <w:rsid w:val="00165A3B"/>
    <w:rsid w:val="001721CB"/>
    <w:rsid w:val="00176065"/>
    <w:rsid w:val="00177696"/>
    <w:rsid w:val="00185517"/>
    <w:rsid w:val="00185629"/>
    <w:rsid w:val="00194227"/>
    <w:rsid w:val="00195D5D"/>
    <w:rsid w:val="001A48EF"/>
    <w:rsid w:val="001A52F4"/>
    <w:rsid w:val="001B310B"/>
    <w:rsid w:val="001B680F"/>
    <w:rsid w:val="001B79B3"/>
    <w:rsid w:val="001C3296"/>
    <w:rsid w:val="001C370A"/>
    <w:rsid w:val="001C385A"/>
    <w:rsid w:val="001C38D5"/>
    <w:rsid w:val="001C75EF"/>
    <w:rsid w:val="001D3F15"/>
    <w:rsid w:val="001E1C7D"/>
    <w:rsid w:val="001E2590"/>
    <w:rsid w:val="001E3534"/>
    <w:rsid w:val="001F067B"/>
    <w:rsid w:val="001F15C8"/>
    <w:rsid w:val="001F192F"/>
    <w:rsid w:val="001F430A"/>
    <w:rsid w:val="001F43B1"/>
    <w:rsid w:val="001F498F"/>
    <w:rsid w:val="001F557C"/>
    <w:rsid w:val="001F70D1"/>
    <w:rsid w:val="00201126"/>
    <w:rsid w:val="00203EE8"/>
    <w:rsid w:val="002055B1"/>
    <w:rsid w:val="00214559"/>
    <w:rsid w:val="002157B6"/>
    <w:rsid w:val="00226956"/>
    <w:rsid w:val="00226C3B"/>
    <w:rsid w:val="002338BD"/>
    <w:rsid w:val="00236A74"/>
    <w:rsid w:val="00242398"/>
    <w:rsid w:val="002425FD"/>
    <w:rsid w:val="00243B07"/>
    <w:rsid w:val="00243C3D"/>
    <w:rsid w:val="0024661B"/>
    <w:rsid w:val="0025219B"/>
    <w:rsid w:val="00252849"/>
    <w:rsid w:val="00253675"/>
    <w:rsid w:val="00256113"/>
    <w:rsid w:val="00256AD8"/>
    <w:rsid w:val="002653CF"/>
    <w:rsid w:val="002671D0"/>
    <w:rsid w:val="00267E01"/>
    <w:rsid w:val="00272EF8"/>
    <w:rsid w:val="0027349A"/>
    <w:rsid w:val="00282A58"/>
    <w:rsid w:val="0028546A"/>
    <w:rsid w:val="002865FB"/>
    <w:rsid w:val="00286C82"/>
    <w:rsid w:val="0029188D"/>
    <w:rsid w:val="00295955"/>
    <w:rsid w:val="00297100"/>
    <w:rsid w:val="00297D18"/>
    <w:rsid w:val="002A41FE"/>
    <w:rsid w:val="002A640A"/>
    <w:rsid w:val="002A651F"/>
    <w:rsid w:val="002A71BF"/>
    <w:rsid w:val="002A7E3A"/>
    <w:rsid w:val="002A7E42"/>
    <w:rsid w:val="002B1B3A"/>
    <w:rsid w:val="002B5B84"/>
    <w:rsid w:val="002C1FB8"/>
    <w:rsid w:val="002C3B01"/>
    <w:rsid w:val="002D396D"/>
    <w:rsid w:val="002D4340"/>
    <w:rsid w:val="002E54BD"/>
    <w:rsid w:val="002E56D9"/>
    <w:rsid w:val="002E7519"/>
    <w:rsid w:val="002F2C71"/>
    <w:rsid w:val="002F35DD"/>
    <w:rsid w:val="002F467F"/>
    <w:rsid w:val="00301A6D"/>
    <w:rsid w:val="00314FCC"/>
    <w:rsid w:val="0031506B"/>
    <w:rsid w:val="00317322"/>
    <w:rsid w:val="003235A3"/>
    <w:rsid w:val="003309B0"/>
    <w:rsid w:val="00332E87"/>
    <w:rsid w:val="00335192"/>
    <w:rsid w:val="0034062A"/>
    <w:rsid w:val="00344083"/>
    <w:rsid w:val="0034501E"/>
    <w:rsid w:val="003470C6"/>
    <w:rsid w:val="00350853"/>
    <w:rsid w:val="00351B16"/>
    <w:rsid w:val="00352876"/>
    <w:rsid w:val="00353578"/>
    <w:rsid w:val="00354A6D"/>
    <w:rsid w:val="00364186"/>
    <w:rsid w:val="003644D5"/>
    <w:rsid w:val="00370695"/>
    <w:rsid w:val="00371A29"/>
    <w:rsid w:val="003727C9"/>
    <w:rsid w:val="00372C82"/>
    <w:rsid w:val="00377F29"/>
    <w:rsid w:val="00380D45"/>
    <w:rsid w:val="0038310F"/>
    <w:rsid w:val="003A1975"/>
    <w:rsid w:val="003A5DD7"/>
    <w:rsid w:val="003B27CB"/>
    <w:rsid w:val="003B41DA"/>
    <w:rsid w:val="003B471B"/>
    <w:rsid w:val="003B6A9E"/>
    <w:rsid w:val="003C0495"/>
    <w:rsid w:val="003C3189"/>
    <w:rsid w:val="003C7312"/>
    <w:rsid w:val="003C7702"/>
    <w:rsid w:val="003D0346"/>
    <w:rsid w:val="003D47B7"/>
    <w:rsid w:val="003D5EA8"/>
    <w:rsid w:val="003E2CF7"/>
    <w:rsid w:val="003F2826"/>
    <w:rsid w:val="003F2DBE"/>
    <w:rsid w:val="003F3BFD"/>
    <w:rsid w:val="003F667E"/>
    <w:rsid w:val="00400984"/>
    <w:rsid w:val="00401C91"/>
    <w:rsid w:val="004050C3"/>
    <w:rsid w:val="0040549C"/>
    <w:rsid w:val="00405AAC"/>
    <w:rsid w:val="00407040"/>
    <w:rsid w:val="00415D1C"/>
    <w:rsid w:val="00416FDF"/>
    <w:rsid w:val="00420061"/>
    <w:rsid w:val="004215FD"/>
    <w:rsid w:val="0042233C"/>
    <w:rsid w:val="004225DD"/>
    <w:rsid w:val="00424EDA"/>
    <w:rsid w:val="0043419D"/>
    <w:rsid w:val="0043557A"/>
    <w:rsid w:val="0044364D"/>
    <w:rsid w:val="00443988"/>
    <w:rsid w:val="00444DBE"/>
    <w:rsid w:val="0044649E"/>
    <w:rsid w:val="00446913"/>
    <w:rsid w:val="0045025C"/>
    <w:rsid w:val="00450C47"/>
    <w:rsid w:val="00450D7A"/>
    <w:rsid w:val="00456960"/>
    <w:rsid w:val="00467335"/>
    <w:rsid w:val="004735BA"/>
    <w:rsid w:val="004744BF"/>
    <w:rsid w:val="00474C26"/>
    <w:rsid w:val="004824BB"/>
    <w:rsid w:val="0048279C"/>
    <w:rsid w:val="00484B80"/>
    <w:rsid w:val="00484C6E"/>
    <w:rsid w:val="004A07BD"/>
    <w:rsid w:val="004A5A6E"/>
    <w:rsid w:val="004A5BC1"/>
    <w:rsid w:val="004B4E4B"/>
    <w:rsid w:val="004B5945"/>
    <w:rsid w:val="004C156D"/>
    <w:rsid w:val="004C1B47"/>
    <w:rsid w:val="004C5D92"/>
    <w:rsid w:val="004D5A8A"/>
    <w:rsid w:val="004E0AAF"/>
    <w:rsid w:val="004E33D5"/>
    <w:rsid w:val="004E4CAA"/>
    <w:rsid w:val="004E50C9"/>
    <w:rsid w:val="004E5D41"/>
    <w:rsid w:val="004E7145"/>
    <w:rsid w:val="004F02B3"/>
    <w:rsid w:val="004F3798"/>
    <w:rsid w:val="004F4D61"/>
    <w:rsid w:val="004F5257"/>
    <w:rsid w:val="00503CCC"/>
    <w:rsid w:val="00507026"/>
    <w:rsid w:val="00507F0A"/>
    <w:rsid w:val="005106EC"/>
    <w:rsid w:val="00511F37"/>
    <w:rsid w:val="0052414E"/>
    <w:rsid w:val="00525B4B"/>
    <w:rsid w:val="00532C47"/>
    <w:rsid w:val="00532E9B"/>
    <w:rsid w:val="0053481F"/>
    <w:rsid w:val="005372F5"/>
    <w:rsid w:val="0054089A"/>
    <w:rsid w:val="005448F0"/>
    <w:rsid w:val="00544CD3"/>
    <w:rsid w:val="005474D9"/>
    <w:rsid w:val="0055064D"/>
    <w:rsid w:val="00552284"/>
    <w:rsid w:val="00561E17"/>
    <w:rsid w:val="00562681"/>
    <w:rsid w:val="00575737"/>
    <w:rsid w:val="00576835"/>
    <w:rsid w:val="00580F62"/>
    <w:rsid w:val="00584782"/>
    <w:rsid w:val="00584837"/>
    <w:rsid w:val="00591798"/>
    <w:rsid w:val="005976D9"/>
    <w:rsid w:val="00597CA1"/>
    <w:rsid w:val="005A4572"/>
    <w:rsid w:val="005B08FF"/>
    <w:rsid w:val="005B15DD"/>
    <w:rsid w:val="005B2475"/>
    <w:rsid w:val="005B32D5"/>
    <w:rsid w:val="005B4629"/>
    <w:rsid w:val="005C3BD4"/>
    <w:rsid w:val="005C49E1"/>
    <w:rsid w:val="005C4CF0"/>
    <w:rsid w:val="005D227F"/>
    <w:rsid w:val="005D2363"/>
    <w:rsid w:val="005D26F3"/>
    <w:rsid w:val="005D2837"/>
    <w:rsid w:val="005D4BD2"/>
    <w:rsid w:val="005D4C1E"/>
    <w:rsid w:val="005D5148"/>
    <w:rsid w:val="005E2B6B"/>
    <w:rsid w:val="005E4288"/>
    <w:rsid w:val="005E61EE"/>
    <w:rsid w:val="005E79B0"/>
    <w:rsid w:val="005F214A"/>
    <w:rsid w:val="005F2BD6"/>
    <w:rsid w:val="005F330E"/>
    <w:rsid w:val="00605318"/>
    <w:rsid w:val="006062C3"/>
    <w:rsid w:val="00606DEE"/>
    <w:rsid w:val="006126DA"/>
    <w:rsid w:val="006160CE"/>
    <w:rsid w:val="006161AC"/>
    <w:rsid w:val="00616D30"/>
    <w:rsid w:val="00617C45"/>
    <w:rsid w:val="00617F6A"/>
    <w:rsid w:val="006236DC"/>
    <w:rsid w:val="00626689"/>
    <w:rsid w:val="00630C05"/>
    <w:rsid w:val="00635F6E"/>
    <w:rsid w:val="00637F7C"/>
    <w:rsid w:val="006504B3"/>
    <w:rsid w:val="00657A68"/>
    <w:rsid w:val="0066545A"/>
    <w:rsid w:val="00667F87"/>
    <w:rsid w:val="006748B4"/>
    <w:rsid w:val="00675CDC"/>
    <w:rsid w:val="00676E50"/>
    <w:rsid w:val="00686451"/>
    <w:rsid w:val="00686FCD"/>
    <w:rsid w:val="00687005"/>
    <w:rsid w:val="00694515"/>
    <w:rsid w:val="006A2CB1"/>
    <w:rsid w:val="006A32B6"/>
    <w:rsid w:val="006B23E5"/>
    <w:rsid w:val="006B2805"/>
    <w:rsid w:val="006B318E"/>
    <w:rsid w:val="006B3947"/>
    <w:rsid w:val="006B4762"/>
    <w:rsid w:val="006B52B0"/>
    <w:rsid w:val="006C1E88"/>
    <w:rsid w:val="006C40F7"/>
    <w:rsid w:val="006C479B"/>
    <w:rsid w:val="006C534B"/>
    <w:rsid w:val="006C692A"/>
    <w:rsid w:val="006D1BDB"/>
    <w:rsid w:val="006D1C77"/>
    <w:rsid w:val="006D3C35"/>
    <w:rsid w:val="006E0B82"/>
    <w:rsid w:val="006E0FA5"/>
    <w:rsid w:val="006E2190"/>
    <w:rsid w:val="006E4F72"/>
    <w:rsid w:val="006E7F92"/>
    <w:rsid w:val="006F4217"/>
    <w:rsid w:val="00700350"/>
    <w:rsid w:val="0070276F"/>
    <w:rsid w:val="0071438D"/>
    <w:rsid w:val="00721B93"/>
    <w:rsid w:val="00725E7A"/>
    <w:rsid w:val="007315CB"/>
    <w:rsid w:val="00732850"/>
    <w:rsid w:val="00740C1A"/>
    <w:rsid w:val="00745CBD"/>
    <w:rsid w:val="00756190"/>
    <w:rsid w:val="00756E85"/>
    <w:rsid w:val="0076283C"/>
    <w:rsid w:val="00764F5B"/>
    <w:rsid w:val="00765688"/>
    <w:rsid w:val="0076657E"/>
    <w:rsid w:val="007723EC"/>
    <w:rsid w:val="007731E2"/>
    <w:rsid w:val="00776899"/>
    <w:rsid w:val="00776F4E"/>
    <w:rsid w:val="00781815"/>
    <w:rsid w:val="00786986"/>
    <w:rsid w:val="007906AD"/>
    <w:rsid w:val="007969AF"/>
    <w:rsid w:val="007970C6"/>
    <w:rsid w:val="007A0787"/>
    <w:rsid w:val="007B01F2"/>
    <w:rsid w:val="007B6D10"/>
    <w:rsid w:val="007C3745"/>
    <w:rsid w:val="007C3F45"/>
    <w:rsid w:val="007C6F7F"/>
    <w:rsid w:val="007D14DB"/>
    <w:rsid w:val="007D187D"/>
    <w:rsid w:val="007D1EA7"/>
    <w:rsid w:val="007D41D0"/>
    <w:rsid w:val="007D4900"/>
    <w:rsid w:val="007D6D0D"/>
    <w:rsid w:val="007E1296"/>
    <w:rsid w:val="007E4A04"/>
    <w:rsid w:val="007F1025"/>
    <w:rsid w:val="007F1568"/>
    <w:rsid w:val="007F5591"/>
    <w:rsid w:val="007F6778"/>
    <w:rsid w:val="008001DD"/>
    <w:rsid w:val="0080046E"/>
    <w:rsid w:val="0080109E"/>
    <w:rsid w:val="0080219A"/>
    <w:rsid w:val="0080284D"/>
    <w:rsid w:val="00807353"/>
    <w:rsid w:val="00810929"/>
    <w:rsid w:val="00812515"/>
    <w:rsid w:val="00814E10"/>
    <w:rsid w:val="00815698"/>
    <w:rsid w:val="00815C8D"/>
    <w:rsid w:val="0081711C"/>
    <w:rsid w:val="00820D7D"/>
    <w:rsid w:val="00822349"/>
    <w:rsid w:val="00823E8A"/>
    <w:rsid w:val="00824A22"/>
    <w:rsid w:val="00826298"/>
    <w:rsid w:val="00826F22"/>
    <w:rsid w:val="00830966"/>
    <w:rsid w:val="00834199"/>
    <w:rsid w:val="00834F3F"/>
    <w:rsid w:val="008353F6"/>
    <w:rsid w:val="00836E83"/>
    <w:rsid w:val="00837363"/>
    <w:rsid w:val="00846D0B"/>
    <w:rsid w:val="00851EFD"/>
    <w:rsid w:val="008528C2"/>
    <w:rsid w:val="008569E2"/>
    <w:rsid w:val="00860696"/>
    <w:rsid w:val="00861E28"/>
    <w:rsid w:val="008644A2"/>
    <w:rsid w:val="008673D1"/>
    <w:rsid w:val="00877DA6"/>
    <w:rsid w:val="00884986"/>
    <w:rsid w:val="008913C3"/>
    <w:rsid w:val="00891A47"/>
    <w:rsid w:val="00892900"/>
    <w:rsid w:val="008A0F36"/>
    <w:rsid w:val="008A3408"/>
    <w:rsid w:val="008A3B50"/>
    <w:rsid w:val="008A3C49"/>
    <w:rsid w:val="008B3DDB"/>
    <w:rsid w:val="008B5161"/>
    <w:rsid w:val="008B5D30"/>
    <w:rsid w:val="008B72BB"/>
    <w:rsid w:val="008B77F6"/>
    <w:rsid w:val="008C15C2"/>
    <w:rsid w:val="008C6300"/>
    <w:rsid w:val="008C6D90"/>
    <w:rsid w:val="008D3272"/>
    <w:rsid w:val="008D6155"/>
    <w:rsid w:val="008E3216"/>
    <w:rsid w:val="008E7517"/>
    <w:rsid w:val="00900761"/>
    <w:rsid w:val="00902857"/>
    <w:rsid w:val="00903480"/>
    <w:rsid w:val="00906029"/>
    <w:rsid w:val="00910BB5"/>
    <w:rsid w:val="009110D2"/>
    <w:rsid w:val="00911DBE"/>
    <w:rsid w:val="00912B9F"/>
    <w:rsid w:val="00913D98"/>
    <w:rsid w:val="00915CCC"/>
    <w:rsid w:val="009207C7"/>
    <w:rsid w:val="00925C62"/>
    <w:rsid w:val="00932AE5"/>
    <w:rsid w:val="00941281"/>
    <w:rsid w:val="009447B2"/>
    <w:rsid w:val="00945997"/>
    <w:rsid w:val="00950302"/>
    <w:rsid w:val="00950F58"/>
    <w:rsid w:val="00951C2C"/>
    <w:rsid w:val="00964AB7"/>
    <w:rsid w:val="0096550E"/>
    <w:rsid w:val="00966F36"/>
    <w:rsid w:val="00972E60"/>
    <w:rsid w:val="009737CF"/>
    <w:rsid w:val="00973CE3"/>
    <w:rsid w:val="009743B1"/>
    <w:rsid w:val="009754AE"/>
    <w:rsid w:val="00975E56"/>
    <w:rsid w:val="0098349C"/>
    <w:rsid w:val="00993C25"/>
    <w:rsid w:val="009976C1"/>
    <w:rsid w:val="009A03DB"/>
    <w:rsid w:val="009A2118"/>
    <w:rsid w:val="009B03F4"/>
    <w:rsid w:val="009B270B"/>
    <w:rsid w:val="009B3613"/>
    <w:rsid w:val="009B499D"/>
    <w:rsid w:val="009B4A25"/>
    <w:rsid w:val="009C0CDC"/>
    <w:rsid w:val="009C1F1D"/>
    <w:rsid w:val="009D1203"/>
    <w:rsid w:val="009D3183"/>
    <w:rsid w:val="009D738B"/>
    <w:rsid w:val="009E6CEF"/>
    <w:rsid w:val="009F064C"/>
    <w:rsid w:val="009F7396"/>
    <w:rsid w:val="00A01DBA"/>
    <w:rsid w:val="00A03069"/>
    <w:rsid w:val="00A047AF"/>
    <w:rsid w:val="00A05CB2"/>
    <w:rsid w:val="00A0756E"/>
    <w:rsid w:val="00A25C81"/>
    <w:rsid w:val="00A4551B"/>
    <w:rsid w:val="00A52440"/>
    <w:rsid w:val="00A55CA1"/>
    <w:rsid w:val="00A6789D"/>
    <w:rsid w:val="00A736E2"/>
    <w:rsid w:val="00A74D5B"/>
    <w:rsid w:val="00A763EC"/>
    <w:rsid w:val="00A77D72"/>
    <w:rsid w:val="00A77EAB"/>
    <w:rsid w:val="00A831A8"/>
    <w:rsid w:val="00A87F9B"/>
    <w:rsid w:val="00A905EE"/>
    <w:rsid w:val="00A90A19"/>
    <w:rsid w:val="00A93349"/>
    <w:rsid w:val="00A93D00"/>
    <w:rsid w:val="00AA0A14"/>
    <w:rsid w:val="00AA2E90"/>
    <w:rsid w:val="00AA538B"/>
    <w:rsid w:val="00AA6568"/>
    <w:rsid w:val="00AB18E7"/>
    <w:rsid w:val="00AB2D6A"/>
    <w:rsid w:val="00AB4A79"/>
    <w:rsid w:val="00AB6832"/>
    <w:rsid w:val="00AC72D5"/>
    <w:rsid w:val="00AD667C"/>
    <w:rsid w:val="00AE1AD2"/>
    <w:rsid w:val="00AE32FA"/>
    <w:rsid w:val="00AE4F8B"/>
    <w:rsid w:val="00AE73BA"/>
    <w:rsid w:val="00AE7DA7"/>
    <w:rsid w:val="00AF29C4"/>
    <w:rsid w:val="00AF347D"/>
    <w:rsid w:val="00AF3931"/>
    <w:rsid w:val="00AF3FD8"/>
    <w:rsid w:val="00B010F0"/>
    <w:rsid w:val="00B017A9"/>
    <w:rsid w:val="00B017E3"/>
    <w:rsid w:val="00B2211B"/>
    <w:rsid w:val="00B23BA2"/>
    <w:rsid w:val="00B3203E"/>
    <w:rsid w:val="00B35319"/>
    <w:rsid w:val="00B35877"/>
    <w:rsid w:val="00B368B8"/>
    <w:rsid w:val="00B41B0A"/>
    <w:rsid w:val="00B45756"/>
    <w:rsid w:val="00B47F61"/>
    <w:rsid w:val="00B50CB6"/>
    <w:rsid w:val="00B552F2"/>
    <w:rsid w:val="00B607C1"/>
    <w:rsid w:val="00B71AFD"/>
    <w:rsid w:val="00B71D25"/>
    <w:rsid w:val="00B74FFC"/>
    <w:rsid w:val="00B76090"/>
    <w:rsid w:val="00B8339D"/>
    <w:rsid w:val="00B83D54"/>
    <w:rsid w:val="00B85460"/>
    <w:rsid w:val="00B8554F"/>
    <w:rsid w:val="00B86BEC"/>
    <w:rsid w:val="00B87B50"/>
    <w:rsid w:val="00B9597D"/>
    <w:rsid w:val="00B964DC"/>
    <w:rsid w:val="00B96875"/>
    <w:rsid w:val="00BA79D2"/>
    <w:rsid w:val="00BB15B7"/>
    <w:rsid w:val="00BC4767"/>
    <w:rsid w:val="00BD0D6B"/>
    <w:rsid w:val="00BD31A5"/>
    <w:rsid w:val="00BD73A6"/>
    <w:rsid w:val="00BE0136"/>
    <w:rsid w:val="00BE527C"/>
    <w:rsid w:val="00BE5F74"/>
    <w:rsid w:val="00BE6D3B"/>
    <w:rsid w:val="00BF0B2C"/>
    <w:rsid w:val="00BF51BB"/>
    <w:rsid w:val="00BF7C3E"/>
    <w:rsid w:val="00C00119"/>
    <w:rsid w:val="00C00E32"/>
    <w:rsid w:val="00C01842"/>
    <w:rsid w:val="00C058AF"/>
    <w:rsid w:val="00C0689D"/>
    <w:rsid w:val="00C10444"/>
    <w:rsid w:val="00C12683"/>
    <w:rsid w:val="00C167CB"/>
    <w:rsid w:val="00C22908"/>
    <w:rsid w:val="00C2589B"/>
    <w:rsid w:val="00C31279"/>
    <w:rsid w:val="00C324BF"/>
    <w:rsid w:val="00C40803"/>
    <w:rsid w:val="00C40DF5"/>
    <w:rsid w:val="00C40F81"/>
    <w:rsid w:val="00C4362C"/>
    <w:rsid w:val="00C473FC"/>
    <w:rsid w:val="00C531AA"/>
    <w:rsid w:val="00C53D82"/>
    <w:rsid w:val="00C61FD2"/>
    <w:rsid w:val="00C62730"/>
    <w:rsid w:val="00C647B1"/>
    <w:rsid w:val="00C73413"/>
    <w:rsid w:val="00C9440C"/>
    <w:rsid w:val="00C95CF2"/>
    <w:rsid w:val="00CA65AB"/>
    <w:rsid w:val="00CA74FF"/>
    <w:rsid w:val="00CB019C"/>
    <w:rsid w:val="00CC1249"/>
    <w:rsid w:val="00CC5879"/>
    <w:rsid w:val="00CD0856"/>
    <w:rsid w:val="00CD2253"/>
    <w:rsid w:val="00CD5C78"/>
    <w:rsid w:val="00CE4717"/>
    <w:rsid w:val="00CF09E7"/>
    <w:rsid w:val="00CF417A"/>
    <w:rsid w:val="00CF59F9"/>
    <w:rsid w:val="00CF75E9"/>
    <w:rsid w:val="00D01F0D"/>
    <w:rsid w:val="00D02F5C"/>
    <w:rsid w:val="00D06F1E"/>
    <w:rsid w:val="00D10399"/>
    <w:rsid w:val="00D10647"/>
    <w:rsid w:val="00D107AC"/>
    <w:rsid w:val="00D150F3"/>
    <w:rsid w:val="00D31594"/>
    <w:rsid w:val="00D31C65"/>
    <w:rsid w:val="00D3247B"/>
    <w:rsid w:val="00D36DA7"/>
    <w:rsid w:val="00D468D9"/>
    <w:rsid w:val="00D52940"/>
    <w:rsid w:val="00D52B2B"/>
    <w:rsid w:val="00D6211A"/>
    <w:rsid w:val="00D62379"/>
    <w:rsid w:val="00D64303"/>
    <w:rsid w:val="00D64D35"/>
    <w:rsid w:val="00D65814"/>
    <w:rsid w:val="00D72FA3"/>
    <w:rsid w:val="00D80783"/>
    <w:rsid w:val="00D80B4F"/>
    <w:rsid w:val="00D879CC"/>
    <w:rsid w:val="00D9144E"/>
    <w:rsid w:val="00D92B76"/>
    <w:rsid w:val="00DA26C5"/>
    <w:rsid w:val="00DA43B4"/>
    <w:rsid w:val="00DA4BFA"/>
    <w:rsid w:val="00DB5D03"/>
    <w:rsid w:val="00DB6947"/>
    <w:rsid w:val="00DB6E2A"/>
    <w:rsid w:val="00DC02D9"/>
    <w:rsid w:val="00DC7D69"/>
    <w:rsid w:val="00DD2850"/>
    <w:rsid w:val="00DE1837"/>
    <w:rsid w:val="00DE2622"/>
    <w:rsid w:val="00DE713B"/>
    <w:rsid w:val="00DF0C67"/>
    <w:rsid w:val="00DF62DA"/>
    <w:rsid w:val="00DF7488"/>
    <w:rsid w:val="00DF7EEA"/>
    <w:rsid w:val="00E07FDA"/>
    <w:rsid w:val="00E10363"/>
    <w:rsid w:val="00E10E42"/>
    <w:rsid w:val="00E113F4"/>
    <w:rsid w:val="00E13992"/>
    <w:rsid w:val="00E173D4"/>
    <w:rsid w:val="00E21899"/>
    <w:rsid w:val="00E21B04"/>
    <w:rsid w:val="00E25011"/>
    <w:rsid w:val="00E26AA5"/>
    <w:rsid w:val="00E276B4"/>
    <w:rsid w:val="00E3103B"/>
    <w:rsid w:val="00E34F63"/>
    <w:rsid w:val="00E40F7C"/>
    <w:rsid w:val="00E462EA"/>
    <w:rsid w:val="00E537B7"/>
    <w:rsid w:val="00E54901"/>
    <w:rsid w:val="00E61C99"/>
    <w:rsid w:val="00E641BA"/>
    <w:rsid w:val="00E65D56"/>
    <w:rsid w:val="00E71495"/>
    <w:rsid w:val="00E71C74"/>
    <w:rsid w:val="00E73D0A"/>
    <w:rsid w:val="00E765E6"/>
    <w:rsid w:val="00E779A1"/>
    <w:rsid w:val="00E810F6"/>
    <w:rsid w:val="00E81167"/>
    <w:rsid w:val="00E81F75"/>
    <w:rsid w:val="00E8360E"/>
    <w:rsid w:val="00E8376A"/>
    <w:rsid w:val="00E8487F"/>
    <w:rsid w:val="00E85570"/>
    <w:rsid w:val="00E86476"/>
    <w:rsid w:val="00E92D18"/>
    <w:rsid w:val="00E97976"/>
    <w:rsid w:val="00EA1774"/>
    <w:rsid w:val="00EB4E99"/>
    <w:rsid w:val="00EB76A2"/>
    <w:rsid w:val="00EB787A"/>
    <w:rsid w:val="00EC0667"/>
    <w:rsid w:val="00ED005F"/>
    <w:rsid w:val="00ED3325"/>
    <w:rsid w:val="00ED3EC0"/>
    <w:rsid w:val="00EE3E86"/>
    <w:rsid w:val="00EE6D83"/>
    <w:rsid w:val="00EE7021"/>
    <w:rsid w:val="00EE720B"/>
    <w:rsid w:val="00EF01DB"/>
    <w:rsid w:val="00EF339B"/>
    <w:rsid w:val="00F02386"/>
    <w:rsid w:val="00F122F8"/>
    <w:rsid w:val="00F17996"/>
    <w:rsid w:val="00F238DD"/>
    <w:rsid w:val="00F2429D"/>
    <w:rsid w:val="00F263EC"/>
    <w:rsid w:val="00F27702"/>
    <w:rsid w:val="00F32739"/>
    <w:rsid w:val="00F42265"/>
    <w:rsid w:val="00F42A57"/>
    <w:rsid w:val="00F50692"/>
    <w:rsid w:val="00F50D09"/>
    <w:rsid w:val="00F57159"/>
    <w:rsid w:val="00F62308"/>
    <w:rsid w:val="00F63361"/>
    <w:rsid w:val="00F63C7E"/>
    <w:rsid w:val="00F67847"/>
    <w:rsid w:val="00F7278B"/>
    <w:rsid w:val="00F72C68"/>
    <w:rsid w:val="00F73DF9"/>
    <w:rsid w:val="00F759A0"/>
    <w:rsid w:val="00F75EDF"/>
    <w:rsid w:val="00F76C0D"/>
    <w:rsid w:val="00F81245"/>
    <w:rsid w:val="00F8341E"/>
    <w:rsid w:val="00F85426"/>
    <w:rsid w:val="00F87EB9"/>
    <w:rsid w:val="00FA16F4"/>
    <w:rsid w:val="00FB07A6"/>
    <w:rsid w:val="00FB5000"/>
    <w:rsid w:val="00FB7059"/>
    <w:rsid w:val="00FC07EF"/>
    <w:rsid w:val="00FC204B"/>
    <w:rsid w:val="00FC3121"/>
    <w:rsid w:val="00FC458E"/>
    <w:rsid w:val="00FC4A5F"/>
    <w:rsid w:val="00FC627A"/>
    <w:rsid w:val="00FC6E3E"/>
    <w:rsid w:val="00FD66A8"/>
    <w:rsid w:val="00FD7371"/>
    <w:rsid w:val="00FE7037"/>
    <w:rsid w:val="00FF080A"/>
    <w:rsid w:val="00FF18B5"/>
    <w:rsid w:val="00FF5F41"/>
    <w:rsid w:val="00FF7B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BC8BFA-818D-42BD-A7C4-06928219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B21"/>
    <w:pPr>
      <w:keepNext/>
      <w:keepLines/>
      <w:spacing w:before="240" w:after="0"/>
      <w:jc w:val="center"/>
      <w:outlineLvl w:val="0"/>
    </w:pPr>
    <w:rPr>
      <w:rFonts w:ascii="Arial" w:eastAsiaTheme="majorEastAsia" w:hAnsi="Arial" w:cstheme="majorBidi"/>
      <w:b/>
      <w:color w:val="000000" w:themeColor="text1"/>
      <w:sz w:val="28"/>
      <w:szCs w:val="32"/>
    </w:rPr>
  </w:style>
  <w:style w:type="paragraph" w:styleId="Heading2">
    <w:name w:val="heading 2"/>
    <w:basedOn w:val="Normal"/>
    <w:next w:val="Normal"/>
    <w:link w:val="Heading2Char"/>
    <w:uiPriority w:val="9"/>
    <w:unhideWhenUsed/>
    <w:qFormat/>
    <w:rsid w:val="00046263"/>
    <w:pPr>
      <w:keepNext/>
      <w:keepLines/>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046263"/>
    <w:pPr>
      <w:keepNext/>
      <w:keepLines/>
      <w:spacing w:before="40" w:after="0"/>
      <w:outlineLvl w:val="2"/>
    </w:pPr>
    <w:rPr>
      <w:rFonts w:ascii="Arial" w:eastAsiaTheme="majorEastAsia" w:hAnsi="Arial" w:cstheme="majorBidi"/>
      <w:b/>
      <w:sz w:val="26"/>
      <w:szCs w:val="24"/>
    </w:rPr>
  </w:style>
  <w:style w:type="paragraph" w:styleId="Heading4">
    <w:name w:val="heading 4"/>
    <w:basedOn w:val="Normal"/>
    <w:next w:val="Normal"/>
    <w:link w:val="Heading4Char"/>
    <w:uiPriority w:val="9"/>
    <w:unhideWhenUsed/>
    <w:qFormat/>
    <w:rsid w:val="00891A47"/>
    <w:pPr>
      <w:keepNext/>
      <w:keepLines/>
      <w:spacing w:before="40" w:after="0"/>
      <w:outlineLvl w:val="3"/>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7341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B71D25"/>
    <w:pPr>
      <w:ind w:left="720"/>
      <w:contextualSpacing/>
    </w:pPr>
  </w:style>
  <w:style w:type="character" w:customStyle="1" w:styleId="Heading1Char">
    <w:name w:val="Heading 1 Char"/>
    <w:basedOn w:val="DefaultParagraphFont"/>
    <w:link w:val="Heading1"/>
    <w:uiPriority w:val="9"/>
    <w:rsid w:val="00142B2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B2211B"/>
    <w:pPr>
      <w:outlineLvl w:val="9"/>
    </w:pPr>
  </w:style>
  <w:style w:type="character" w:customStyle="1" w:styleId="Heading2Char">
    <w:name w:val="Heading 2 Char"/>
    <w:basedOn w:val="DefaultParagraphFont"/>
    <w:link w:val="Heading2"/>
    <w:uiPriority w:val="9"/>
    <w:rsid w:val="00046263"/>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046263"/>
    <w:rPr>
      <w:rFonts w:ascii="Arial" w:eastAsiaTheme="majorEastAsia" w:hAnsi="Arial" w:cstheme="majorBidi"/>
      <w:b/>
      <w:sz w:val="26"/>
      <w:szCs w:val="24"/>
    </w:rPr>
  </w:style>
  <w:style w:type="paragraph" w:styleId="TOC1">
    <w:name w:val="toc 1"/>
    <w:basedOn w:val="Normal"/>
    <w:next w:val="Normal"/>
    <w:autoRedefine/>
    <w:uiPriority w:val="39"/>
    <w:unhideWhenUsed/>
    <w:rsid w:val="00252849"/>
    <w:pPr>
      <w:spacing w:after="100"/>
    </w:pPr>
  </w:style>
  <w:style w:type="paragraph" w:styleId="TOC2">
    <w:name w:val="toc 2"/>
    <w:basedOn w:val="Normal"/>
    <w:next w:val="Normal"/>
    <w:autoRedefine/>
    <w:uiPriority w:val="39"/>
    <w:unhideWhenUsed/>
    <w:rsid w:val="00252849"/>
    <w:pPr>
      <w:spacing w:after="100"/>
      <w:ind w:left="220"/>
    </w:pPr>
  </w:style>
  <w:style w:type="paragraph" w:styleId="TOC3">
    <w:name w:val="toc 3"/>
    <w:basedOn w:val="Normal"/>
    <w:next w:val="Normal"/>
    <w:autoRedefine/>
    <w:uiPriority w:val="39"/>
    <w:unhideWhenUsed/>
    <w:rsid w:val="006D3C35"/>
    <w:pPr>
      <w:tabs>
        <w:tab w:val="left" w:pos="1100"/>
        <w:tab w:val="right" w:leader="dot" w:pos="9062"/>
      </w:tabs>
      <w:spacing w:after="60"/>
      <w:ind w:left="440"/>
    </w:pPr>
  </w:style>
  <w:style w:type="character" w:styleId="Hyperlink">
    <w:name w:val="Hyperlink"/>
    <w:basedOn w:val="DefaultParagraphFont"/>
    <w:uiPriority w:val="99"/>
    <w:unhideWhenUsed/>
    <w:rsid w:val="00252849"/>
    <w:rPr>
      <w:color w:val="0563C1" w:themeColor="hyperlink"/>
      <w:u w:val="single"/>
    </w:rPr>
  </w:style>
  <w:style w:type="paragraph" w:styleId="Header">
    <w:name w:val="header"/>
    <w:basedOn w:val="Normal"/>
    <w:link w:val="HeaderChar"/>
    <w:uiPriority w:val="99"/>
    <w:unhideWhenUsed/>
    <w:rsid w:val="00104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5E3"/>
  </w:style>
  <w:style w:type="paragraph" w:styleId="Footer">
    <w:name w:val="footer"/>
    <w:basedOn w:val="Normal"/>
    <w:link w:val="FooterChar"/>
    <w:uiPriority w:val="99"/>
    <w:unhideWhenUsed/>
    <w:rsid w:val="00104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5E3"/>
  </w:style>
  <w:style w:type="character" w:styleId="LineNumber">
    <w:name w:val="line number"/>
    <w:basedOn w:val="DefaultParagraphFont"/>
    <w:uiPriority w:val="99"/>
    <w:semiHidden/>
    <w:unhideWhenUsed/>
    <w:rsid w:val="00F263EC"/>
  </w:style>
  <w:style w:type="character" w:styleId="Strong">
    <w:name w:val="Strong"/>
    <w:basedOn w:val="DefaultParagraphFont"/>
    <w:uiPriority w:val="22"/>
    <w:qFormat/>
    <w:rsid w:val="00236A74"/>
    <w:rPr>
      <w:b/>
      <w:bCs/>
    </w:rPr>
  </w:style>
  <w:style w:type="character" w:customStyle="1" w:styleId="Heading4Char">
    <w:name w:val="Heading 4 Char"/>
    <w:basedOn w:val="DefaultParagraphFont"/>
    <w:link w:val="Heading4"/>
    <w:uiPriority w:val="9"/>
    <w:rsid w:val="00891A47"/>
    <w:rPr>
      <w:rFonts w:ascii="Arial" w:eastAsiaTheme="majorEastAsia" w:hAnsi="Arial" w:cstheme="majorBidi"/>
      <w:b/>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1279">
      <w:bodyDiv w:val="1"/>
      <w:marLeft w:val="0"/>
      <w:marRight w:val="0"/>
      <w:marTop w:val="0"/>
      <w:marBottom w:val="0"/>
      <w:divBdr>
        <w:top w:val="none" w:sz="0" w:space="0" w:color="auto"/>
        <w:left w:val="none" w:sz="0" w:space="0" w:color="auto"/>
        <w:bottom w:val="none" w:sz="0" w:space="0" w:color="auto"/>
        <w:right w:val="none" w:sz="0" w:space="0" w:color="auto"/>
      </w:divBdr>
      <w:divsChild>
        <w:div w:id="189539541">
          <w:marLeft w:val="0"/>
          <w:marRight w:val="0"/>
          <w:marTop w:val="0"/>
          <w:marBottom w:val="0"/>
          <w:divBdr>
            <w:top w:val="none" w:sz="0" w:space="0" w:color="auto"/>
            <w:left w:val="none" w:sz="0" w:space="0" w:color="auto"/>
            <w:bottom w:val="none" w:sz="0" w:space="0" w:color="auto"/>
            <w:right w:val="none" w:sz="0" w:space="0" w:color="auto"/>
          </w:divBdr>
        </w:div>
        <w:div w:id="939624">
          <w:marLeft w:val="0"/>
          <w:marRight w:val="0"/>
          <w:marTop w:val="0"/>
          <w:marBottom w:val="0"/>
          <w:divBdr>
            <w:top w:val="none" w:sz="0" w:space="0" w:color="auto"/>
            <w:left w:val="none" w:sz="0" w:space="0" w:color="auto"/>
            <w:bottom w:val="none" w:sz="0" w:space="0" w:color="auto"/>
            <w:right w:val="none" w:sz="0" w:space="0" w:color="auto"/>
          </w:divBdr>
        </w:div>
        <w:div w:id="28190561">
          <w:marLeft w:val="0"/>
          <w:marRight w:val="0"/>
          <w:marTop w:val="0"/>
          <w:marBottom w:val="0"/>
          <w:divBdr>
            <w:top w:val="none" w:sz="0" w:space="0" w:color="auto"/>
            <w:left w:val="none" w:sz="0" w:space="0" w:color="auto"/>
            <w:bottom w:val="none" w:sz="0" w:space="0" w:color="auto"/>
            <w:right w:val="none" w:sz="0" w:space="0" w:color="auto"/>
          </w:divBdr>
        </w:div>
        <w:div w:id="1152411787">
          <w:marLeft w:val="0"/>
          <w:marRight w:val="0"/>
          <w:marTop w:val="0"/>
          <w:marBottom w:val="0"/>
          <w:divBdr>
            <w:top w:val="none" w:sz="0" w:space="0" w:color="auto"/>
            <w:left w:val="none" w:sz="0" w:space="0" w:color="auto"/>
            <w:bottom w:val="none" w:sz="0" w:space="0" w:color="auto"/>
            <w:right w:val="none" w:sz="0" w:space="0" w:color="auto"/>
          </w:divBdr>
        </w:div>
        <w:div w:id="1391730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C39DF-6D85-45A7-A8B1-8DEB1DC5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5</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Truong Giang</dc:creator>
  <cp:keywords/>
  <dc:description/>
  <cp:lastModifiedBy>Nguyen Truong Giang</cp:lastModifiedBy>
  <cp:revision>732</cp:revision>
  <cp:lastPrinted>2020-12-28T13:57:00Z</cp:lastPrinted>
  <dcterms:created xsi:type="dcterms:W3CDTF">2020-12-24T02:54:00Z</dcterms:created>
  <dcterms:modified xsi:type="dcterms:W3CDTF">2021-03-04T14:21:00Z</dcterms:modified>
</cp:coreProperties>
</file>