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DE" w:rsidRDefault="00C372AE" w:rsidP="00C372AE">
      <w:pPr>
        <w:jc w:val="center"/>
      </w:pPr>
      <w:r>
        <w:t>BÁO CÁO BÀI TẬP LẬP TRÌNH WINDOWS</w:t>
      </w:r>
    </w:p>
    <w:p w:rsidR="00C372AE" w:rsidRDefault="00C372AE" w:rsidP="00C372AE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1: Game 25 ô (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thế</w:t>
      </w:r>
      <w:proofErr w:type="spellEnd"/>
      <w:r>
        <w:t>)</w:t>
      </w:r>
    </w:p>
    <w:p w:rsidR="00C372AE" w:rsidRDefault="00C372AE" w:rsidP="00C372AE"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:rsidR="00C372AE" w:rsidRDefault="00C372AE" w:rsidP="00C372AE">
      <w:r>
        <w:tab/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100x100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:rsidR="00C372AE" w:rsidRDefault="00C372AE" w:rsidP="00C372AE">
      <w:r>
        <w:tab/>
      </w:r>
      <w:r>
        <w:tab/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dynamic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C372AE" w:rsidRDefault="00C372AE" w:rsidP="00C372AE">
      <w:r>
        <w:tab/>
      </w:r>
      <w:r>
        <w:tab/>
        <w:t xml:space="preserve">Game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</w:p>
    <w:p w:rsidR="00736508" w:rsidRDefault="00736508" w:rsidP="00C372AE">
      <w:r>
        <w:t xml:space="preserve">Project demo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button label textbox </w:t>
      </w:r>
      <w:proofErr w:type="spellStart"/>
      <w:r>
        <w:t>MessengerBox</w:t>
      </w:r>
      <w:bookmarkStart w:id="0" w:name="_GoBack"/>
      <w:bookmarkEnd w:id="0"/>
      <w:proofErr w:type="spellEnd"/>
    </w:p>
    <w:sectPr w:rsidR="007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AE"/>
    <w:rsid w:val="003C6ADE"/>
    <w:rsid w:val="00736508"/>
    <w:rsid w:val="00C3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7794"/>
  <w15:chartTrackingRefBased/>
  <w15:docId w15:val="{91D1D219-4B90-4BBB-85EF-35259C6A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Thái Nguyễn</dc:creator>
  <cp:keywords/>
  <dc:description/>
  <cp:lastModifiedBy>Thành Thái Nguyễn</cp:lastModifiedBy>
  <cp:revision>2</cp:revision>
  <dcterms:created xsi:type="dcterms:W3CDTF">2016-01-24T14:21:00Z</dcterms:created>
  <dcterms:modified xsi:type="dcterms:W3CDTF">2016-01-31T13:53:00Z</dcterms:modified>
</cp:coreProperties>
</file>