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1"/>
        </w:numPr>
        <w:spacing w:after="0" w:before="480" w:line="276" w:lineRule="auto"/>
        <w:ind w:left="0" w:firstLine="0"/>
        <w:rPr>
          <w:vertAlign w:val="baseline"/>
        </w:rPr>
      </w:pPr>
      <w:r w:rsidDel="00000000" w:rsidR="00000000" w:rsidRPr="00000000">
        <w:rPr>
          <w:b w:val="1"/>
          <w:vertAlign w:val="baseline"/>
          <w:rtl w:val="0"/>
        </w:rPr>
        <w:t xml:space="preserve">THÔNG TIN ĐỒ ÁN TỐT NGHIỆP ĐẠI HỌC</w:t>
      </w:r>
      <w:r w:rsidDel="00000000" w:rsidR="00000000" w:rsidRPr="00000000">
        <w:rPr>
          <w:rtl w:val="0"/>
        </w:rPr>
      </w:r>
    </w:p>
    <w:p w:rsidR="00000000" w:rsidDel="00000000" w:rsidP="00000000" w:rsidRDefault="00000000" w:rsidRPr="00000000" w14:paraId="00000002">
      <w:pPr>
        <w:spacing w:line="276" w:lineRule="auto"/>
        <w:rPr>
          <w:sz w:val="26"/>
          <w:szCs w:val="26"/>
          <w:vertAlign w:val="baseline"/>
        </w:rPr>
      </w:pPr>
      <w:r w:rsidDel="00000000" w:rsidR="00000000" w:rsidRPr="00000000">
        <w:rPr>
          <w:rtl w:val="0"/>
        </w:rPr>
      </w:r>
    </w:p>
    <w:bookmarkStart w:colFirst="0" w:colLast="0" w:name="bookmark=id.gjdgxs" w:id="0"/>
    <w:bookmarkEnd w:id="0"/>
    <w:p w:rsidR="00000000" w:rsidDel="00000000" w:rsidP="00000000" w:rsidRDefault="00000000" w:rsidRPr="00000000" w14:paraId="00000003">
      <w:pPr>
        <w:spacing w:after="0" w:before="120" w:line="276" w:lineRule="auto"/>
        <w:rPr>
          <w:vertAlign w:val="baseline"/>
        </w:rPr>
      </w:pPr>
      <w:r w:rsidDel="00000000" w:rsidR="00000000" w:rsidRPr="00000000">
        <w:rPr>
          <w:sz w:val="26"/>
          <w:szCs w:val="26"/>
          <w:vertAlign w:val="baseline"/>
          <w:rtl w:val="0"/>
        </w:rPr>
        <w:t xml:space="preserve">1. Tên đề tài: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Xây dựng Hệ thống cung cấp dịch vụ quản lý nhân sự</w:t>
      </w:r>
      <w:r w:rsidDel="00000000" w:rsidR="00000000" w:rsidRPr="00000000">
        <w:rPr>
          <w:rtl w:val="0"/>
        </w:rPr>
      </w:r>
    </w:p>
    <w:p w:rsidR="00000000" w:rsidDel="00000000" w:rsidP="00000000" w:rsidRDefault="00000000" w:rsidRPr="00000000" w14:paraId="00000004">
      <w:pPr>
        <w:spacing w:after="0" w:before="120" w:line="276" w:lineRule="auto"/>
        <w:rPr>
          <w:vertAlign w:val="baseline"/>
        </w:rPr>
      </w:pPr>
      <w:r w:rsidDel="00000000" w:rsidR="00000000" w:rsidRPr="00000000">
        <w:rPr>
          <w:sz w:val="26"/>
          <w:szCs w:val="26"/>
          <w:vertAlign w:val="baseline"/>
          <w:rtl w:val="0"/>
        </w:rPr>
        <w:t xml:space="preserve">2. Ngành/Chuyên ngành: Công nghệ thông tin/ Công nghệ phần mềm</w:t>
      </w:r>
      <w:r w:rsidDel="00000000" w:rsidR="00000000" w:rsidRPr="00000000">
        <w:rPr>
          <w:rtl w:val="0"/>
        </w:rPr>
      </w:r>
    </w:p>
    <w:p w:rsidR="00000000" w:rsidDel="00000000" w:rsidP="00000000" w:rsidRDefault="00000000" w:rsidRPr="00000000" w14:paraId="00000005">
      <w:pPr>
        <w:spacing w:after="0" w:before="120" w:line="276" w:lineRule="auto"/>
        <w:rPr>
          <w:vertAlign w:val="baseline"/>
        </w:rPr>
      </w:pPr>
      <w:r w:rsidDel="00000000" w:rsidR="00000000" w:rsidRPr="00000000">
        <w:rPr>
          <w:sz w:val="26"/>
          <w:szCs w:val="26"/>
          <w:vertAlign w:val="baseline"/>
          <w:rtl w:val="0"/>
        </w:rPr>
        <w:t xml:space="preserve">3. Mã Ngành/Chuyên ngành: </w:t>
      </w:r>
      <w:r w:rsidDel="00000000" w:rsidR="00000000" w:rsidRPr="00000000">
        <w:rPr>
          <w:color w:val="000000"/>
          <w:sz w:val="26"/>
          <w:szCs w:val="26"/>
          <w:highlight w:val="white"/>
          <w:vertAlign w:val="baseline"/>
          <w:rtl w:val="0"/>
        </w:rPr>
        <w:t xml:space="preserve">7480201</w:t>
      </w:r>
      <w:r w:rsidDel="00000000" w:rsidR="00000000" w:rsidRPr="00000000">
        <w:rPr>
          <w:sz w:val="26"/>
          <w:szCs w:val="26"/>
          <w:vertAlign w:val="baseline"/>
          <w:rtl w:val="0"/>
        </w:rPr>
        <w:t xml:space="preserve"> </w:t>
      </w:r>
      <w:r w:rsidDel="00000000" w:rsidR="00000000" w:rsidRPr="00000000">
        <w:rPr>
          <w:rtl w:val="0"/>
        </w:rPr>
      </w:r>
    </w:p>
    <w:p w:rsidR="00000000" w:rsidDel="00000000" w:rsidP="00000000" w:rsidRDefault="00000000" w:rsidRPr="00000000" w14:paraId="00000006">
      <w:pPr>
        <w:spacing w:after="0" w:before="120" w:line="276" w:lineRule="auto"/>
        <w:rPr>
          <w:vertAlign w:val="baseline"/>
        </w:rPr>
      </w:pPr>
      <w:r w:rsidDel="00000000" w:rsidR="00000000" w:rsidRPr="00000000">
        <w:rPr>
          <w:sz w:val="26"/>
          <w:szCs w:val="26"/>
          <w:vertAlign w:val="baseline"/>
          <w:rtl w:val="0"/>
        </w:rPr>
        <w:t xml:space="preserve">4. Sinh viên thực hiện: </w:t>
      </w:r>
      <w:r w:rsidDel="00000000" w:rsidR="00000000" w:rsidRPr="00000000">
        <w:rPr>
          <w:rtl w:val="0"/>
        </w:rPr>
      </w:r>
    </w:p>
    <w:p w:rsidR="00000000" w:rsidDel="00000000" w:rsidP="00000000" w:rsidRDefault="00000000" w:rsidRPr="00000000" w14:paraId="00000007">
      <w:pPr>
        <w:tabs>
          <w:tab w:val="left" w:pos="709"/>
        </w:tabs>
        <w:spacing w:line="276" w:lineRule="auto"/>
        <w:rPr>
          <w:vertAlign w:val="baseline"/>
        </w:rPr>
      </w:pPr>
      <w:r w:rsidDel="00000000" w:rsidR="00000000" w:rsidRPr="00000000">
        <w:rPr>
          <w:sz w:val="26"/>
          <w:szCs w:val="26"/>
          <w:vertAlign w:val="baseline"/>
          <w:rtl w:val="0"/>
        </w:rPr>
        <w:tab/>
        <w:t xml:space="preserve">Họ và tên: Lê Hồng Ngọc</w:t>
      </w:r>
      <w:r w:rsidDel="00000000" w:rsidR="00000000" w:rsidRPr="00000000">
        <w:rPr>
          <w:rtl w:val="0"/>
        </w:rPr>
      </w:r>
    </w:p>
    <w:p w:rsidR="00000000" w:rsidDel="00000000" w:rsidP="00000000" w:rsidRDefault="00000000" w:rsidRPr="00000000" w14:paraId="00000008">
      <w:pPr>
        <w:tabs>
          <w:tab w:val="left" w:pos="1134"/>
          <w:tab w:val="left" w:pos="5103"/>
        </w:tabs>
        <w:spacing w:line="276" w:lineRule="auto"/>
        <w:rPr>
          <w:vertAlign w:val="baseline"/>
        </w:rPr>
      </w:pPr>
      <w:r w:rsidDel="00000000" w:rsidR="00000000" w:rsidRPr="00000000">
        <w:rPr>
          <w:sz w:val="26"/>
          <w:szCs w:val="26"/>
          <w:vertAlign w:val="baseline"/>
          <w:rtl w:val="0"/>
        </w:rPr>
        <w:tab/>
        <w:t xml:space="preserve">Giới tính: Nam </w:t>
        <w:tab/>
        <w:t xml:space="preserve">Ngày sinh: 22/04/</w:t>
      </w:r>
      <w:r w:rsidDel="00000000" w:rsidR="00000000" w:rsidRPr="00000000">
        <w:rPr>
          <w:sz w:val="26"/>
          <w:szCs w:val="26"/>
          <w:rtl w:val="0"/>
        </w:rPr>
        <w:t xml:space="preserve">1997</w:t>
      </w:r>
      <w:r w:rsidDel="00000000" w:rsidR="00000000" w:rsidRPr="00000000">
        <w:rPr>
          <w:rtl w:val="0"/>
        </w:rPr>
      </w:r>
    </w:p>
    <w:p w:rsidR="00000000" w:rsidDel="00000000" w:rsidP="00000000" w:rsidRDefault="00000000" w:rsidRPr="00000000" w14:paraId="00000009">
      <w:pPr>
        <w:tabs>
          <w:tab w:val="left" w:pos="1134"/>
          <w:tab w:val="left" w:pos="5103"/>
        </w:tabs>
        <w:spacing w:line="276" w:lineRule="auto"/>
        <w:rPr>
          <w:vertAlign w:val="baseline"/>
        </w:rPr>
      </w:pPr>
      <w:r w:rsidDel="00000000" w:rsidR="00000000" w:rsidRPr="00000000">
        <w:rPr>
          <w:sz w:val="26"/>
          <w:szCs w:val="26"/>
          <w:vertAlign w:val="baseline"/>
          <w:rtl w:val="0"/>
        </w:rPr>
        <w:tab/>
        <w:t xml:space="preserve">Mã sinh viên: 15A10010021  </w:t>
        <w:tab/>
        <w:t xml:space="preserve">Lớp hành chính: </w:t>
      </w:r>
      <w:r w:rsidDel="00000000" w:rsidR="00000000" w:rsidRPr="00000000">
        <w:rPr>
          <w:color w:val="000000"/>
          <w:sz w:val="26"/>
          <w:szCs w:val="26"/>
          <w:highlight w:val="white"/>
          <w:vertAlign w:val="baseline"/>
          <w:rtl w:val="0"/>
        </w:rPr>
        <w:t xml:space="preserve">1510A06</w:t>
      </w:r>
      <w:r w:rsidDel="00000000" w:rsidR="00000000" w:rsidRPr="00000000">
        <w:rPr>
          <w:rtl w:val="0"/>
        </w:rPr>
      </w:r>
    </w:p>
    <w:p w:rsidR="00000000" w:rsidDel="00000000" w:rsidP="00000000" w:rsidRDefault="00000000" w:rsidRPr="00000000" w14:paraId="0000000A">
      <w:pPr>
        <w:tabs>
          <w:tab w:val="left" w:pos="709"/>
        </w:tabs>
        <w:spacing w:line="276" w:lineRule="auto"/>
        <w:rPr>
          <w:vertAlign w:val="baseline"/>
        </w:rPr>
      </w:pPr>
      <w:r w:rsidDel="00000000" w:rsidR="00000000" w:rsidRPr="00000000">
        <w:rPr>
          <w:sz w:val="26"/>
          <w:szCs w:val="26"/>
          <w:vertAlign w:val="baseline"/>
          <w:rtl w:val="0"/>
        </w:rPr>
        <w:tab/>
        <w:t xml:space="preserve">Họ và tên: Nguyễn Anh Tú</w:t>
      </w:r>
      <w:r w:rsidDel="00000000" w:rsidR="00000000" w:rsidRPr="00000000">
        <w:rPr>
          <w:rtl w:val="0"/>
        </w:rPr>
      </w:r>
    </w:p>
    <w:p w:rsidR="00000000" w:rsidDel="00000000" w:rsidP="00000000" w:rsidRDefault="00000000" w:rsidRPr="00000000" w14:paraId="0000000B">
      <w:pPr>
        <w:tabs>
          <w:tab w:val="left" w:pos="1134"/>
          <w:tab w:val="left" w:pos="5103"/>
        </w:tabs>
        <w:spacing w:line="276" w:lineRule="auto"/>
        <w:rPr>
          <w:vertAlign w:val="baseline"/>
        </w:rPr>
      </w:pPr>
      <w:r w:rsidDel="00000000" w:rsidR="00000000" w:rsidRPr="00000000">
        <w:rPr>
          <w:sz w:val="26"/>
          <w:szCs w:val="26"/>
          <w:vertAlign w:val="baseline"/>
          <w:rtl w:val="0"/>
        </w:rPr>
        <w:tab/>
        <w:t xml:space="preserve">Giới tính: Nam </w:t>
        <w:tab/>
        <w:t xml:space="preserve">Ngày sinh: 07/06/1996 </w:t>
      </w:r>
      <w:r w:rsidDel="00000000" w:rsidR="00000000" w:rsidRPr="00000000">
        <w:rPr>
          <w:rtl w:val="0"/>
        </w:rPr>
      </w:r>
    </w:p>
    <w:p w:rsidR="00000000" w:rsidDel="00000000" w:rsidP="00000000" w:rsidRDefault="00000000" w:rsidRPr="00000000" w14:paraId="0000000C">
      <w:pPr>
        <w:tabs>
          <w:tab w:val="left" w:pos="1134"/>
          <w:tab w:val="left" w:pos="5103"/>
        </w:tabs>
        <w:spacing w:line="276" w:lineRule="auto"/>
        <w:rPr>
          <w:vertAlign w:val="baseline"/>
        </w:rPr>
      </w:pPr>
      <w:bookmarkStart w:colFirst="0" w:colLast="0" w:name="_heading=h.30j0zll" w:id="1"/>
      <w:bookmarkEnd w:id="1"/>
      <w:r w:rsidDel="00000000" w:rsidR="00000000" w:rsidRPr="00000000">
        <w:rPr>
          <w:sz w:val="26"/>
          <w:szCs w:val="26"/>
          <w:vertAlign w:val="baseline"/>
          <w:rtl w:val="0"/>
        </w:rPr>
        <w:tab/>
        <w:t xml:space="preserve">Mã sinh viên: 15A10010157</w:t>
        <w:tab/>
        <w:t xml:space="preserve">Lớp hành chính: </w:t>
      </w:r>
      <w:r w:rsidDel="00000000" w:rsidR="00000000" w:rsidRPr="00000000">
        <w:rPr>
          <w:color w:val="000000"/>
          <w:sz w:val="26"/>
          <w:szCs w:val="26"/>
          <w:highlight w:val="white"/>
          <w:vertAlign w:val="baseline"/>
          <w:rtl w:val="0"/>
        </w:rPr>
        <w:t xml:space="preserve">1510A06</w:t>
      </w:r>
      <w:r w:rsidDel="00000000" w:rsidR="00000000" w:rsidRPr="00000000">
        <w:rPr>
          <w:rtl w:val="0"/>
        </w:rPr>
      </w:r>
    </w:p>
    <w:p w:rsidR="00000000" w:rsidDel="00000000" w:rsidP="00000000" w:rsidRDefault="00000000" w:rsidRPr="00000000" w14:paraId="0000000D">
      <w:pPr>
        <w:spacing w:after="0" w:before="120" w:line="276" w:lineRule="auto"/>
        <w:rPr>
          <w:vertAlign w:val="baseline"/>
        </w:rPr>
      </w:pPr>
      <w:r w:rsidDel="00000000" w:rsidR="00000000" w:rsidRPr="00000000">
        <w:rPr>
          <w:sz w:val="26"/>
          <w:szCs w:val="26"/>
          <w:vertAlign w:val="baseline"/>
          <w:rtl w:val="0"/>
        </w:rPr>
        <w:t xml:space="preserve">5. Người hướng dẫn khoa học:</w:t>
      </w:r>
      <w:r w:rsidDel="00000000" w:rsidR="00000000" w:rsidRPr="00000000">
        <w:rPr>
          <w:rtl w:val="0"/>
        </w:rPr>
      </w:r>
    </w:p>
    <w:p w:rsidR="00000000" w:rsidDel="00000000" w:rsidP="00000000" w:rsidRDefault="00000000" w:rsidRPr="00000000" w14:paraId="0000000E">
      <w:pPr>
        <w:tabs>
          <w:tab w:val="left" w:pos="709"/>
        </w:tabs>
        <w:spacing w:after="0" w:before="120" w:line="276" w:lineRule="auto"/>
        <w:rPr>
          <w:vertAlign w:val="baseline"/>
        </w:rPr>
      </w:pPr>
      <w:r w:rsidDel="00000000" w:rsidR="00000000" w:rsidRPr="00000000">
        <w:rPr>
          <w:sz w:val="26"/>
          <w:szCs w:val="26"/>
          <w:vertAlign w:val="baseline"/>
          <w:rtl w:val="0"/>
        </w:rPr>
        <w:tab/>
        <w:t xml:space="preserve">Họ và tên: Thái Thanh Tùng </w:t>
      </w:r>
      <w:r w:rsidDel="00000000" w:rsidR="00000000" w:rsidRPr="00000000">
        <w:rPr>
          <w:rtl w:val="0"/>
        </w:rPr>
      </w:r>
    </w:p>
    <w:p w:rsidR="00000000" w:rsidDel="00000000" w:rsidP="00000000" w:rsidRDefault="00000000" w:rsidRPr="00000000" w14:paraId="0000000F">
      <w:pPr>
        <w:tabs>
          <w:tab w:val="left" w:pos="1134"/>
          <w:tab w:val="left" w:pos="5103"/>
        </w:tabs>
        <w:spacing w:line="276" w:lineRule="auto"/>
        <w:rPr>
          <w:vertAlign w:val="baseline"/>
        </w:rPr>
      </w:pPr>
      <w:r w:rsidDel="00000000" w:rsidR="00000000" w:rsidRPr="00000000">
        <w:rPr>
          <w:sz w:val="26"/>
          <w:szCs w:val="26"/>
          <w:vertAlign w:val="baseline"/>
          <w:rtl w:val="0"/>
        </w:rPr>
        <w:tab/>
        <w:t xml:space="preserve">Học hàm: </w:t>
        <w:tab/>
        <w:t xml:space="preserve">Học vị: Tiến sĩ </w:t>
      </w:r>
      <w:r w:rsidDel="00000000" w:rsidR="00000000" w:rsidRPr="00000000">
        <w:rPr>
          <w:rtl w:val="0"/>
        </w:rPr>
      </w:r>
    </w:p>
    <w:p w:rsidR="00000000" w:rsidDel="00000000" w:rsidP="00000000" w:rsidRDefault="00000000" w:rsidRPr="00000000" w14:paraId="00000010">
      <w:pPr>
        <w:tabs>
          <w:tab w:val="left" w:pos="1134"/>
        </w:tabs>
        <w:spacing w:line="276" w:lineRule="auto"/>
        <w:rPr>
          <w:vertAlign w:val="baseline"/>
        </w:rPr>
      </w:pPr>
      <w:r w:rsidDel="00000000" w:rsidR="00000000" w:rsidRPr="00000000">
        <w:rPr>
          <w:sz w:val="26"/>
          <w:szCs w:val="26"/>
          <w:vertAlign w:val="baseline"/>
          <w:rtl w:val="0"/>
        </w:rPr>
        <w:tab/>
        <w:t xml:space="preserve">Cơ quan công tác: Khoa Công nghệ thông tin - Trường Đại học Mở Hà Nội</w:t>
      </w:r>
      <w:r w:rsidDel="00000000" w:rsidR="00000000" w:rsidRPr="00000000">
        <w:rPr>
          <w:rtl w:val="0"/>
        </w:rPr>
      </w:r>
    </w:p>
    <w:p w:rsidR="00000000" w:rsidDel="00000000" w:rsidP="00000000" w:rsidRDefault="00000000" w:rsidRPr="00000000" w14:paraId="00000011">
      <w:pPr>
        <w:spacing w:after="0" w:before="120" w:line="276" w:lineRule="auto"/>
        <w:rPr>
          <w:vertAlign w:val="baseline"/>
        </w:rPr>
      </w:pPr>
      <w:r w:rsidDel="00000000" w:rsidR="00000000" w:rsidRPr="00000000">
        <w:rPr>
          <w:sz w:val="26"/>
          <w:szCs w:val="26"/>
          <w:vertAlign w:val="baseline"/>
          <w:rtl w:val="0"/>
        </w:rPr>
        <w:t xml:space="preserve">6. Tóm tắt nội dung đề tài:</w:t>
      </w:r>
      <w:r w:rsidDel="00000000" w:rsidR="00000000" w:rsidRPr="00000000">
        <w:rPr>
          <w:rtl w:val="0"/>
        </w:rPr>
      </w:r>
    </w:p>
    <w:p w:rsidR="00000000" w:rsidDel="00000000" w:rsidP="00000000" w:rsidRDefault="00000000" w:rsidRPr="00000000" w14:paraId="00000012">
      <w:pPr>
        <w:spacing w:line="276" w:lineRule="auto"/>
        <w:ind w:left="0" w:right="0" w:firstLine="720"/>
        <w:rPr>
          <w:vertAlign w:val="baseline"/>
        </w:rPr>
      </w:pPr>
      <w:r w:rsidDel="00000000" w:rsidR="00000000" w:rsidRPr="00000000">
        <w:rPr>
          <w:sz w:val="26"/>
          <w:szCs w:val="26"/>
          <w:vertAlign w:val="baseline"/>
          <w:rtl w:val="0"/>
        </w:rPr>
        <w:t xml:space="preserve">Đề tài: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Xây dựng Hệ thống cung cấp dịch vụ quản lý nhân sự</w:t>
      </w:r>
      <w:r w:rsidDel="00000000" w:rsidR="00000000" w:rsidRPr="00000000">
        <w:rPr>
          <w:sz w:val="26"/>
          <w:szCs w:val="26"/>
          <w:vertAlign w:val="baseline"/>
          <w:rtl w:val="0"/>
        </w:rPr>
        <w:t xml:space="preserve">” hướng đến người dùng là doanh nghiệp nhỏ, doanh nghiệp không có khả năng xây dựng ra một hệ thống quản lý nhân sự cho riêng mình. Hệ thống hỗ trợ doanh nghiệp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đưa ra</w:t>
      </w:r>
      <w:r w:rsidDel="00000000" w:rsidR="00000000" w:rsidRPr="00000000">
        <w:rPr>
          <w:sz w:val="26"/>
          <w:szCs w:val="26"/>
          <w:vertAlign w:val="baseline"/>
          <w:rtl w:val="0"/>
        </w:rPr>
        <w:t xml:space="preserve"> theo hình thức cho thuê dịch vụ để quản lý nhân sự. Thông thường doanh nghiệp phải trực tiếp xây dựng hệ thống quản lý nhân sự đáp ứng nhu cầu của doanh nghiệp. Khi sử dụng hệ thống, doanh nghiệp thực hiện thuê dịch vụ quản lý nhân sự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đó sẽ làm giảm công sức quản lý, chi phí đầu tư hạ tầng công nghệ thông tin, đồng thời, nhờ sử dụng sản phẩm, các doanh nghiệp có quy trình nghiệp vụ quản lý công ty hiệu quả và chuyên nghiệp.</w:t>
      </w:r>
      <w:r w:rsidDel="00000000" w:rsidR="00000000" w:rsidRPr="00000000">
        <w:rPr>
          <w:rtl w:val="0"/>
        </w:rPr>
      </w:r>
    </w:p>
    <w:p w:rsidR="00000000" w:rsidDel="00000000" w:rsidP="00000000" w:rsidRDefault="00000000" w:rsidRPr="00000000" w14:paraId="00000013">
      <w:pPr>
        <w:spacing w:after="0" w:before="120" w:line="276" w:lineRule="auto"/>
        <w:rPr>
          <w:vertAlign w:val="baseline"/>
        </w:rPr>
      </w:pPr>
      <w:r w:rsidDel="00000000" w:rsidR="00000000" w:rsidRPr="00000000">
        <w:rPr>
          <w:sz w:val="26"/>
          <w:szCs w:val="26"/>
          <w:vertAlign w:val="baseline"/>
          <w:rtl w:val="0"/>
        </w:rPr>
        <w:t xml:space="preserve">7. Tóm tắt các kết quả của đồ án:</w:t>
      </w:r>
      <w:r w:rsidDel="00000000" w:rsidR="00000000" w:rsidRPr="00000000">
        <w:rPr>
          <w:rtl w:val="0"/>
        </w:rPr>
      </w:r>
    </w:p>
    <w:p w:rsidR="00000000" w:rsidDel="00000000" w:rsidP="00000000" w:rsidRDefault="00000000" w:rsidRPr="00000000" w14:paraId="00000014">
      <w:pPr>
        <w:spacing w:line="276" w:lineRule="auto"/>
        <w:rPr>
          <w:vertAlign w:val="baseline"/>
        </w:rPr>
      </w:pPr>
      <w:r w:rsidDel="00000000" w:rsidR="00000000" w:rsidRPr="00000000">
        <w:rPr>
          <w:sz w:val="26"/>
          <w:szCs w:val="26"/>
          <w:vertAlign w:val="baseline"/>
          <w:rtl w:val="0"/>
        </w:rPr>
        <w:tab/>
        <w:t xml:space="preserve">Đề tài cơ bản hoàn thành tất cả các chức năng đề ra như phân quyền, quản lý tài khoản, quản lý người dùng</w:t>
      </w:r>
      <w:r w:rsidDel="00000000" w:rsidR="00000000" w:rsidRPr="00000000">
        <w:rPr>
          <w:rtl w:val="0"/>
        </w:rPr>
      </w:r>
    </w:p>
    <w:p w:rsidR="00000000" w:rsidDel="00000000" w:rsidP="00000000" w:rsidRDefault="00000000" w:rsidRPr="00000000" w14:paraId="00000015">
      <w:pPr>
        <w:spacing w:line="276" w:lineRule="auto"/>
        <w:rPr>
          <w:vertAlign w:val="baseline"/>
        </w:rPr>
      </w:pPr>
      <w:r w:rsidDel="00000000" w:rsidR="00000000" w:rsidRPr="00000000">
        <w:rPr>
          <w:sz w:val="26"/>
          <w:szCs w:val="26"/>
          <w:vertAlign w:val="baseline"/>
          <w:rtl w:val="0"/>
        </w:rPr>
        <w:tab/>
        <w:t xml:space="preserve">Đối với đơn vị cung cấp dịch vụ hoàn thành chức năng quản lý các công ty, quản lý những điều khoản ký kết trong hợp đồng của công ty sử dụng dịch vụ và đơn vị cung cấp dịch vụ, quản lý cấp độ dịch vụ.</w:t>
      </w:r>
      <w:r w:rsidDel="00000000" w:rsidR="00000000" w:rsidRPr="00000000">
        <w:rPr>
          <w:rtl w:val="0"/>
        </w:rPr>
      </w:r>
    </w:p>
    <w:p w:rsidR="00000000" w:rsidDel="00000000" w:rsidP="00000000" w:rsidRDefault="00000000" w:rsidRPr="00000000" w14:paraId="00000016">
      <w:pPr>
        <w:spacing w:line="276" w:lineRule="auto"/>
        <w:rPr>
          <w:vertAlign w:val="baseline"/>
        </w:rPr>
      </w:pPr>
      <w:r w:rsidDel="00000000" w:rsidR="00000000" w:rsidRPr="00000000">
        <w:rPr>
          <w:sz w:val="26"/>
          <w:szCs w:val="26"/>
          <w:vertAlign w:val="baseline"/>
          <w:rtl w:val="0"/>
        </w:rPr>
        <w:tab/>
        <w:t xml:space="preserve">Đối với doanh nghiệp sử dụng dịch vụ hoàn thành chức năng quản lý nhân viên, quản lý phòng ban nhân viên, quản lý điều khaorn ký kết trong hợp đồng giữa doanh nghiệp ký kết cùng nhân viên, quản lý dự án - theo dõi nhưng nhân viên nào tham ra dự án nào.</w:t>
      </w:r>
      <w:r w:rsidDel="00000000" w:rsidR="00000000" w:rsidRPr="00000000">
        <w:rPr>
          <w:rtl w:val="0"/>
        </w:rPr>
      </w:r>
    </w:p>
    <w:p w:rsidR="00000000" w:rsidDel="00000000" w:rsidP="00000000" w:rsidRDefault="00000000" w:rsidRPr="00000000" w14:paraId="00000017">
      <w:pPr>
        <w:spacing w:line="276" w:lineRule="auto"/>
        <w:rPr>
          <w:vertAlign w:val="baseline"/>
        </w:rPr>
      </w:pPr>
      <w:r w:rsidDel="00000000" w:rsidR="00000000" w:rsidRPr="00000000">
        <w:rPr>
          <w:sz w:val="26"/>
          <w:szCs w:val="26"/>
          <w:vertAlign w:val="baseline"/>
          <w:rtl w:val="0"/>
        </w:rPr>
        <w:tab/>
        <w:t xml:space="preserve">Đối với nhân viên doanh nghiệp sử dụng dịch vụ hoàn thành chức năng nhân viên chỉnh sửa thông tin các nhân của doanh nghiệp, xem thông tin của phòng ban mà nhân viên đó đang được phân bổ, xem thông tin về dự án nhân viên tham ra.</w:t>
      </w:r>
      <w:r w:rsidDel="00000000" w:rsidR="00000000" w:rsidRPr="00000000">
        <w:rPr>
          <w:rtl w:val="0"/>
        </w:rPr>
      </w:r>
    </w:p>
    <w:p w:rsidR="00000000" w:rsidDel="00000000" w:rsidP="00000000" w:rsidRDefault="00000000" w:rsidRPr="00000000" w14:paraId="00000018">
      <w:pPr>
        <w:spacing w:after="0" w:before="120" w:line="276" w:lineRule="auto"/>
        <w:rPr>
          <w:vertAlign w:val="baseline"/>
        </w:rPr>
      </w:pPr>
      <w:bookmarkStart w:colFirst="0" w:colLast="0" w:name="_heading=h.2et92p0" w:id="2"/>
      <w:bookmarkEnd w:id="2"/>
      <w:r w:rsidDel="00000000" w:rsidR="00000000" w:rsidRPr="00000000">
        <w:br w:type="page"/>
      </w:r>
      <w:r w:rsidDel="00000000" w:rsidR="00000000" w:rsidRPr="00000000">
        <w:rPr>
          <w:sz w:val="26"/>
          <w:szCs w:val="26"/>
          <w:vertAlign w:val="baseline"/>
          <w:rtl w:val="0"/>
        </w:rPr>
        <w:t xml:space="preserve">8. Khả năng ứng dụng trong thực tiễn:</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38" w:right="0" w:hanging="28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Tra cứu thông tin liên quan đến các công ty thuê, sử dụng dịch vụ dễ dàng và được cập nhật thường xuyên</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38" w:right="0" w:hanging="28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Dễ dàng biết được những hợp đồng doanh nghiệp thuê dịch vụ ký hết với đơn vị cung cấp dịch vụ</w:t>
      </w:r>
      <w:r w:rsidDel="00000000" w:rsidR="00000000" w:rsidRPr="00000000">
        <w:rPr>
          <w:rtl w:val="0"/>
        </w:rPr>
      </w:r>
    </w:p>
    <w:p w:rsidR="00000000" w:rsidDel="00000000" w:rsidP="00000000" w:rsidRDefault="00000000" w:rsidRPr="00000000" w14:paraId="0000001B">
      <w:pPr>
        <w:spacing w:after="0" w:before="120" w:line="276" w:lineRule="auto"/>
        <w:rPr>
          <w:vertAlign w:val="baseline"/>
        </w:rPr>
      </w:pPr>
      <w:r w:rsidDel="00000000" w:rsidR="00000000" w:rsidRPr="00000000">
        <w:rPr>
          <w:sz w:val="26"/>
          <w:szCs w:val="26"/>
          <w:vertAlign w:val="baseline"/>
          <w:rtl w:val="0"/>
        </w:rPr>
        <w:t xml:space="preserve">9. Những hướng phát triển tiếp theo:</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38" w:right="0" w:hanging="284"/>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Hoàn thiện những nghiệp vụ còn thiếu sót</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38" w:right="0" w:hanging="284"/>
        <w:jc w:val="left"/>
        <w:rPr>
          <w:sz w:val="26"/>
          <w:szCs w:val="26"/>
          <w:u w:val="none"/>
        </w:rPr>
      </w:pPr>
      <w:r w:rsidDel="00000000" w:rsidR="00000000" w:rsidRPr="00000000">
        <w:rPr>
          <w:sz w:val="26"/>
          <w:szCs w:val="26"/>
          <w:rtl w:val="0"/>
        </w:rPr>
        <w:t xml:space="preserve">Bảo mật thông tin hệ thống</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38" w:right="0" w:hanging="284"/>
        <w:jc w:val="left"/>
        <w:rPr>
          <w:sz w:val="26"/>
          <w:szCs w:val="26"/>
          <w:u w:val="none"/>
        </w:rPr>
      </w:pPr>
      <w:r w:rsidDel="00000000" w:rsidR="00000000" w:rsidRPr="00000000">
        <w:rPr>
          <w:sz w:val="26"/>
          <w:szCs w:val="26"/>
          <w:rtl w:val="0"/>
        </w:rPr>
        <w:t xml:space="preserve">Mở rộng thống hệ về mặt chức năng nghiệp vụ quản lý nhân sự</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38" w:right="0" w:hanging="284"/>
        <w:jc w:val="left"/>
        <w:rPr>
          <w:sz w:val="26"/>
          <w:szCs w:val="26"/>
          <w:u w:val="none"/>
        </w:rPr>
      </w:pPr>
      <w:r w:rsidDel="00000000" w:rsidR="00000000" w:rsidRPr="00000000">
        <w:rPr>
          <w:sz w:val="26"/>
          <w:szCs w:val="26"/>
          <w:rtl w:val="0"/>
        </w:rPr>
        <w:t xml:space="preserve">Nâng cấp để cải thiện về hiệu suất xử lý dữ liệu</w:t>
      </w:r>
      <w:r w:rsidDel="00000000" w:rsidR="00000000" w:rsidRPr="00000000">
        <w:rPr>
          <w:rtl w:val="0"/>
        </w:rPr>
      </w:r>
    </w:p>
    <w:p w:rsidR="00000000" w:rsidDel="00000000" w:rsidP="00000000" w:rsidRDefault="00000000" w:rsidRPr="00000000" w14:paraId="00000020">
      <w:pPr>
        <w:spacing w:after="0" w:before="120" w:line="276" w:lineRule="auto"/>
        <w:rPr>
          <w:vertAlign w:val="baseline"/>
        </w:rPr>
      </w:pPr>
      <w:r w:rsidDel="00000000" w:rsidR="00000000" w:rsidRPr="00000000">
        <w:rPr>
          <w:sz w:val="26"/>
          <w:szCs w:val="26"/>
          <w:vertAlign w:val="baseline"/>
          <w:rtl w:val="0"/>
        </w:rPr>
        <w:t xml:space="preserve">10. Các hoạt động chuyên môn (báo cáo, bài báo, sản phẩm…) đã công bố (hoặc ứng dụng) có liên quan đến đồ án: Không có </w:t>
      </w:r>
      <w:r w:rsidDel="00000000" w:rsidR="00000000" w:rsidRPr="00000000">
        <w:rPr>
          <w:rtl w:val="0"/>
        </w:rPr>
      </w:r>
    </w:p>
    <w:p w:rsidR="00000000" w:rsidDel="00000000" w:rsidP="00000000" w:rsidRDefault="00000000" w:rsidRPr="00000000" w14:paraId="00000021">
      <w:pPr>
        <w:spacing w:line="276" w:lineRule="auto"/>
        <w:rPr>
          <w:sz w:val="26"/>
          <w:szCs w:val="26"/>
          <w:vertAlign w:val="baseline"/>
        </w:rPr>
      </w:pPr>
      <w:r w:rsidDel="00000000" w:rsidR="00000000" w:rsidRPr="00000000">
        <w:rPr>
          <w:rtl w:val="0"/>
        </w:rPr>
      </w:r>
    </w:p>
    <w:p w:rsidR="00000000" w:rsidDel="00000000" w:rsidP="00000000" w:rsidRDefault="00000000" w:rsidRPr="00000000" w14:paraId="00000022">
      <w:pPr>
        <w:tabs>
          <w:tab w:val="left" w:pos="6096"/>
        </w:tabs>
        <w:spacing w:after="0" w:before="120" w:line="276" w:lineRule="auto"/>
        <w:rPr>
          <w:vertAlign w:val="baseline"/>
        </w:rPr>
      </w:pPr>
      <w:r w:rsidDel="00000000" w:rsidR="00000000" w:rsidRPr="00000000">
        <w:rPr>
          <w:sz w:val="26"/>
          <w:szCs w:val="26"/>
          <w:vertAlign w:val="baseline"/>
          <w:rtl w:val="0"/>
        </w:rPr>
        <w:tab/>
        <w:t xml:space="preserve">Hà Nội, ngày </w:t>
      </w:r>
      <w:r w:rsidDel="00000000" w:rsidR="00000000" w:rsidRPr="00000000">
        <w:rPr>
          <w:sz w:val="26"/>
          <w:szCs w:val="26"/>
          <w:rtl w:val="0"/>
        </w:rPr>
        <w:t xml:space="preserve">18</w:t>
      </w:r>
      <w:r w:rsidDel="00000000" w:rsidR="00000000" w:rsidRPr="00000000">
        <w:rPr>
          <w:sz w:val="26"/>
          <w:szCs w:val="26"/>
          <w:vertAlign w:val="baseline"/>
          <w:rtl w:val="0"/>
        </w:rPr>
        <w:t xml:space="preserve">/11/2019</w:t>
      </w:r>
      <w:r w:rsidDel="00000000" w:rsidR="00000000" w:rsidRPr="00000000">
        <w:rPr>
          <w:rtl w:val="0"/>
        </w:rPr>
      </w:r>
    </w:p>
    <w:p w:rsidR="00000000" w:rsidDel="00000000" w:rsidP="00000000" w:rsidRDefault="00000000" w:rsidRPr="00000000" w14:paraId="00000023">
      <w:pPr>
        <w:tabs>
          <w:tab w:val="center" w:pos="1134"/>
          <w:tab w:val="center" w:pos="7371"/>
        </w:tabs>
        <w:spacing w:after="0" w:before="120" w:line="276" w:lineRule="auto"/>
        <w:rPr>
          <w:vertAlign w:val="baseline"/>
        </w:rPr>
      </w:pPr>
      <w:r w:rsidDel="00000000" w:rsidR="00000000" w:rsidRPr="00000000">
        <w:rPr>
          <w:b w:val="1"/>
          <w:sz w:val="26"/>
          <w:szCs w:val="26"/>
          <w:vertAlign w:val="baseline"/>
          <w:rtl w:val="0"/>
        </w:rPr>
        <w:t xml:space="preserve">Người hướng dẫn</w:t>
        <w:tab/>
        <w:t xml:space="preserve">Sinh viên thực hiện</w:t>
      </w:r>
      <w:r w:rsidDel="00000000" w:rsidR="00000000" w:rsidRPr="00000000">
        <w:rPr>
          <w:rtl w:val="0"/>
        </w:rPr>
      </w:r>
    </w:p>
    <w:p w:rsidR="00000000" w:rsidDel="00000000" w:rsidP="00000000" w:rsidRDefault="00000000" w:rsidRPr="00000000" w14:paraId="00000024">
      <w:pPr>
        <w:spacing w:line="276" w:lineRule="auto"/>
        <w:rPr>
          <w:vertAlign w:val="baseline"/>
        </w:rPr>
      </w:pPr>
      <w:r w:rsidDel="00000000" w:rsidR="00000000" w:rsidRPr="00000000">
        <w:rPr>
          <w:b w:val="1"/>
          <w:sz w:val="26"/>
          <w:szCs w:val="26"/>
          <w:vertAlign w:val="baseline"/>
          <w:rtl w:val="0"/>
        </w:rPr>
        <w:tab/>
      </w:r>
      <w:r w:rsidDel="00000000" w:rsidR="00000000" w:rsidRPr="00000000">
        <w:rPr>
          <w:rtl w:val="0"/>
        </w:rPr>
      </w:r>
    </w:p>
    <w:sectPr>
      <w:headerReference r:id="rId7" w:type="default"/>
      <w:headerReference r:id="rId8" w:type="first"/>
      <w:footerReference r:id="rId9" w:type="default"/>
      <w:footerReference r:id="rId10" w:type="first"/>
      <w:pgSz w:h="16838" w:w="11906"/>
      <w:pgMar w:bottom="1134" w:top="1134" w:left="1871" w:right="907"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836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850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 xml:space="preserve">1/2</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1701"/>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Trường Đại học Mở Hà Nội</w:t>
      <w:tab/>
      <w:tab/>
      <w:t xml:space="preserve">Khoa Công nghệ Thông tin</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1701"/>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------o0o-----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1701"/>
        <w:tab w:val="right"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t xml:space="preserve">Trường Đại học Mở Hà Nội</w:t>
      <w:tab/>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(Mẫu biểu cập nhật ngày 02/12/2015)</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Khoa Công nghệ Thông tin</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1701"/>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tab/>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------o0o-----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2">
    <w:lvl w:ilvl="0">
      <w:start w:val="1"/>
      <w:numFmt w:val="bullet"/>
      <w:lvlText w:val="●"/>
      <w:lvlJc w:val="left"/>
      <w:pPr>
        <w:ind w:left="1004"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480" w:lineRule="auto"/>
      <w:ind w:left="0" w:firstLine="0"/>
      <w:jc w:val="center"/>
    </w:pPr>
    <w:rPr>
      <w:rFonts w:ascii="Times New Roman" w:cs="Times New Roman" w:eastAsia="Times New Roman" w:hAnsi="Times New Roman"/>
      <w:b w:val="1"/>
      <w:sz w:val="32"/>
      <w:szCs w:val="32"/>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widowControl w:val="1"/>
      <w:suppressAutoHyphens w:val="0"/>
      <w:bidi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8"/>
      <w:szCs w:val="28"/>
      <w:effect w:val="none"/>
      <w:vertAlign w:val="baseline"/>
      <w:cs w:val="0"/>
      <w:em w:val="none"/>
      <w:lang w:bidi="ar-SA" w:eastAsia="zh-CN" w:val="en-US"/>
    </w:rPr>
  </w:style>
  <w:style w:type="paragraph" w:styleId="Heading1">
    <w:name w:val="Heading 1"/>
    <w:basedOn w:val="Normal"/>
    <w:next w:val="Normal"/>
    <w:autoRedefine w:val="0"/>
    <w:hidden w:val="0"/>
    <w:qFormat w:val="0"/>
    <w:pPr>
      <w:keepNext w:val="1"/>
      <w:keepLines w:val="1"/>
      <w:widowControl w:val="1"/>
      <w:numPr>
        <w:ilvl w:val="0"/>
        <w:numId w:val="1"/>
      </w:numPr>
      <w:suppressAutoHyphens w:val="0"/>
      <w:bidi w:val="0"/>
      <w:spacing w:after="0" w:before="480" w:line="1" w:lineRule="atLeast"/>
      <w:ind w:leftChars="-1" w:rightChars="0" w:firstLineChars="-1"/>
      <w:jc w:val="center"/>
      <w:textDirection w:val="btLr"/>
      <w:textAlignment w:val="top"/>
      <w:outlineLvl w:val="0"/>
    </w:pPr>
    <w:rPr>
      <w:rFonts w:ascii="Times New Roman" w:cs="Times New Roman" w:eastAsia="Times New Roman" w:hAnsi="Times New Roman"/>
      <w:b w:val="1"/>
      <w:bCs w:val="1"/>
      <w:w w:val="100"/>
      <w:position w:val="-1"/>
      <w:sz w:val="32"/>
      <w:szCs w:val="32"/>
      <w:effect w:val="none"/>
      <w:vertAlign w:val="baseline"/>
      <w:cs w:val="0"/>
      <w:em w:val="none"/>
      <w:lang w:bidi="ar-SA" w:eastAsia="zh-CN" w:val="en-US"/>
    </w:rPr>
  </w:style>
  <w:style w:type="character" w:styleId="WW8Num1z0">
    <w:name w:val="WW8Num1z0"/>
    <w:next w:val="WW8Num1z0"/>
    <w:autoRedefine w:val="0"/>
    <w:hidden w:val="0"/>
    <w:qFormat w:val="0"/>
    <w:rPr>
      <w:i w:val="0"/>
      <w:w w:val="100"/>
      <w:position w:val="-1"/>
      <w:sz w:val="26"/>
      <w:effect w:val="none"/>
      <w:vertAlign w:val="baseline"/>
      <w:cs w:val="0"/>
      <w:em w:val="none"/>
      <w:lang/>
    </w:rPr>
  </w:style>
  <w:style w:type="character" w:styleId="WW8Num1z1">
    <w:name w:val="WW8Num1z1"/>
    <w:next w:val="WW8Num1z1"/>
    <w:autoRedefine w:val="0"/>
    <w:hidden w:val="0"/>
    <w:qFormat w:val="0"/>
    <w:rPr>
      <w:w w:val="100"/>
      <w:position w:val="-1"/>
      <w:effect w:val="none"/>
      <w:vertAlign w:val="baseline"/>
      <w:cs w:val="0"/>
      <w:em w:val="none"/>
      <w:lang/>
    </w:rPr>
  </w:style>
  <w:style w:type="character" w:styleId="WW8Num1z2">
    <w:name w:val="WW8Num1z2"/>
    <w:next w:val="WW8Num1z2"/>
    <w:autoRedefine w:val="0"/>
    <w:hidden w:val="0"/>
    <w:qFormat w:val="0"/>
    <w:rPr>
      <w:w w:val="100"/>
      <w:position w:val="-1"/>
      <w:effect w:val="none"/>
      <w:vertAlign w:val="baseline"/>
      <w:cs w:val="0"/>
      <w:em w:val="none"/>
      <w:lang/>
    </w:rPr>
  </w:style>
  <w:style w:type="character" w:styleId="WW8Num1z3">
    <w:name w:val="WW8Num1z3"/>
    <w:next w:val="WW8Num1z3"/>
    <w:autoRedefine w:val="0"/>
    <w:hidden w:val="0"/>
    <w:qFormat w:val="0"/>
    <w:rPr>
      <w:w w:val="100"/>
      <w:position w:val="-1"/>
      <w:effect w:val="none"/>
      <w:vertAlign w:val="baseline"/>
      <w:cs w:val="0"/>
      <w:em w:val="none"/>
      <w:lang/>
    </w:rPr>
  </w:style>
  <w:style w:type="character" w:styleId="WW8Num1z4">
    <w:name w:val="WW8Num1z4"/>
    <w:next w:val="WW8Num1z4"/>
    <w:autoRedefine w:val="0"/>
    <w:hidden w:val="0"/>
    <w:qFormat w:val="0"/>
    <w:rPr>
      <w:w w:val="100"/>
      <w:position w:val="-1"/>
      <w:effect w:val="none"/>
      <w:vertAlign w:val="baseline"/>
      <w:cs w:val="0"/>
      <w:em w:val="none"/>
      <w:lang/>
    </w:rPr>
  </w:style>
  <w:style w:type="character" w:styleId="WW8Num1z5">
    <w:name w:val="WW8Num1z5"/>
    <w:next w:val="WW8Num1z5"/>
    <w:autoRedefine w:val="0"/>
    <w:hidden w:val="0"/>
    <w:qFormat w:val="0"/>
    <w:rPr>
      <w:w w:val="100"/>
      <w:position w:val="-1"/>
      <w:effect w:val="none"/>
      <w:vertAlign w:val="baseline"/>
      <w:cs w:val="0"/>
      <w:em w:val="none"/>
      <w:lang/>
    </w:rPr>
  </w:style>
  <w:style w:type="character" w:styleId="WW8Num1z6">
    <w:name w:val="WW8Num1z6"/>
    <w:next w:val="WW8Num1z6"/>
    <w:autoRedefine w:val="0"/>
    <w:hidden w:val="0"/>
    <w:qFormat w:val="0"/>
    <w:rPr>
      <w:w w:val="100"/>
      <w:position w:val="-1"/>
      <w:effect w:val="none"/>
      <w:vertAlign w:val="baseline"/>
      <w:cs w:val="0"/>
      <w:em w:val="none"/>
      <w:lang/>
    </w:rPr>
  </w:style>
  <w:style w:type="character" w:styleId="WW8Num1z7">
    <w:name w:val="WW8Num1z7"/>
    <w:next w:val="WW8Num1z7"/>
    <w:autoRedefine w:val="0"/>
    <w:hidden w:val="0"/>
    <w:qFormat w:val="0"/>
    <w:rPr>
      <w:w w:val="100"/>
      <w:position w:val="-1"/>
      <w:effect w:val="none"/>
      <w:vertAlign w:val="baseline"/>
      <w:cs w:val="0"/>
      <w:em w:val="none"/>
      <w:lang/>
    </w:rPr>
  </w:style>
  <w:style w:type="character" w:styleId="WW8Num1z8">
    <w:name w:val="WW8Num1z8"/>
    <w:next w:val="WW8Num1z8"/>
    <w:autoRedefine w:val="0"/>
    <w:hidden w:val="0"/>
    <w:qFormat w:val="0"/>
    <w:rPr>
      <w:w w:val="100"/>
      <w:position w:val="-1"/>
      <w:effect w:val="none"/>
      <w:vertAlign w:val="baseline"/>
      <w:cs w:val="0"/>
      <w:em w:val="none"/>
      <w:lang/>
    </w:rPr>
  </w:style>
  <w:style w:type="character" w:styleId="WW8Num2z0">
    <w:name w:val="WW8Num2z0"/>
    <w:next w:val="WW8Num2z0"/>
    <w:autoRedefine w:val="0"/>
    <w:hidden w:val="0"/>
    <w:qFormat w:val="0"/>
    <w:rPr>
      <w:i w:val="0"/>
      <w:w w:val="100"/>
      <w:position w:val="-1"/>
      <w:sz w:val="26"/>
      <w:effect w:val="none"/>
      <w:vertAlign w:val="baseline"/>
      <w:cs w:val="0"/>
      <w:em w:val="none"/>
      <w:lang/>
    </w:rPr>
  </w:style>
  <w:style w:type="character" w:styleId="WW8Num2z1">
    <w:name w:val="WW8Num2z1"/>
    <w:next w:val="WW8Num2z1"/>
    <w:autoRedefine w:val="0"/>
    <w:hidden w:val="0"/>
    <w:qFormat w:val="0"/>
    <w:rPr>
      <w:w w:val="100"/>
      <w:position w:val="-1"/>
      <w:effect w:val="none"/>
      <w:vertAlign w:val="baseline"/>
      <w:cs w:val="0"/>
      <w:em w:val="none"/>
      <w:lang/>
    </w:rPr>
  </w:style>
  <w:style w:type="character" w:styleId="WW8Num2z2">
    <w:name w:val="WW8Num2z2"/>
    <w:next w:val="WW8Num2z2"/>
    <w:autoRedefine w:val="0"/>
    <w:hidden w:val="0"/>
    <w:qFormat w:val="0"/>
    <w:rPr>
      <w:w w:val="100"/>
      <w:position w:val="-1"/>
      <w:effect w:val="none"/>
      <w:vertAlign w:val="baseline"/>
      <w:cs w:val="0"/>
      <w:em w:val="none"/>
      <w:lang/>
    </w:rPr>
  </w:style>
  <w:style w:type="character" w:styleId="WW8Num2z3">
    <w:name w:val="WW8Num2z3"/>
    <w:next w:val="WW8Num2z3"/>
    <w:autoRedefine w:val="0"/>
    <w:hidden w:val="0"/>
    <w:qFormat w:val="0"/>
    <w:rPr>
      <w:w w:val="100"/>
      <w:position w:val="-1"/>
      <w:effect w:val="none"/>
      <w:vertAlign w:val="baseline"/>
      <w:cs w:val="0"/>
      <w:em w:val="none"/>
      <w:lang/>
    </w:rPr>
  </w:style>
  <w:style w:type="character" w:styleId="WW8Num2z4">
    <w:name w:val="WW8Num2z4"/>
    <w:next w:val="WW8Num2z4"/>
    <w:autoRedefine w:val="0"/>
    <w:hidden w:val="0"/>
    <w:qFormat w:val="0"/>
    <w:rPr>
      <w:w w:val="100"/>
      <w:position w:val="-1"/>
      <w:effect w:val="none"/>
      <w:vertAlign w:val="baseline"/>
      <w:cs w:val="0"/>
      <w:em w:val="none"/>
      <w:lang/>
    </w:rPr>
  </w:style>
  <w:style w:type="character" w:styleId="WW8Num2z5">
    <w:name w:val="WW8Num2z5"/>
    <w:next w:val="WW8Num2z5"/>
    <w:autoRedefine w:val="0"/>
    <w:hidden w:val="0"/>
    <w:qFormat w:val="0"/>
    <w:rPr>
      <w:w w:val="100"/>
      <w:position w:val="-1"/>
      <w:effect w:val="none"/>
      <w:vertAlign w:val="baseline"/>
      <w:cs w:val="0"/>
      <w:em w:val="none"/>
      <w:lang/>
    </w:rPr>
  </w:style>
  <w:style w:type="character" w:styleId="WW8Num2z6">
    <w:name w:val="WW8Num2z6"/>
    <w:next w:val="WW8Num2z6"/>
    <w:autoRedefine w:val="0"/>
    <w:hidden w:val="0"/>
    <w:qFormat w:val="0"/>
    <w:rPr>
      <w:w w:val="100"/>
      <w:position w:val="-1"/>
      <w:effect w:val="none"/>
      <w:vertAlign w:val="baseline"/>
      <w:cs w:val="0"/>
      <w:em w:val="none"/>
      <w:lang/>
    </w:rPr>
  </w:style>
  <w:style w:type="character" w:styleId="WW8Num2z7">
    <w:name w:val="WW8Num2z7"/>
    <w:next w:val="WW8Num2z7"/>
    <w:autoRedefine w:val="0"/>
    <w:hidden w:val="0"/>
    <w:qFormat w:val="0"/>
    <w:rPr>
      <w:w w:val="100"/>
      <w:position w:val="-1"/>
      <w:effect w:val="none"/>
      <w:vertAlign w:val="baseline"/>
      <w:cs w:val="0"/>
      <w:em w:val="none"/>
      <w:lang/>
    </w:rPr>
  </w:style>
  <w:style w:type="character" w:styleId="WW8Num2z8">
    <w:name w:val="WW8Num2z8"/>
    <w:next w:val="WW8Num2z8"/>
    <w:autoRedefine w:val="0"/>
    <w:hidden w:val="0"/>
    <w:qFormat w:val="0"/>
    <w:rPr>
      <w:w w:val="100"/>
      <w:position w:val="-1"/>
      <w:effect w:val="none"/>
      <w:vertAlign w:val="baseline"/>
      <w:cs w:val="0"/>
      <w:em w:val="none"/>
      <w:lang/>
    </w:rPr>
  </w:style>
  <w:style w:type="character" w:styleId="WW8Num3z0">
    <w:name w:val="WW8Num3z0"/>
    <w:next w:val="WW8Num3z0"/>
    <w:autoRedefine w:val="0"/>
    <w:hidden w:val="0"/>
    <w:qFormat w:val="0"/>
    <w:rPr>
      <w:rFonts w:ascii="Symbol" w:cs="Symbol" w:hAnsi="Symbol" w:hint="default"/>
      <w:w w:val="100"/>
      <w:position w:val="-1"/>
      <w:effect w:val="none"/>
      <w:vertAlign w:val="baseline"/>
      <w:cs w:val="0"/>
      <w:em w:val="none"/>
      <w:lang/>
    </w:rPr>
  </w:style>
  <w:style w:type="character" w:styleId="WW8Num3z1">
    <w:name w:val="WW8Num3z1"/>
    <w:next w:val="WW8Num3z1"/>
    <w:autoRedefine w:val="0"/>
    <w:hidden w:val="0"/>
    <w:qFormat w:val="0"/>
    <w:rPr>
      <w:rFonts w:ascii="Courier New" w:cs="Courier New" w:hAnsi="Courier New" w:hint="default"/>
      <w:w w:val="100"/>
      <w:position w:val="-1"/>
      <w:effect w:val="none"/>
      <w:vertAlign w:val="baseline"/>
      <w:cs w:val="0"/>
      <w:em w:val="none"/>
      <w:lang/>
    </w:rPr>
  </w:style>
  <w:style w:type="character" w:styleId="WW8Num3z2">
    <w:name w:val="WW8Num3z2"/>
    <w:next w:val="WW8Num3z2"/>
    <w:autoRedefine w:val="0"/>
    <w:hidden w:val="0"/>
    <w:qFormat w:val="0"/>
    <w:rPr>
      <w:rFonts w:ascii="Wingdings" w:cs="Wingdings" w:hAnsi="Wingdings" w:hint="default"/>
      <w:w w:val="100"/>
      <w:position w:val="-1"/>
      <w:effect w:val="none"/>
      <w:vertAlign w:val="baseline"/>
      <w:cs w:val="0"/>
      <w:em w:val="none"/>
      <w:lang/>
    </w:rPr>
  </w:style>
  <w:style w:type="character" w:styleId="WW8Num4z0">
    <w:name w:val="WW8Num4z0"/>
    <w:next w:val="WW8Num4z0"/>
    <w:autoRedefine w:val="0"/>
    <w:hidden w:val="0"/>
    <w:qFormat w:val="0"/>
    <w:rPr>
      <w:rFonts w:ascii="Wingdings" w:cs="Wingdings" w:hAnsi="Wingdings" w:hint="default"/>
      <w:w w:val="100"/>
      <w:position w:val="-1"/>
      <w:effect w:val="none"/>
      <w:vertAlign w:val="baseline"/>
      <w:cs w:val="0"/>
      <w:em w:val="none"/>
      <w:lang/>
    </w:rPr>
  </w:style>
  <w:style w:type="character" w:styleId="WW8Num4z1">
    <w:name w:val="WW8Num4z1"/>
    <w:next w:val="WW8Num4z1"/>
    <w:autoRedefine w:val="0"/>
    <w:hidden w:val="0"/>
    <w:qFormat w:val="0"/>
    <w:rPr>
      <w:rFonts w:ascii="Courier New" w:cs="Courier New" w:hAnsi="Courier New" w:hint="default"/>
      <w:w w:val="100"/>
      <w:position w:val="-1"/>
      <w:effect w:val="none"/>
      <w:vertAlign w:val="baseline"/>
      <w:cs w:val="0"/>
      <w:em w:val="none"/>
      <w:lang/>
    </w:rPr>
  </w:style>
  <w:style w:type="character" w:styleId="WW8Num4z3">
    <w:name w:val="WW8Num4z3"/>
    <w:next w:val="WW8Num4z3"/>
    <w:autoRedefine w:val="0"/>
    <w:hidden w:val="0"/>
    <w:qFormat w:val="0"/>
    <w:rPr>
      <w:rFonts w:ascii="Symbol" w:cs="Symbol" w:hAnsi="Symbol" w:hint="default"/>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HeaderChar">
    <w:name w:val="Header Char"/>
    <w:next w:val="HeaderChar"/>
    <w:autoRedefine w:val="0"/>
    <w:hidden w:val="0"/>
    <w:qFormat w:val="0"/>
    <w:rPr>
      <w:w w:val="100"/>
      <w:position w:val="-1"/>
      <w:sz w:val="28"/>
      <w:szCs w:val="28"/>
      <w:effect w:val="none"/>
      <w:vertAlign w:val="baseline"/>
      <w:cs w:val="0"/>
      <w:em w:val="none"/>
      <w:lang/>
    </w:rPr>
  </w:style>
  <w:style w:type="character" w:styleId="FooterChar">
    <w:name w:val="Footer Char"/>
    <w:next w:val="FooterChar"/>
    <w:autoRedefine w:val="0"/>
    <w:hidden w:val="0"/>
    <w:qFormat w:val="0"/>
    <w:rPr>
      <w:w w:val="100"/>
      <w:position w:val="-1"/>
      <w:sz w:val="28"/>
      <w:szCs w:val="28"/>
      <w:effect w:val="none"/>
      <w:vertAlign w:val="baseline"/>
      <w:cs w:val="0"/>
      <w:em w:val="none"/>
      <w:lang/>
    </w:rPr>
  </w:style>
  <w:style w:type="character" w:styleId="Heading1Char">
    <w:name w:val="Heading 1 Char"/>
    <w:next w:val="Heading1Char"/>
    <w:autoRedefine w:val="0"/>
    <w:hidden w:val="0"/>
    <w:qFormat w:val="0"/>
    <w:rPr>
      <w:b w:val="1"/>
      <w:bCs w:val="1"/>
      <w:w w:val="100"/>
      <w:position w:val="-1"/>
      <w:sz w:val="32"/>
      <w:szCs w:val="32"/>
      <w:effect w:val="none"/>
      <w:vertAlign w:val="baseline"/>
      <w:cs w:val="0"/>
      <w:em w:val="none"/>
      <w:lang/>
    </w:rPr>
  </w:style>
  <w:style w:type="character" w:styleId="List2NorthChar">
    <w:name w:val="List 2 North Char"/>
    <w:next w:val="List2NorthChar"/>
    <w:autoRedefine w:val="0"/>
    <w:hidden w:val="0"/>
    <w:qFormat w:val="0"/>
    <w:rPr>
      <w:w w:val="100"/>
      <w:position w:val="-1"/>
      <w:sz w:val="28"/>
      <w:szCs w:val="24"/>
      <w:effect w:val="none"/>
      <w:vertAlign w:val="baseline"/>
      <w:cs w:val="0"/>
      <w:em w:val="none"/>
      <w:lang/>
    </w:rPr>
  </w:style>
  <w:style w:type="character" w:styleId="SubtitleChar">
    <w:name w:val="Subtitle Char"/>
    <w:next w:val="SubtitleChar"/>
    <w:autoRedefine w:val="0"/>
    <w:hidden w:val="0"/>
    <w:qFormat w:val="0"/>
    <w:rPr>
      <w:rFonts w:ascii="Calibri Light" w:cs="Times New Roman" w:eastAsia="Times New Roman" w:hAnsi="Calibri Light"/>
      <w:w w:val="100"/>
      <w:position w:val="-1"/>
      <w:sz w:val="24"/>
      <w:szCs w:val="24"/>
      <w:effect w:val="none"/>
      <w:vertAlign w:val="baseline"/>
      <w:cs w:val="0"/>
      <w:em w:val="none"/>
      <w:lang/>
    </w:rPr>
  </w:style>
  <w:style w:type="paragraph" w:styleId="Heading">
    <w:name w:val="Heading"/>
    <w:basedOn w:val="Normal"/>
    <w:next w:val="TextBody"/>
    <w:autoRedefine w:val="0"/>
    <w:hidden w:val="0"/>
    <w:qFormat w:val="0"/>
    <w:pPr>
      <w:keepNext w:val="1"/>
      <w:widowControl w:val="1"/>
      <w:suppressAutoHyphens w:val="0"/>
      <w:bidi w:val="0"/>
      <w:spacing w:after="120" w:before="240" w:line="1" w:lineRule="atLeast"/>
      <w:ind w:leftChars="-1" w:rightChars="0" w:firstLineChars="-1"/>
      <w:textDirection w:val="btLr"/>
      <w:textAlignment w:val="top"/>
      <w:outlineLvl w:val="0"/>
    </w:pPr>
    <w:rPr>
      <w:rFonts w:ascii="Liberation Sans" w:cs="Lohit Devanagari" w:eastAsia="Noto Sans CJK SC" w:hAnsi="Liberation Sans"/>
      <w:w w:val="100"/>
      <w:position w:val="-1"/>
      <w:sz w:val="28"/>
      <w:szCs w:val="28"/>
      <w:effect w:val="none"/>
      <w:vertAlign w:val="baseline"/>
      <w:cs w:val="0"/>
      <w:em w:val="none"/>
      <w:lang w:bidi="ar-SA" w:eastAsia="zh-CN" w:val="en-US"/>
    </w:rPr>
  </w:style>
  <w:style w:type="paragraph" w:styleId="TextBody">
    <w:name w:val="Text Body"/>
    <w:basedOn w:val="Normal"/>
    <w:next w:val="TextBody"/>
    <w:autoRedefine w:val="0"/>
    <w:hidden w:val="0"/>
    <w:qFormat w:val="0"/>
    <w:pPr>
      <w:widowControl w:val="1"/>
      <w:suppressAutoHyphens w:val="0"/>
      <w:bidi w:val="0"/>
      <w:spacing w:after="140" w:before="0" w:line="276" w:lineRule="auto"/>
      <w:ind w:leftChars="-1" w:rightChars="0" w:firstLineChars="-1"/>
      <w:textDirection w:val="btLr"/>
      <w:textAlignment w:val="top"/>
      <w:outlineLvl w:val="0"/>
    </w:pPr>
    <w:rPr>
      <w:rFonts w:ascii="Times New Roman" w:cs="Times New Roman" w:eastAsia="Times New Roman" w:hAnsi="Times New Roman"/>
      <w:w w:val="100"/>
      <w:position w:val="-1"/>
      <w:sz w:val="28"/>
      <w:szCs w:val="28"/>
      <w:effect w:val="none"/>
      <w:vertAlign w:val="baseline"/>
      <w:cs w:val="0"/>
      <w:em w:val="none"/>
      <w:lang w:bidi="ar-SA" w:eastAsia="zh-CN" w:val="en-US"/>
    </w:rPr>
  </w:style>
  <w:style w:type="paragraph" w:styleId="List">
    <w:name w:val="List"/>
    <w:basedOn w:val="TextBody"/>
    <w:next w:val="List"/>
    <w:autoRedefine w:val="0"/>
    <w:hidden w:val="0"/>
    <w:qFormat w:val="0"/>
    <w:pPr>
      <w:widowControl w:val="1"/>
      <w:suppressAutoHyphens w:val="0"/>
      <w:bidi w:val="0"/>
      <w:spacing w:after="140" w:before="0" w:line="276" w:lineRule="auto"/>
      <w:ind w:leftChars="-1" w:rightChars="0" w:firstLineChars="-1"/>
      <w:textDirection w:val="btLr"/>
      <w:textAlignment w:val="top"/>
      <w:outlineLvl w:val="0"/>
    </w:pPr>
    <w:rPr>
      <w:rFonts w:ascii="Times New Roman" w:cs="Lohit Devanagari" w:eastAsia="Times New Roman" w:hAnsi="Times New Roman"/>
      <w:w w:val="100"/>
      <w:position w:val="-1"/>
      <w:sz w:val="28"/>
      <w:szCs w:val="28"/>
      <w:effect w:val="none"/>
      <w:vertAlign w:val="baseline"/>
      <w:cs w:val="0"/>
      <w:em w:val="none"/>
      <w:lang w:bidi="ar-SA" w:eastAsia="zh-CN" w:val="en-US"/>
    </w:rPr>
  </w:style>
  <w:style w:type="paragraph" w:styleId="Caption">
    <w:name w:val="Caption"/>
    <w:basedOn w:val="Normal"/>
    <w:next w:val="Caption"/>
    <w:autoRedefine w:val="0"/>
    <w:hidden w:val="0"/>
    <w:qFormat w:val="0"/>
    <w:pPr>
      <w:widowControl w:val="1"/>
      <w:suppressLineNumbers w:val="1"/>
      <w:suppressAutoHyphens w:val="0"/>
      <w:bidi w:val="0"/>
      <w:spacing w:after="120" w:before="120" w:line="1" w:lineRule="atLeast"/>
      <w:ind w:leftChars="-1" w:rightChars="0" w:firstLineChars="-1"/>
      <w:textDirection w:val="btLr"/>
      <w:textAlignment w:val="top"/>
      <w:outlineLvl w:val="0"/>
    </w:pPr>
    <w:rPr>
      <w:rFonts w:ascii="Times New Roman" w:cs="Lohit Devanagari" w:eastAsia="Times New Roman" w:hAnsi="Times New Roman"/>
      <w:i w:val="1"/>
      <w:iCs w:val="1"/>
      <w:w w:val="100"/>
      <w:position w:val="-1"/>
      <w:sz w:val="24"/>
      <w:szCs w:val="24"/>
      <w:effect w:val="none"/>
      <w:vertAlign w:val="baseline"/>
      <w:cs w:val="0"/>
      <w:em w:val="none"/>
      <w:lang w:bidi="ar-SA" w:eastAsia="zh-CN" w:val="en-US"/>
    </w:rPr>
  </w:style>
  <w:style w:type="paragraph" w:styleId="Index">
    <w:name w:val="Index"/>
    <w:basedOn w:val="Normal"/>
    <w:next w:val="Index"/>
    <w:autoRedefine w:val="0"/>
    <w:hidden w:val="0"/>
    <w:qFormat w:val="0"/>
    <w:pPr>
      <w:widowControl w:val="1"/>
      <w:suppressLineNumbers w:val="1"/>
      <w:suppressAutoHyphens w:val="0"/>
      <w:bidi w:val="0"/>
      <w:spacing w:line="1" w:lineRule="atLeast"/>
      <w:ind w:leftChars="-1" w:rightChars="0" w:firstLineChars="-1"/>
      <w:textDirection w:val="btLr"/>
      <w:textAlignment w:val="top"/>
      <w:outlineLvl w:val="0"/>
    </w:pPr>
    <w:rPr>
      <w:rFonts w:ascii="Times New Roman" w:cs="Lohit Devanagari" w:eastAsia="Times New Roman" w:hAnsi="Times New Roman"/>
      <w:w w:val="100"/>
      <w:position w:val="-1"/>
      <w:sz w:val="28"/>
      <w:szCs w:val="28"/>
      <w:effect w:val="none"/>
      <w:vertAlign w:val="baseline"/>
      <w:cs w:val="0"/>
      <w:em w:val="none"/>
      <w:lang w:bidi="ar-SA" w:eastAsia="zh-CN" w:val="en-US"/>
    </w:rPr>
  </w:style>
  <w:style w:type="paragraph" w:styleId="Char">
    <w:name w:val="Char"/>
    <w:basedOn w:val="Normal"/>
    <w:next w:val="Normal"/>
    <w:autoRedefine w:val="0"/>
    <w:hidden w:val="0"/>
    <w:qFormat w:val="0"/>
    <w:pPr>
      <w:widowControl w:val="1"/>
      <w:suppressAutoHyphens w:val="0"/>
      <w:bidi w:val="0"/>
      <w:spacing w:after="160" w:before="0" w:line="240" w:lineRule="atLeast"/>
      <w:ind w:leftChars="-1" w:rightChars="0" w:firstLineChars="-1"/>
      <w:textDirection w:val="btLr"/>
      <w:textAlignment w:val="top"/>
      <w:outlineLvl w:val="0"/>
    </w:pPr>
    <w:rPr>
      <w:rFonts w:ascii="Tahoma" w:cs="Tahoma" w:eastAsia="Times New Roman" w:hAnsi="Tahoma"/>
      <w:w w:val="100"/>
      <w:position w:val="-1"/>
      <w:sz w:val="24"/>
      <w:szCs w:val="20"/>
      <w:effect w:val="none"/>
      <w:vertAlign w:val="baseline"/>
      <w:cs w:val="0"/>
      <w:em w:val="none"/>
      <w:lang w:bidi="ar-SA" w:eastAsia="zh-CN" w:val="en-US"/>
    </w:rPr>
  </w:style>
  <w:style w:type="paragraph" w:styleId="Header">
    <w:name w:val="Header"/>
    <w:basedOn w:val="Normal"/>
    <w:next w:val="Header"/>
    <w:autoRedefine w:val="0"/>
    <w:hidden w:val="0"/>
    <w:qFormat w:val="0"/>
    <w:pPr>
      <w:widowControl w:val="1"/>
      <w:suppressAutoHyphens w:val="0"/>
      <w:bidi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8"/>
      <w:szCs w:val="28"/>
      <w:effect w:val="none"/>
      <w:vertAlign w:val="baseline"/>
      <w:cs w:val="0"/>
      <w:em w:val="none"/>
      <w:lang w:bidi="ar-SA" w:eastAsia="zh-CN" w:val="en-US"/>
    </w:rPr>
  </w:style>
  <w:style w:type="paragraph" w:styleId="Footer">
    <w:name w:val="Footer"/>
    <w:basedOn w:val="Normal"/>
    <w:next w:val="Footer"/>
    <w:autoRedefine w:val="0"/>
    <w:hidden w:val="0"/>
    <w:qFormat w:val="0"/>
    <w:pPr>
      <w:widowControl w:val="1"/>
      <w:suppressAutoHyphens w:val="0"/>
      <w:bidi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8"/>
      <w:szCs w:val="28"/>
      <w:effect w:val="none"/>
      <w:vertAlign w:val="baseline"/>
      <w:cs w:val="0"/>
      <w:em w:val="none"/>
      <w:lang w:bidi="ar-SA" w:eastAsia="zh-CN" w:val="en-US"/>
    </w:rPr>
  </w:style>
  <w:style w:type="paragraph" w:styleId="ListParagraph">
    <w:name w:val="List Paragraph"/>
    <w:basedOn w:val="Normal"/>
    <w:next w:val="ListParagraph"/>
    <w:autoRedefine w:val="0"/>
    <w:hidden w:val="0"/>
    <w:qFormat w:val="0"/>
    <w:pPr>
      <w:widowControl w:val="1"/>
      <w:suppressAutoHyphens w:val="0"/>
      <w:bidi w:val="0"/>
      <w:spacing w:after="0" w:before="0" w:line="1" w:lineRule="atLeast"/>
      <w:ind w:left="720" w:right="0" w:leftChars="-1" w:rightChars="0" w:firstLine="0" w:firstLineChars="-1"/>
      <w:contextualSpacing w:val="1"/>
      <w:textDirection w:val="btLr"/>
      <w:textAlignment w:val="top"/>
      <w:outlineLvl w:val="0"/>
    </w:pPr>
    <w:rPr>
      <w:rFonts w:ascii="Times New Roman" w:cs="Times New Roman" w:eastAsia="Times New Roman" w:hAnsi="Times New Roman"/>
      <w:w w:val="100"/>
      <w:position w:val="-1"/>
      <w:sz w:val="28"/>
      <w:szCs w:val="28"/>
      <w:effect w:val="none"/>
      <w:vertAlign w:val="baseline"/>
      <w:cs w:val="0"/>
      <w:em w:val="none"/>
      <w:lang w:bidi="ar-SA" w:eastAsia="zh-CN" w:val="en-US"/>
    </w:rPr>
  </w:style>
  <w:style w:type="paragraph" w:styleId="Normal(Web)">
    <w:name w:val="Normal (Web)"/>
    <w:basedOn w:val="Normal"/>
    <w:next w:val="Normal(Web)"/>
    <w:autoRedefine w:val="0"/>
    <w:hidden w:val="0"/>
    <w:qFormat w:val="0"/>
    <w:pPr>
      <w:widowControl w:val="1"/>
      <w:suppressAutoHyphens w:val="0"/>
      <w:bidi w:val="0"/>
      <w:spacing w:after="280" w:before="280"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n-US"/>
    </w:rPr>
  </w:style>
  <w:style w:type="paragraph" w:styleId="NoSpacing">
    <w:name w:val="No Spacing"/>
    <w:next w:val="NoSpacing"/>
    <w:autoRedefine w:val="0"/>
    <w:hidden w:val="0"/>
    <w:qFormat w:val="0"/>
    <w:pPr>
      <w:widowControl w:val="1"/>
      <w:suppressAutoHyphens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8"/>
      <w:szCs w:val="28"/>
      <w:effect w:val="none"/>
      <w:vertAlign w:val="baseline"/>
      <w:cs w:val="0"/>
      <w:em w:val="none"/>
      <w:lang w:bidi="ar-SA" w:eastAsia="zh-CN" w:val="en-US"/>
    </w:rPr>
  </w:style>
  <w:style w:type="paragraph" w:styleId="Subtitle">
    <w:name w:val="Subtitle"/>
    <w:basedOn w:val="Normal"/>
    <w:next w:val="Normal"/>
    <w:autoRedefine w:val="0"/>
    <w:hidden w:val="0"/>
    <w:qFormat w:val="0"/>
    <w:pPr>
      <w:widowControl w:val="1"/>
      <w:suppressAutoHyphens w:val="0"/>
      <w:bidi w:val="0"/>
      <w:spacing w:after="60" w:before="0" w:line="1" w:lineRule="atLeast"/>
      <w:ind w:leftChars="-1" w:rightChars="0" w:firstLineChars="-1"/>
      <w:jc w:val="center"/>
      <w:textDirection w:val="btLr"/>
      <w:textAlignment w:val="top"/>
      <w:outlineLvl w:val="0"/>
    </w:pPr>
    <w:rPr>
      <w:rFonts w:ascii="Calibri Light" w:cs="Times New Roman" w:eastAsia="Times New Roman" w:hAnsi="Calibri Light"/>
      <w:w w:val="100"/>
      <w:position w:val="-1"/>
      <w:sz w:val="24"/>
      <w:szCs w:val="24"/>
      <w:effect w:val="none"/>
      <w:vertAlign w:val="baseline"/>
      <w:cs w:val="0"/>
      <w:em w:val="none"/>
      <w:lang w:bidi="ar-SA" w:eastAsia="zh-CN" w:val="en-US"/>
    </w:rPr>
  </w:style>
  <w:style w:type="paragraph" w:styleId="List2North">
    <w:name w:val="List 2 North"/>
    <w:basedOn w:val="Subtitle"/>
    <w:next w:val="List2North"/>
    <w:autoRedefine w:val="0"/>
    <w:hidden w:val="0"/>
    <w:qFormat w:val="0"/>
    <w:pPr>
      <w:widowControl w:val="1"/>
      <w:numPr>
        <w:ilvl w:val="0"/>
        <w:numId w:val="2"/>
      </w:numPr>
      <w:suppressAutoHyphens w:val="0"/>
      <w:bidi w:val="0"/>
      <w:spacing w:after="0" w:before="0" w:line="360" w:lineRule="auto"/>
      <w:ind w:left="738" w:right="0" w:leftChars="-1" w:rightChars="0" w:hanging="284" w:firstLineChars="-1"/>
      <w:jc w:val="left"/>
      <w:textDirection w:val="btLr"/>
      <w:textAlignment w:val="top"/>
      <w:outlineLvl w:val="0"/>
    </w:pPr>
    <w:rPr>
      <w:rFonts w:ascii="Times New Roman" w:cs="Times New Roman" w:eastAsia="Times New Roman" w:hAnsi="Times New Roman"/>
      <w:w w:val="100"/>
      <w:position w:val="-1"/>
      <w:sz w:val="28"/>
      <w:szCs w:val="24"/>
      <w:effect w:val="none"/>
      <w:vertAlign w:val="baseline"/>
      <w:cs w:val="0"/>
      <w:em w:val="none"/>
      <w:lang w:bidi="ar-SA" w:eastAsia="zh-CN" w:val="en-US"/>
    </w:rPr>
  </w:style>
  <w:style w:type="paragraph" w:styleId="Subtitle">
    <w:name w:val="Subtitle"/>
    <w:basedOn w:val="Normal"/>
    <w:next w:val="Normal"/>
    <w:pPr>
      <w:widowControl w:val="1"/>
      <w:spacing w:after="60" w:before="0" w:lineRule="auto"/>
      <w:jc w:val="center"/>
    </w:pPr>
    <w:rPr>
      <w:rFonts w:ascii="Calibri" w:cs="Calibri" w:eastAsia="Calibri" w:hAnsi="Calibri"/>
      <w:sz w:val="24"/>
      <w:szCs w:val="24"/>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k1nH+BtOUdSOwvG1GTLBr+09A==">AMUW2mUIKDP7qTvsAi2BlMlsqULSGlhZr/CFL5HvX2lIWpB7Tk7+fLwlXqa9PgiFk3Sh7fSUW30cJLF1MdtRfe72RI29wZdsW4digB17nNWRzvwhN9at7KvIRc771QDuRANCjKZKPckJBUKkVdJBZcolNDm531JMJg==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2019-11-16T04:46:00Z</dcterms:created>
  <dc:creator>User</dc:creator>
</cp:coreProperties>
</file>

<file path=docProps/custom.xml><?xml version="1.0" encoding="utf-8"?>
<Properties xmlns="http://schemas.openxmlformats.org/officeDocument/2006/custom-properties" xmlns:vt="http://schemas.openxmlformats.org/officeDocument/2006/docPropsVTypes"/>
</file>