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Thiết kế Chương trình</w:t>
      </w:r>
    </w:p>
    <w:p>
      <w:pPr>
        <w:pStyle w:val="Heading1"/>
      </w:pPr>
      <w:r>
        <w:t>1. Kiến trúc chương trình</w:t>
      </w:r>
    </w:p>
    <w:p>
      <w:r>
        <w:t>Hệ thống được xây dựng theo mô hình phân lớp Client-Server sử dụng công nghệ Java RMI.</w:t>
      </w:r>
    </w:p>
    <w:p>
      <w:r>
        <w:t>Các thành phần chính:</w:t>
      </w:r>
    </w:p>
    <w:p>
      <w:pPr>
        <w:pStyle w:val="ListNumber"/>
      </w:pPr>
      <w:r>
        <w:t>1. Client: Giao diện người dùng, gọi các phương thức từ xa trên server.</w:t>
      </w:r>
    </w:p>
    <w:p>
      <w:pPr>
        <w:pStyle w:val="ListNumber"/>
      </w:pPr>
      <w:r>
        <w:t>2. Server: Cung cấp các dịch vụ RMI xử lý logic nghiệp vụ và truy xuất dữ liệu.</w:t>
      </w:r>
    </w:p>
    <w:p>
      <w:pPr>
        <w:pStyle w:val="ListNumber"/>
      </w:pPr>
      <w:r>
        <w:t>3. Database: Lưu trữ dữ liệu sách dưới dạng bảng.</w:t>
      </w:r>
    </w:p>
    <w:p>
      <w:pPr>
        <w:pStyle w:val="Heading1"/>
      </w:pPr>
      <w:r>
        <w:t>2. Thiết kế chức năng</w:t>
      </w:r>
    </w:p>
    <w:p>
      <w:r>
        <w:t>Các chức năng chính của hệ thống bao gồm:</w:t>
      </w:r>
    </w:p>
    <w:p>
      <w:r>
        <w:t>- Thêm sách: Nhận thông tin từ client, gọi server để thêm vào cơ sở dữ liệu.</w:t>
      </w:r>
    </w:p>
    <w:p>
      <w:r>
        <w:t>- Sửa sách: Cho phép cập nhật thông tin sách đã có.</w:t>
      </w:r>
    </w:p>
    <w:p>
      <w:r>
        <w:t>- Xóa sách: Xác nhận từ người dùng và xóa sách theo mã ISBN.</w:t>
      </w:r>
    </w:p>
    <w:p>
      <w:r>
        <w:t>- Xem danh sách sách: Lấy dữ liệu từ server và hiển thị dưới dạng bảng.</w:t>
      </w:r>
    </w:p>
    <w:p>
      <w:r>
        <w:t>- Tìm kiếm sách: Lọc danh sách dựa trên tiêu chí từ khóa.</w:t>
      </w:r>
    </w:p>
    <w:p>
      <w:pPr>
        <w:pStyle w:val="Heading1"/>
      </w:pPr>
      <w:r>
        <w:t>3. Thiết kế dữ liệu và cơ sở dữ liệu</w:t>
      </w:r>
    </w:p>
    <w:p>
      <w:r>
        <w:t>CSDL sử dụng: SQLite (hoặc có thể thay bằng MySQL tùy nhu cầu)</w:t>
      </w:r>
    </w:p>
    <w:p>
      <w:r>
        <w:t>Bảng: books</w:t>
      </w:r>
    </w:p>
    <w:p>
      <w:r>
        <w:t>Cấu trúc bảng: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trường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Mô tả</w:t>
            </w:r>
          </w:p>
        </w:tc>
      </w:tr>
      <w:tr>
        <w:tc>
          <w:tcPr>
            <w:tcW w:type="dxa" w:w="2880"/>
          </w:tcPr>
          <w:p>
            <w:r>
              <w:t>isbn</w:t>
            </w:r>
          </w:p>
        </w:tc>
        <w:tc>
          <w:tcPr>
            <w:tcW w:type="dxa" w:w="2880"/>
          </w:tcPr>
          <w:p>
            <w:r>
              <w:t>VARCHAR(13)</w:t>
            </w:r>
          </w:p>
        </w:tc>
        <w:tc>
          <w:tcPr>
            <w:tcW w:type="dxa" w:w="2880"/>
          </w:tcPr>
          <w:p>
            <w:r>
              <w:t>Mã ISBN - khóa chính</w:t>
            </w:r>
          </w:p>
        </w:tc>
      </w:tr>
      <w:tr>
        <w:tc>
          <w:tcPr>
            <w:tcW w:type="dxa" w:w="2880"/>
          </w:tcPr>
          <w:p>
            <w:r>
              <w:t>book_title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Tên sách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Tác giả</w:t>
            </w:r>
          </w:p>
        </w:tc>
      </w:tr>
      <w:tr>
        <w:tc>
          <w:tcPr>
            <w:tcW w:type="dxa" w:w="2880"/>
          </w:tcPr>
          <w:p>
            <w:r>
              <w:t>publisher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Nhà xuất bản</w:t>
            </w:r>
          </w:p>
        </w:tc>
      </w:tr>
      <w:tr>
        <w:tc>
          <w:tcPr>
            <w:tcW w:type="dxa" w:w="2880"/>
          </w:tcPr>
          <w:p>
            <w:r>
              <w:t>year_of_publication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Năm xuất bản</w:t>
            </w:r>
          </w:p>
        </w:tc>
      </w:tr>
      <w:tr>
        <w:tc>
          <w:tcPr>
            <w:tcW w:type="dxa" w:w="2880"/>
          </w:tcPr>
          <w:p>
            <w:r>
              <w:t>num_copies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Số lượng bản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