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4416E" w14:textId="77777777" w:rsidR="001C7399" w:rsidRPr="001C7399" w:rsidRDefault="001C7399" w:rsidP="001C7399">
      <w:pPr>
        <w:numPr>
          <w:ilvl w:val="0"/>
          <w:numId w:val="1"/>
        </w:numPr>
      </w:pPr>
      <w:r w:rsidRPr="001C7399">
        <w:rPr>
          <w:b/>
          <w:bCs/>
        </w:rPr>
        <w:t>PureData</w:t>
      </w:r>
      <w:r w:rsidRPr="001C7399">
        <w:t xml:space="preserve"> — tầng tính toán thuần (CIndicatorDE/CIndXXX, handle, CopyBuffer, Signal tính trong EA). Không liên quan UI, không vẽ gì cả.</w:t>
      </w:r>
    </w:p>
    <w:p w14:paraId="00CED1B0" w14:textId="77777777" w:rsidR="001C7399" w:rsidRPr="001C7399" w:rsidRDefault="001C7399" w:rsidP="001C7399">
      <w:pPr>
        <w:numPr>
          <w:ilvl w:val="0"/>
          <w:numId w:val="1"/>
        </w:numPr>
      </w:pPr>
      <w:r w:rsidRPr="001C7399">
        <w:rPr>
          <w:b/>
          <w:bCs/>
        </w:rPr>
        <w:t>Visual lên GUI Panel của EA</w:t>
      </w:r>
      <w:r w:rsidRPr="001C7399">
        <w:t xml:space="preserve"> — các bảng/list HIỂN THỊ thông tin VỀ PureData (có những indicator nào đang tồn tại, giá trị bao nhiêu, đang Show/Hide hay chưa). Đây là nơi Tab Config (catalog để Add mới) và Tab Show (quản lý cái ĐÃ Add, toggle Show/Hide) sống — render trong CWindow/CTabs/CTable/CListView của chính EA, KHÔNG đụng tới chart MT5.</w:t>
      </w:r>
    </w:p>
    <w:p w14:paraId="194EED4F" w14:textId="77777777" w:rsidR="001C7399" w:rsidRPr="001C7399" w:rsidRDefault="001C7399" w:rsidP="001C7399">
      <w:pPr>
        <w:numPr>
          <w:ilvl w:val="0"/>
          <w:numId w:val="1"/>
        </w:numPr>
      </w:pPr>
      <w:r w:rsidRPr="001C7399">
        <w:rPr>
          <w:b/>
          <w:bCs/>
        </w:rPr>
        <w:t>Visual lên Chart</w:t>
      </w:r>
      <w:r w:rsidRPr="001C7399">
        <w:t xml:space="preserve"> — phần thực sự vẽ lên chart MT5: đường Indicator (native, do Standard Indicator tự vẽ khi ChartIndicatorAdd) + Signal (do EA tự vẽ bằng CGStdArrowBuyObj/SellObj, phần này CHƯA xây).</w:t>
      </w:r>
    </w:p>
    <w:p w14:paraId="0981CA6D" w14:textId="77777777" w:rsidR="004D6C97" w:rsidRDefault="004D6C97"/>
    <w:sectPr w:rsidR="004D6C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06474"/>
    <w:multiLevelType w:val="multilevel"/>
    <w:tmpl w:val="1A6C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2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399"/>
    <w:rsid w:val="001C7399"/>
    <w:rsid w:val="003A0189"/>
    <w:rsid w:val="003D7373"/>
    <w:rsid w:val="004D6C97"/>
    <w:rsid w:val="005B6724"/>
    <w:rsid w:val="007B5416"/>
    <w:rsid w:val="0085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655E"/>
  <w15:chartTrackingRefBased/>
  <w15:docId w15:val="{CE9F0FA9-131C-4B19-8BA4-4CFE40F8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1</cp:revision>
  <dcterms:created xsi:type="dcterms:W3CDTF">2026-06-25T03:41:00Z</dcterms:created>
  <dcterms:modified xsi:type="dcterms:W3CDTF">2026-06-25T03:41:00Z</dcterms:modified>
</cp:coreProperties>
</file>