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2B50" w14:textId="77777777" w:rsidR="00B40D83" w:rsidRDefault="00B40D83" w:rsidP="00B40D83">
      <w:r>
        <w:t>EMAEngine</w:t>
      </w:r>
    </w:p>
    <w:p w14:paraId="0903929A" w14:textId="77777777" w:rsidR="00B40D83" w:rsidRDefault="00B40D83" w:rsidP="00B40D83">
      <w:r>
        <w:t xml:space="preserve"> ├─ Init / Update / Release</w:t>
      </w:r>
    </w:p>
    <w:p w14:paraId="691BDF35" w14:textId="77777777" w:rsidR="00B40D83" w:rsidRDefault="00B40D83" w:rsidP="00B40D83">
      <w:r>
        <w:t xml:space="preserve"> ├─ quản lý Multi-TF EMA</w:t>
      </w:r>
    </w:p>
    <w:p w14:paraId="6D4ED61C" w14:textId="77777777" w:rsidR="00B40D83" w:rsidRDefault="00B40D83" w:rsidP="00B40D83">
      <w:r>
        <w:t xml:space="preserve"> ├─ expose buffer + style</w:t>
      </w:r>
    </w:p>
    <w:p w14:paraId="0478D28F" w14:textId="77777777" w:rsidR="00B40D83" w:rsidRDefault="00B40D83" w:rsidP="00B40D83">
      <w:r>
        <w:t xml:space="preserve"> └─ KHÔNG VẼ</w:t>
      </w:r>
    </w:p>
    <w:p w14:paraId="2A325818" w14:textId="77777777" w:rsidR="00B40D83" w:rsidRDefault="00B40D83" w:rsidP="00B40D83"/>
    <w:p w14:paraId="686A67A2" w14:textId="77777777" w:rsidR="00B40D83" w:rsidRDefault="00B40D83" w:rsidP="00B40D83">
      <w:r>
        <w:t>EA</w:t>
      </w:r>
    </w:p>
    <w:p w14:paraId="5516A6AA" w14:textId="77777777" w:rsidR="00B40D83" w:rsidRDefault="00B40D83" w:rsidP="00B40D83">
      <w:r>
        <w:t xml:space="preserve"> ├─ gọi EMAEngine.Update()</w:t>
      </w:r>
    </w:p>
    <w:p w14:paraId="6104A86A" w14:textId="77777777" w:rsidR="00B40D83" w:rsidRDefault="00B40D83" w:rsidP="00B40D83">
      <w:r>
        <w:t xml:space="preserve"> ├─ lấy EMAChannel theo chart TF</w:t>
      </w:r>
    </w:p>
    <w:p w14:paraId="0ABDD07D" w14:textId="77777777" w:rsidR="00B40D83" w:rsidRDefault="00B40D83" w:rsidP="00B40D83">
      <w:r>
        <w:t xml:space="preserve"> └─ gọi DrawOnChart</w:t>
      </w:r>
    </w:p>
    <w:p w14:paraId="2EF4070E" w14:textId="77777777" w:rsidR="00B40D83" w:rsidRDefault="00B40D83" w:rsidP="00B40D83"/>
    <w:p w14:paraId="62BF6E0A" w14:textId="77777777" w:rsidR="00B40D83" w:rsidRDefault="00B40D83" w:rsidP="00B40D83">
      <w:r>
        <w:t>Draw</w:t>
      </w:r>
    </w:p>
    <w:p w14:paraId="30854558" w14:textId="64ED5A2F" w:rsidR="005F3A35" w:rsidRDefault="00B40D83" w:rsidP="00B40D83">
      <w:r>
        <w:t xml:space="preserve"> └─ chỉ biết buffer + style</w:t>
      </w:r>
    </w:p>
    <w:sectPr w:rsidR="005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83"/>
    <w:rsid w:val="00110BFB"/>
    <w:rsid w:val="00161C56"/>
    <w:rsid w:val="001E67F5"/>
    <w:rsid w:val="00213496"/>
    <w:rsid w:val="00460BAE"/>
    <w:rsid w:val="005F3A35"/>
    <w:rsid w:val="00A03BFD"/>
    <w:rsid w:val="00A24F67"/>
    <w:rsid w:val="00B40D83"/>
    <w:rsid w:val="00DD4DE1"/>
    <w:rsid w:val="00E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BB35"/>
  <w15:chartTrackingRefBased/>
  <w15:docId w15:val="{4AFD71BC-F52F-4A53-AD07-576F0305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8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8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8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4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8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4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2026-01-17T17:16:00Z</dcterms:created>
  <dcterms:modified xsi:type="dcterms:W3CDTF">2026-01-17T17:17:00Z</dcterms:modified>
</cp:coreProperties>
</file>