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CA6D9" w14:textId="2E49A639" w:rsidR="001C12B3" w:rsidRDefault="001C12B3" w:rsidP="001C12B3">
      <w:pPr>
        <w:pStyle w:val="Heading1"/>
        <w:rPr>
          <w:rFonts w:eastAsia="Times New Roman"/>
        </w:rPr>
      </w:pPr>
      <w:r>
        <w:rPr>
          <w:rFonts w:eastAsia="Times New Roman"/>
        </w:rPr>
        <w:t>Conversation 1.</w:t>
      </w:r>
    </w:p>
    <w:p w14:paraId="45677A79" w14:textId="59D3D058" w:rsidR="001C12B3" w:rsidRPr="001C12B3" w:rsidRDefault="001C12B3" w:rsidP="001C1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>Giai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>đoạn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– </w:t>
      </w:r>
      <w:proofErr w:type="spellStart"/>
      <w:proofErr w:type="gramStart"/>
      <w:r w:rsidRPr="001C12B3">
        <w:rPr>
          <w:rFonts w:ascii="Courier New" w:eastAsia="Times New Roman" w:hAnsi="Courier New" w:cs="Courier New"/>
          <w:b/>
          <w:bCs/>
          <w:sz w:val="20"/>
          <w:szCs w:val="20"/>
        </w:rPr>
        <w:t>OnInit</w:t>
      </w:r>
      <w:proofErr w:type="spellEnd"/>
      <w:r w:rsidRPr="001C12B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1C12B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2DD241BC" w14:textId="77777777" w:rsidR="001C12B3" w:rsidRPr="001C12B3" w:rsidRDefault="001C12B3" w:rsidP="001C1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2B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 handle</w:t>
      </w:r>
    </w:p>
    <w:p w14:paraId="7630919A" w14:textId="77777777" w:rsidR="001C12B3" w:rsidRPr="001C12B3" w:rsidRDefault="001C12B3" w:rsidP="001C1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2B3">
        <w:rPr>
          <w:rFonts w:ascii="Times New Roman" w:eastAsia="Times New Roman" w:hAnsi="Times New Roman" w:cs="Times New Roman"/>
          <w:sz w:val="24"/>
          <w:szCs w:val="24"/>
        </w:rPr>
        <w:t>Set input</w:t>
      </w:r>
    </w:p>
    <w:p w14:paraId="404EA5A6" w14:textId="77777777" w:rsidR="001C12B3" w:rsidRPr="001C12B3" w:rsidRDefault="001C12B3" w:rsidP="001C1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>đảm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indicator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2435AFF1" w14:textId="77777777" w:rsidR="001C12B3" w:rsidRPr="001C12B3" w:rsidRDefault="001C12B3" w:rsidP="001C1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>Giai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>đoạn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– Sau tick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7"/>
          <w:szCs w:val="27"/>
        </w:rPr>
        <w:t>tiên</w:t>
      </w:r>
      <w:proofErr w:type="spellEnd"/>
    </w:p>
    <w:p w14:paraId="3AAB73D6" w14:textId="77777777" w:rsidR="001C12B3" w:rsidRPr="001C12B3" w:rsidRDefault="001C12B3" w:rsidP="001C1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History sync </w:t>
      </w:r>
      <w:proofErr w:type="spellStart"/>
      <w:r w:rsidRPr="001C12B3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</w:p>
    <w:p w14:paraId="5E87B6ED" w14:textId="77777777" w:rsidR="001C12B3" w:rsidRPr="001C12B3" w:rsidRDefault="001C12B3" w:rsidP="001C1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Indicator </w:t>
      </w:r>
      <w:proofErr w:type="spellStart"/>
      <w:r w:rsidRPr="001C12B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 calculate</w:t>
      </w:r>
    </w:p>
    <w:p w14:paraId="1781884D" w14:textId="77777777" w:rsidR="001C12B3" w:rsidRPr="001C12B3" w:rsidRDefault="001C12B3" w:rsidP="001C1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C12B3">
        <w:rPr>
          <w:rFonts w:ascii="Courier New" w:eastAsia="Times New Roman" w:hAnsi="Courier New" w:cs="Courier New"/>
          <w:sz w:val="20"/>
          <w:szCs w:val="20"/>
        </w:rPr>
        <w:t>BarsCalculated</w:t>
      </w:r>
      <w:proofErr w:type="spellEnd"/>
      <w:r w:rsidRPr="001C12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C12B3">
        <w:rPr>
          <w:rFonts w:ascii="Courier New" w:eastAsia="Times New Roman" w:hAnsi="Courier New" w:cs="Courier New"/>
          <w:sz w:val="20"/>
          <w:szCs w:val="20"/>
        </w:rPr>
        <w:t>)</w:t>
      </w:r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 &gt; 0</w:t>
      </w:r>
    </w:p>
    <w:p w14:paraId="5F56C285" w14:textId="77777777" w:rsidR="001C12B3" w:rsidRPr="001C12B3" w:rsidRDefault="001C12B3" w:rsidP="001C1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Built-in indicator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MT5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tick</w:t>
      </w:r>
      <w:r w:rsidRPr="001C12B3">
        <w:rPr>
          <w:rFonts w:ascii="Times New Roman" w:eastAsia="Times New Roman" w:hAnsi="Times New Roman" w:cs="Times New Roman"/>
          <w:sz w:val="24"/>
          <w:szCs w:val="24"/>
        </w:rPr>
        <w:br/>
        <w:t xml:space="preserve">EA </w:t>
      </w:r>
      <w:proofErr w:type="spellStart"/>
      <w:r w:rsidRPr="001C12B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12B3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 — EA chỉ </w:t>
      </w:r>
      <w:proofErr w:type="spellStart"/>
      <w:r w:rsidRPr="001C12B3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2B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C12B3">
        <w:rPr>
          <w:rFonts w:ascii="Times New Roman" w:eastAsia="Times New Roman" w:hAnsi="Times New Roman" w:cs="Times New Roman"/>
          <w:sz w:val="24"/>
          <w:szCs w:val="24"/>
        </w:rPr>
        <w:t xml:space="preserve"> event.</w:t>
      </w:r>
    </w:p>
    <w:p w14:paraId="589D6B05" w14:textId="77777777" w:rsidR="00A128E7" w:rsidRDefault="00A128E7"/>
    <w:sectPr w:rsidR="00A128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A7414"/>
    <w:multiLevelType w:val="multilevel"/>
    <w:tmpl w:val="0E5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52DC3"/>
    <w:multiLevelType w:val="multilevel"/>
    <w:tmpl w:val="A3D8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B3"/>
    <w:rsid w:val="001C12B3"/>
    <w:rsid w:val="00A1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A605B1"/>
  <w15:chartTrackingRefBased/>
  <w15:docId w15:val="{D7C5E0CE-9A4A-4DA2-81A0-47C54309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2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C12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12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C12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1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12B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C1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24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</cp:revision>
  <dcterms:created xsi:type="dcterms:W3CDTF">2026-02-02T07:42:00Z</dcterms:created>
  <dcterms:modified xsi:type="dcterms:W3CDTF">2026-02-02T07:43:00Z</dcterms:modified>
</cp:coreProperties>
</file>