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94" w:type="dxa"/>
        <w:tblInd w:w="103" w:type="dxa"/>
        <w:tblLook w:val="0000" w:firstRow="0" w:lastRow="0" w:firstColumn="0" w:lastColumn="0" w:noHBand="0" w:noVBand="0"/>
      </w:tblPr>
      <w:tblGrid>
        <w:gridCol w:w="1298"/>
        <w:gridCol w:w="7796"/>
      </w:tblGrid>
      <w:tr w:rsidR="002D4001" w:rsidRPr="000506A8" w:rsidTr="000506A8">
        <w:trPr>
          <w:trHeight w:val="330"/>
          <w:tblHeader/>
        </w:trPr>
        <w:tc>
          <w:tcPr>
            <w:tcW w:w="1298" w:type="dxa"/>
            <w:vMerge w:val="restart"/>
            <w:tcBorders>
              <w:top w:val="single" w:sz="4" w:space="0" w:color="auto"/>
              <w:left w:val="single" w:sz="4" w:space="0" w:color="auto"/>
              <w:bottom w:val="single" w:sz="4" w:space="0" w:color="auto"/>
              <w:right w:val="single" w:sz="4" w:space="0" w:color="auto"/>
            </w:tcBorders>
            <w:shd w:val="clear" w:color="000000" w:fill="EBF1DE"/>
            <w:vAlign w:val="center"/>
          </w:tcPr>
          <w:p w:rsidR="002D4001" w:rsidRPr="000506A8" w:rsidRDefault="002D4001" w:rsidP="00367513">
            <w:pPr>
              <w:widowControl/>
              <w:jc w:val="right"/>
              <w:rPr>
                <w:rFonts w:ascii="Times New Roman" w:hAnsi="Times New Roman"/>
                <w:b/>
                <w:bCs/>
                <w:color w:val="000000"/>
                <w:szCs w:val="28"/>
              </w:rPr>
            </w:pPr>
            <w:r w:rsidRPr="000506A8">
              <w:rPr>
                <w:rFonts w:ascii="Times New Roman" w:hAnsi="Times New Roman"/>
                <w:b/>
                <w:bCs/>
                <w:color w:val="000000"/>
                <w:szCs w:val="28"/>
              </w:rPr>
              <w:t>Câu hỏi</w:t>
            </w:r>
          </w:p>
        </w:tc>
        <w:tc>
          <w:tcPr>
            <w:tcW w:w="7796" w:type="dxa"/>
            <w:vMerge w:val="restart"/>
            <w:tcBorders>
              <w:top w:val="single" w:sz="4" w:space="0" w:color="auto"/>
              <w:left w:val="single" w:sz="4" w:space="0" w:color="auto"/>
              <w:bottom w:val="single" w:sz="4" w:space="0" w:color="auto"/>
              <w:right w:val="single" w:sz="4" w:space="0" w:color="auto"/>
            </w:tcBorders>
            <w:shd w:val="clear" w:color="000000" w:fill="EBF1DE"/>
            <w:vAlign w:val="center"/>
          </w:tcPr>
          <w:p w:rsidR="002D4001" w:rsidRPr="000506A8" w:rsidRDefault="002D4001" w:rsidP="00367513">
            <w:pPr>
              <w:widowControl/>
              <w:jc w:val="center"/>
              <w:rPr>
                <w:rFonts w:ascii="Times New Roman" w:hAnsi="Times New Roman"/>
                <w:b/>
                <w:bCs/>
                <w:color w:val="000000"/>
                <w:szCs w:val="28"/>
              </w:rPr>
            </w:pPr>
            <w:r w:rsidRPr="000506A8">
              <w:rPr>
                <w:rFonts w:ascii="Times New Roman" w:hAnsi="Times New Roman"/>
                <w:b/>
                <w:bCs/>
                <w:color w:val="000000"/>
                <w:szCs w:val="28"/>
              </w:rPr>
              <w:t>Nội dung câu hỏi, trả lời</w:t>
            </w:r>
          </w:p>
        </w:tc>
      </w:tr>
      <w:tr w:rsidR="002D4001" w:rsidRPr="000506A8" w:rsidTr="000506A8">
        <w:trPr>
          <w:trHeight w:val="322"/>
          <w:tblHeader/>
        </w:trPr>
        <w:tc>
          <w:tcPr>
            <w:tcW w:w="1298" w:type="dxa"/>
            <w:vMerge/>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right"/>
              <w:rPr>
                <w:rFonts w:ascii="Times New Roman" w:hAnsi="Times New Roman"/>
                <w:b/>
                <w:bCs/>
                <w:color w:val="000000"/>
                <w:szCs w:val="28"/>
              </w:rPr>
            </w:pPr>
          </w:p>
        </w:tc>
        <w:tc>
          <w:tcPr>
            <w:tcW w:w="7796" w:type="dxa"/>
            <w:vMerge/>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both"/>
              <w:rPr>
                <w:rFonts w:ascii="Times New Roman" w:hAnsi="Times New Roman"/>
                <w:b/>
                <w:bCs/>
                <w:color w:val="000000"/>
                <w:szCs w:val="28"/>
              </w:rPr>
            </w:pPr>
          </w:p>
        </w:tc>
      </w:tr>
      <w:tr w:rsidR="002D4001" w:rsidRPr="000506A8" w:rsidTr="000506A8">
        <w:trPr>
          <w:trHeight w:val="20"/>
        </w:trPr>
        <w:tc>
          <w:tcPr>
            <w:tcW w:w="1298" w:type="dxa"/>
            <w:tcBorders>
              <w:top w:val="nil"/>
              <w:left w:val="single" w:sz="4" w:space="0" w:color="auto"/>
              <w:bottom w:val="single" w:sz="4" w:space="0" w:color="auto"/>
              <w:right w:val="single" w:sz="4" w:space="0" w:color="auto"/>
            </w:tcBorders>
            <w:vAlign w:val="center"/>
          </w:tcPr>
          <w:p w:rsidR="002D4001" w:rsidRPr="000506A8" w:rsidRDefault="002D4001" w:rsidP="00367513">
            <w:pPr>
              <w:jc w:val="center"/>
              <w:rPr>
                <w:rFonts w:ascii="Times New Roman" w:hAnsi="Times New Roman"/>
                <w:b/>
                <w:bCs/>
                <w:iCs/>
                <w:szCs w:val="28"/>
              </w:rPr>
            </w:pPr>
            <w:r w:rsidRPr="000506A8">
              <w:rPr>
                <w:rFonts w:ascii="Times New Roman" w:hAnsi="Times New Roman"/>
                <w:b/>
                <w:bCs/>
                <w:iCs/>
                <w:szCs w:val="28"/>
              </w:rPr>
              <w:t>Câu 1</w:t>
            </w:r>
          </w:p>
        </w:tc>
        <w:tc>
          <w:tcPr>
            <w:tcW w:w="7796" w:type="dxa"/>
            <w:tcBorders>
              <w:top w:val="single" w:sz="4" w:space="0" w:color="auto"/>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b/>
                <w:bCs/>
                <w:color w:val="000000"/>
                <w:szCs w:val="28"/>
              </w:rPr>
            </w:pPr>
            <w:r w:rsidRPr="000506A8">
              <w:rPr>
                <w:rFonts w:ascii="Times New Roman" w:hAnsi="Times New Roman"/>
                <w:b/>
                <w:bCs/>
                <w:color w:val="000000"/>
                <w:szCs w:val="28"/>
              </w:rPr>
              <w:t>Khối đơn vị chức năng nào sau đây thuộc tổng đài EWSD?</w:t>
            </w:r>
          </w:p>
        </w:tc>
      </w:tr>
      <w:tr w:rsidR="002D4001" w:rsidRPr="000506A8" w:rsidTr="000506A8">
        <w:trPr>
          <w:trHeight w:val="20"/>
        </w:trPr>
        <w:tc>
          <w:tcPr>
            <w:tcW w:w="1298" w:type="dxa"/>
            <w:tcBorders>
              <w:top w:val="nil"/>
              <w:left w:val="single" w:sz="4" w:space="0" w:color="auto"/>
              <w:bottom w:val="single" w:sz="4" w:space="0" w:color="auto"/>
              <w:right w:val="single" w:sz="4" w:space="0" w:color="auto"/>
            </w:tcBorders>
            <w:noWrap/>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A)</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Khối chuyển mạch (SMX)</w:t>
            </w:r>
          </w:p>
        </w:tc>
      </w:tr>
      <w:tr w:rsidR="002D4001" w:rsidRPr="000506A8" w:rsidTr="000506A8">
        <w:trPr>
          <w:trHeight w:val="20"/>
        </w:trPr>
        <w:tc>
          <w:tcPr>
            <w:tcW w:w="1298" w:type="dxa"/>
            <w:tcBorders>
              <w:top w:val="nil"/>
              <w:left w:val="single" w:sz="4" w:space="0" w:color="auto"/>
              <w:bottom w:val="single" w:sz="4" w:space="0" w:color="auto"/>
              <w:right w:val="single" w:sz="4" w:space="0" w:color="auto"/>
            </w:tcBorders>
            <w:noWrap/>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B)</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Khối Báo hiệu kệnh chung (CCNC)</w:t>
            </w:r>
          </w:p>
        </w:tc>
      </w:tr>
      <w:tr w:rsidR="002D4001" w:rsidRPr="000506A8" w:rsidTr="000506A8">
        <w:trPr>
          <w:trHeight w:val="20"/>
        </w:trPr>
        <w:tc>
          <w:tcPr>
            <w:tcW w:w="1298" w:type="dxa"/>
            <w:tcBorders>
              <w:top w:val="nil"/>
              <w:left w:val="single" w:sz="4" w:space="0" w:color="auto"/>
              <w:bottom w:val="single" w:sz="4" w:space="0" w:color="auto"/>
              <w:right w:val="single" w:sz="4" w:space="0" w:color="auto"/>
            </w:tcBorders>
            <w:noWrap/>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C)</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Khối tập trung thuê bao (CSN)</w:t>
            </w:r>
          </w:p>
        </w:tc>
      </w:tr>
      <w:tr w:rsidR="002D4001" w:rsidRPr="000506A8" w:rsidTr="000506A8">
        <w:trPr>
          <w:trHeight w:val="20"/>
        </w:trPr>
        <w:tc>
          <w:tcPr>
            <w:tcW w:w="1298" w:type="dxa"/>
            <w:tcBorders>
              <w:top w:val="nil"/>
              <w:left w:val="single" w:sz="4" w:space="0" w:color="auto"/>
              <w:bottom w:val="single" w:sz="4" w:space="0" w:color="auto"/>
              <w:right w:val="single" w:sz="4" w:space="0" w:color="auto"/>
            </w:tcBorders>
            <w:noWrap/>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D)</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 xml:space="preserve">Khối kết nối trung kế (SMT) </w:t>
            </w:r>
          </w:p>
        </w:tc>
      </w:tr>
      <w:tr w:rsidR="002D4001" w:rsidRPr="000506A8" w:rsidTr="000506A8">
        <w:trPr>
          <w:trHeight w:val="20"/>
        </w:trPr>
        <w:tc>
          <w:tcPr>
            <w:tcW w:w="1298" w:type="dxa"/>
            <w:tcBorders>
              <w:top w:val="nil"/>
              <w:left w:val="single" w:sz="4" w:space="0" w:color="auto"/>
              <w:bottom w:val="single" w:sz="4" w:space="0" w:color="auto"/>
              <w:right w:val="single" w:sz="4" w:space="0" w:color="auto"/>
            </w:tcBorders>
            <w:noWrap/>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color w:val="000000"/>
                <w:szCs w:val="28"/>
              </w:rPr>
            </w:pPr>
          </w:p>
        </w:tc>
      </w:tr>
      <w:tr w:rsidR="002D4001" w:rsidRPr="000506A8" w:rsidTr="000506A8">
        <w:trPr>
          <w:trHeight w:val="20"/>
        </w:trPr>
        <w:tc>
          <w:tcPr>
            <w:tcW w:w="1298" w:type="dxa"/>
            <w:tcBorders>
              <w:top w:val="nil"/>
              <w:left w:val="single" w:sz="4" w:space="0" w:color="auto"/>
              <w:bottom w:val="single" w:sz="4" w:space="0" w:color="auto"/>
              <w:right w:val="single" w:sz="4" w:space="0" w:color="auto"/>
            </w:tcBorders>
            <w:noWrap/>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color w:val="000000"/>
                <w:szCs w:val="28"/>
              </w:rPr>
            </w:pPr>
          </w:p>
        </w:tc>
      </w:tr>
      <w:tr w:rsidR="002D4001" w:rsidRPr="000506A8" w:rsidTr="000506A8">
        <w:trPr>
          <w:trHeight w:val="20"/>
        </w:trPr>
        <w:tc>
          <w:tcPr>
            <w:tcW w:w="1298" w:type="dxa"/>
            <w:tcBorders>
              <w:top w:val="nil"/>
              <w:left w:val="single" w:sz="4" w:space="0" w:color="auto"/>
              <w:bottom w:val="single" w:sz="4" w:space="0" w:color="auto"/>
              <w:right w:val="single" w:sz="4" w:space="0" w:color="auto"/>
            </w:tcBorders>
            <w:noWrap/>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color w:val="000000"/>
                <w:szCs w:val="28"/>
              </w:rPr>
            </w:pPr>
          </w:p>
        </w:tc>
      </w:tr>
      <w:tr w:rsidR="002D4001" w:rsidRPr="000506A8" w:rsidTr="000506A8">
        <w:trPr>
          <w:trHeight w:val="20"/>
        </w:trPr>
        <w:tc>
          <w:tcPr>
            <w:tcW w:w="1298" w:type="dxa"/>
            <w:tcBorders>
              <w:top w:val="nil"/>
              <w:left w:val="single" w:sz="4" w:space="0" w:color="auto"/>
              <w:bottom w:val="single" w:sz="4" w:space="0" w:color="auto"/>
              <w:right w:val="single" w:sz="4" w:space="0" w:color="auto"/>
            </w:tcBorders>
            <w:noWrap/>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color w:val="000000"/>
                <w:szCs w:val="28"/>
              </w:rPr>
            </w:pPr>
          </w:p>
        </w:tc>
      </w:tr>
      <w:tr w:rsidR="002D4001" w:rsidRPr="000506A8" w:rsidTr="000506A8">
        <w:trPr>
          <w:trHeight w:val="20"/>
        </w:trPr>
        <w:tc>
          <w:tcPr>
            <w:tcW w:w="1298" w:type="dxa"/>
            <w:tcBorders>
              <w:top w:val="nil"/>
              <w:left w:val="single" w:sz="4" w:space="0" w:color="auto"/>
              <w:bottom w:val="single" w:sz="4" w:space="0" w:color="auto"/>
              <w:right w:val="single" w:sz="4" w:space="0" w:color="auto"/>
            </w:tcBorders>
            <w:noWrap/>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B</w:t>
            </w:r>
          </w:p>
        </w:tc>
      </w:tr>
      <w:tr w:rsidR="002D4001" w:rsidRPr="000506A8" w:rsidTr="000506A8">
        <w:trPr>
          <w:trHeight w:val="20"/>
        </w:trPr>
        <w:tc>
          <w:tcPr>
            <w:tcW w:w="1298" w:type="dxa"/>
            <w:tcBorders>
              <w:top w:val="nil"/>
              <w:left w:val="single" w:sz="4" w:space="0" w:color="auto"/>
              <w:bottom w:val="single" w:sz="4" w:space="0" w:color="auto"/>
              <w:right w:val="single" w:sz="4" w:space="0" w:color="auto"/>
            </w:tcBorders>
            <w:noWrap/>
            <w:vAlign w:val="center"/>
          </w:tcPr>
          <w:p w:rsidR="002D4001" w:rsidRPr="000506A8" w:rsidRDefault="002D4001" w:rsidP="00367513">
            <w:pPr>
              <w:jc w:val="center"/>
              <w:rPr>
                <w:rFonts w:ascii="Times New Roman" w:hAnsi="Times New Roman"/>
                <w:b/>
                <w:bCs/>
                <w:iCs/>
                <w:szCs w:val="28"/>
              </w:rPr>
            </w:pPr>
            <w:r w:rsidRPr="000506A8">
              <w:rPr>
                <w:rFonts w:ascii="Times New Roman" w:hAnsi="Times New Roman"/>
                <w:b/>
                <w:bCs/>
                <w:iCs/>
                <w:szCs w:val="28"/>
              </w:rPr>
              <w:t>Câu 2</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b/>
                <w:bCs/>
                <w:color w:val="000000"/>
                <w:szCs w:val="28"/>
                <w:lang w:val="fr-FR"/>
              </w:rPr>
            </w:pPr>
            <w:r w:rsidRPr="000506A8">
              <w:rPr>
                <w:rFonts w:ascii="Times New Roman" w:hAnsi="Times New Roman"/>
                <w:b/>
                <w:bCs/>
                <w:color w:val="000000"/>
                <w:szCs w:val="28"/>
              </w:rPr>
              <w:t>Trong tổng đài EWSD khối nào được kết nối tới nhóm đường dây trung kế LTG?</w:t>
            </w:r>
          </w:p>
        </w:tc>
      </w:tr>
      <w:tr w:rsidR="002D4001" w:rsidRPr="000506A8" w:rsidTr="000506A8">
        <w:trPr>
          <w:trHeight w:val="20"/>
        </w:trPr>
        <w:tc>
          <w:tcPr>
            <w:tcW w:w="1298" w:type="dxa"/>
            <w:tcBorders>
              <w:top w:val="nil"/>
              <w:left w:val="single" w:sz="4" w:space="0" w:color="auto"/>
              <w:bottom w:val="single" w:sz="4" w:space="0" w:color="auto"/>
              <w:right w:val="single" w:sz="4" w:space="0" w:color="auto"/>
            </w:tcBorders>
            <w:noWrap/>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A)</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Khối tập trung thuê bao DLU, chuyển mạch SN và bảng cảnh báo SYP</w:t>
            </w:r>
          </w:p>
        </w:tc>
      </w:tr>
      <w:tr w:rsidR="002D4001" w:rsidRPr="000506A8" w:rsidTr="000506A8">
        <w:trPr>
          <w:trHeight w:val="20"/>
        </w:trPr>
        <w:tc>
          <w:tcPr>
            <w:tcW w:w="1298" w:type="dxa"/>
            <w:tcBorders>
              <w:top w:val="nil"/>
              <w:left w:val="single" w:sz="4" w:space="0" w:color="auto"/>
              <w:bottom w:val="single" w:sz="4" w:space="0" w:color="auto"/>
              <w:right w:val="single" w:sz="4" w:space="0" w:color="auto"/>
            </w:tcBorders>
            <w:noWrap/>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B)</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Khối tập trung thuê bao DLU, chuyển mạch SN và khối xủ lý chính CP113</w:t>
            </w:r>
          </w:p>
        </w:tc>
      </w:tr>
      <w:tr w:rsidR="002D4001" w:rsidRPr="000506A8" w:rsidTr="000506A8">
        <w:trPr>
          <w:trHeight w:val="20"/>
        </w:trPr>
        <w:tc>
          <w:tcPr>
            <w:tcW w:w="1298" w:type="dxa"/>
            <w:tcBorders>
              <w:top w:val="nil"/>
              <w:left w:val="single" w:sz="4" w:space="0" w:color="auto"/>
              <w:bottom w:val="single" w:sz="4" w:space="0" w:color="auto"/>
              <w:right w:val="single" w:sz="4" w:space="0" w:color="auto"/>
            </w:tcBorders>
            <w:noWrap/>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C)</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Khối tập trung thuê bao DLU, chuyển mạch SN và hệ thống thông báo số</w:t>
            </w:r>
          </w:p>
        </w:tc>
      </w:tr>
      <w:tr w:rsidR="002D4001" w:rsidRPr="000506A8" w:rsidTr="000506A8">
        <w:trPr>
          <w:trHeight w:val="20"/>
        </w:trPr>
        <w:tc>
          <w:tcPr>
            <w:tcW w:w="1298" w:type="dxa"/>
            <w:tcBorders>
              <w:top w:val="nil"/>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D)</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Khối tập trung thuê bao DLU, chuyển mạch SN và khối báo hiệu kênh chung</w:t>
            </w: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b/>
                <w:szCs w:val="28"/>
              </w:rPr>
            </w:pPr>
            <w:r w:rsidRPr="000506A8">
              <w:rPr>
                <w:rFonts w:ascii="Times New Roman" w:hAnsi="Times New Roman"/>
                <w:b/>
                <w:szCs w:val="28"/>
              </w:rPr>
              <w:t>C</w:t>
            </w:r>
          </w:p>
        </w:tc>
      </w:tr>
      <w:tr w:rsidR="002D4001" w:rsidRPr="000506A8" w:rsidTr="000506A8">
        <w:trPr>
          <w:trHeight w:val="20"/>
        </w:trPr>
        <w:tc>
          <w:tcPr>
            <w:tcW w:w="1298" w:type="dxa"/>
            <w:tcBorders>
              <w:top w:val="nil"/>
              <w:left w:val="single" w:sz="4" w:space="0" w:color="auto"/>
              <w:bottom w:val="single" w:sz="4" w:space="0" w:color="auto"/>
              <w:right w:val="single" w:sz="4" w:space="0" w:color="auto"/>
            </w:tcBorders>
            <w:noWrap/>
            <w:vAlign w:val="center"/>
          </w:tcPr>
          <w:p w:rsidR="002D4001" w:rsidRPr="000506A8" w:rsidRDefault="002D4001" w:rsidP="00367513">
            <w:pPr>
              <w:jc w:val="center"/>
              <w:rPr>
                <w:rFonts w:ascii="Times New Roman" w:hAnsi="Times New Roman"/>
                <w:b/>
                <w:bCs/>
                <w:iCs/>
                <w:szCs w:val="28"/>
              </w:rPr>
            </w:pPr>
            <w:r w:rsidRPr="000506A8">
              <w:rPr>
                <w:rFonts w:ascii="Times New Roman" w:hAnsi="Times New Roman"/>
                <w:b/>
                <w:bCs/>
                <w:iCs/>
                <w:szCs w:val="28"/>
              </w:rPr>
              <w:t>Câu 3</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b/>
                <w:bCs/>
                <w:color w:val="000000"/>
                <w:szCs w:val="28"/>
              </w:rPr>
            </w:pPr>
            <w:r w:rsidRPr="000506A8">
              <w:rPr>
                <w:rFonts w:ascii="Times New Roman" w:hAnsi="Times New Roman"/>
                <w:b/>
                <w:bCs/>
                <w:color w:val="000000"/>
                <w:szCs w:val="28"/>
              </w:rPr>
              <w:t>Để biết nhanh tình trạng hoạt động của tổng đài EWSD ngoài các câu lệnh, nhân viên khai thác phải căn cứ vào đâu?</w:t>
            </w:r>
          </w:p>
        </w:tc>
      </w:tr>
      <w:tr w:rsidR="002D4001" w:rsidRPr="000506A8" w:rsidTr="000506A8">
        <w:trPr>
          <w:trHeight w:val="20"/>
        </w:trPr>
        <w:tc>
          <w:tcPr>
            <w:tcW w:w="1298" w:type="dxa"/>
            <w:tcBorders>
              <w:top w:val="nil"/>
              <w:left w:val="single" w:sz="4" w:space="0" w:color="auto"/>
              <w:bottom w:val="single" w:sz="4" w:space="0" w:color="auto"/>
              <w:right w:val="single" w:sz="4" w:space="0" w:color="auto"/>
            </w:tcBorders>
            <w:noWrap/>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A)</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Quan sát màn hình máy tính khai thác tổng đài (OMT)</w:t>
            </w:r>
          </w:p>
        </w:tc>
      </w:tr>
      <w:tr w:rsidR="002D4001" w:rsidRPr="000506A8" w:rsidTr="000506A8">
        <w:trPr>
          <w:trHeight w:val="20"/>
        </w:trPr>
        <w:tc>
          <w:tcPr>
            <w:tcW w:w="1298" w:type="dxa"/>
            <w:tcBorders>
              <w:top w:val="nil"/>
              <w:left w:val="single" w:sz="4" w:space="0" w:color="auto"/>
              <w:bottom w:val="single" w:sz="4" w:space="0" w:color="auto"/>
              <w:right w:val="single" w:sz="4" w:space="0" w:color="auto"/>
            </w:tcBorders>
            <w:noWrap/>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B)</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Quan sát các đèn hiển thị trên từng card trong tổng đài.</w:t>
            </w:r>
          </w:p>
        </w:tc>
      </w:tr>
      <w:tr w:rsidR="002D4001" w:rsidRPr="000506A8" w:rsidTr="000506A8">
        <w:trPr>
          <w:trHeight w:val="20"/>
        </w:trPr>
        <w:tc>
          <w:tcPr>
            <w:tcW w:w="1298" w:type="dxa"/>
            <w:tcBorders>
              <w:top w:val="nil"/>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C)</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Quan sát trên bảng đèn cảnh báo SYP.</w:t>
            </w:r>
          </w:p>
        </w:tc>
      </w:tr>
      <w:tr w:rsidR="002D4001" w:rsidRPr="000506A8" w:rsidTr="000506A8">
        <w:trPr>
          <w:trHeight w:val="20"/>
        </w:trPr>
        <w:tc>
          <w:tcPr>
            <w:tcW w:w="1298" w:type="dxa"/>
            <w:tcBorders>
              <w:top w:val="nil"/>
              <w:left w:val="single" w:sz="4" w:space="0" w:color="auto"/>
              <w:bottom w:val="single" w:sz="4" w:space="0" w:color="auto"/>
              <w:right w:val="single" w:sz="4" w:space="0" w:color="auto"/>
            </w:tcBorders>
            <w:noWrap/>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D)</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Chỉ cần quan sát trên màn hình máy tính khai thác (OMT) không cần gõ lệnh.</w:t>
            </w: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b/>
                <w:szCs w:val="28"/>
              </w:rPr>
            </w:pPr>
            <w:r w:rsidRPr="000506A8">
              <w:rPr>
                <w:rFonts w:ascii="Times New Roman" w:hAnsi="Times New Roman"/>
                <w:b/>
                <w:szCs w:val="28"/>
              </w:rPr>
              <w:t>C</w:t>
            </w:r>
          </w:p>
        </w:tc>
      </w:tr>
      <w:tr w:rsidR="002D4001" w:rsidRPr="000506A8" w:rsidTr="000506A8">
        <w:trPr>
          <w:trHeight w:val="20"/>
        </w:trPr>
        <w:tc>
          <w:tcPr>
            <w:tcW w:w="1298" w:type="dxa"/>
            <w:tcBorders>
              <w:top w:val="nil"/>
              <w:left w:val="single" w:sz="4" w:space="0" w:color="auto"/>
              <w:bottom w:val="single" w:sz="4" w:space="0" w:color="auto"/>
              <w:right w:val="single" w:sz="4" w:space="0" w:color="auto"/>
            </w:tcBorders>
            <w:noWrap/>
            <w:vAlign w:val="center"/>
          </w:tcPr>
          <w:p w:rsidR="002D4001" w:rsidRPr="000506A8" w:rsidRDefault="002D4001" w:rsidP="00367513">
            <w:pPr>
              <w:jc w:val="center"/>
              <w:rPr>
                <w:rFonts w:ascii="Times New Roman" w:hAnsi="Times New Roman"/>
                <w:b/>
                <w:bCs/>
                <w:iCs/>
                <w:szCs w:val="28"/>
              </w:rPr>
            </w:pPr>
            <w:r w:rsidRPr="000506A8">
              <w:rPr>
                <w:rFonts w:ascii="Times New Roman" w:hAnsi="Times New Roman"/>
                <w:b/>
                <w:bCs/>
                <w:iCs/>
                <w:szCs w:val="28"/>
              </w:rPr>
              <w:lastRenderedPageBreak/>
              <w:t>Câu 4</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b/>
                <w:bCs/>
                <w:color w:val="000000"/>
                <w:szCs w:val="28"/>
              </w:rPr>
            </w:pPr>
            <w:r w:rsidRPr="000506A8">
              <w:rPr>
                <w:rFonts w:ascii="Times New Roman" w:hAnsi="Times New Roman"/>
                <w:b/>
                <w:bCs/>
                <w:color w:val="000000"/>
                <w:szCs w:val="28"/>
              </w:rPr>
              <w:t>Bảng đèn cảnh báo SYP có những mức cảnh báo nào?</w:t>
            </w:r>
          </w:p>
        </w:tc>
      </w:tr>
      <w:tr w:rsidR="002D4001" w:rsidRPr="000506A8" w:rsidTr="000506A8">
        <w:trPr>
          <w:trHeight w:val="20"/>
        </w:trPr>
        <w:tc>
          <w:tcPr>
            <w:tcW w:w="1298" w:type="dxa"/>
            <w:tcBorders>
              <w:top w:val="nil"/>
              <w:left w:val="single" w:sz="4" w:space="0" w:color="auto"/>
              <w:bottom w:val="single" w:sz="4" w:space="0" w:color="auto"/>
              <w:right w:val="single" w:sz="4" w:space="0" w:color="auto"/>
            </w:tcBorders>
            <w:noWrap/>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A)</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szCs w:val="28"/>
              </w:rPr>
              <w:t>Mức cảnh báo nguy hiểm, khẩn cấp, thông thường.</w:t>
            </w:r>
          </w:p>
        </w:tc>
      </w:tr>
      <w:tr w:rsidR="002D4001" w:rsidRPr="000506A8" w:rsidTr="000506A8">
        <w:trPr>
          <w:trHeight w:val="20"/>
        </w:trPr>
        <w:tc>
          <w:tcPr>
            <w:tcW w:w="1298" w:type="dxa"/>
            <w:tcBorders>
              <w:top w:val="nil"/>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B)</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szCs w:val="28"/>
              </w:rPr>
              <w:t>Mức cảnh báo khẩn cấp, thông thường.</w:t>
            </w:r>
          </w:p>
        </w:tc>
      </w:tr>
      <w:tr w:rsidR="002D4001" w:rsidRPr="000506A8" w:rsidTr="000506A8">
        <w:trPr>
          <w:trHeight w:val="20"/>
        </w:trPr>
        <w:tc>
          <w:tcPr>
            <w:tcW w:w="1298" w:type="dxa"/>
            <w:tcBorders>
              <w:top w:val="nil"/>
              <w:left w:val="single" w:sz="4" w:space="0" w:color="auto"/>
              <w:bottom w:val="single" w:sz="4" w:space="0" w:color="auto"/>
              <w:right w:val="single" w:sz="4" w:space="0" w:color="auto"/>
            </w:tcBorders>
            <w:noWrap/>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C)</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szCs w:val="28"/>
              </w:rPr>
              <w:t>Mức cảnh báo xa, gần.</w:t>
            </w:r>
          </w:p>
        </w:tc>
      </w:tr>
      <w:tr w:rsidR="002D4001" w:rsidRPr="000506A8" w:rsidTr="000506A8">
        <w:trPr>
          <w:trHeight w:val="20"/>
        </w:trPr>
        <w:tc>
          <w:tcPr>
            <w:tcW w:w="1298" w:type="dxa"/>
            <w:tcBorders>
              <w:top w:val="nil"/>
              <w:left w:val="single" w:sz="4" w:space="0" w:color="auto"/>
              <w:bottom w:val="single" w:sz="4" w:space="0" w:color="auto"/>
              <w:right w:val="single" w:sz="4" w:space="0" w:color="auto"/>
            </w:tcBorders>
            <w:noWrap/>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D)</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szCs w:val="28"/>
              </w:rPr>
              <w:t>Chỉ có mức cảnh báo thông thường và nhân viên đều phải xử lý ngay.</w:t>
            </w: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b/>
                <w:szCs w:val="28"/>
              </w:rPr>
            </w:pPr>
            <w:r w:rsidRPr="000506A8">
              <w:rPr>
                <w:rFonts w:ascii="Times New Roman" w:hAnsi="Times New Roman"/>
                <w:b/>
                <w:szCs w:val="28"/>
              </w:rPr>
              <w:t>A</w:t>
            </w:r>
          </w:p>
        </w:tc>
      </w:tr>
      <w:tr w:rsidR="002D4001" w:rsidRPr="000506A8" w:rsidTr="000506A8">
        <w:trPr>
          <w:trHeight w:val="20"/>
        </w:trPr>
        <w:tc>
          <w:tcPr>
            <w:tcW w:w="1298" w:type="dxa"/>
            <w:tcBorders>
              <w:top w:val="nil"/>
              <w:left w:val="single" w:sz="4" w:space="0" w:color="auto"/>
              <w:bottom w:val="single" w:sz="4" w:space="0" w:color="auto"/>
              <w:right w:val="single" w:sz="4" w:space="0" w:color="auto"/>
            </w:tcBorders>
            <w:noWrap/>
            <w:vAlign w:val="center"/>
          </w:tcPr>
          <w:p w:rsidR="002D4001" w:rsidRPr="000506A8" w:rsidRDefault="002D4001" w:rsidP="00367513">
            <w:pPr>
              <w:jc w:val="center"/>
              <w:rPr>
                <w:rFonts w:ascii="Times New Roman" w:hAnsi="Times New Roman"/>
                <w:b/>
                <w:bCs/>
                <w:iCs/>
                <w:szCs w:val="28"/>
              </w:rPr>
            </w:pPr>
            <w:r w:rsidRPr="000506A8">
              <w:rPr>
                <w:rFonts w:ascii="Times New Roman" w:hAnsi="Times New Roman"/>
                <w:b/>
                <w:bCs/>
                <w:iCs/>
                <w:szCs w:val="28"/>
              </w:rPr>
              <w:t>Câu 5</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b/>
                <w:bCs/>
                <w:color w:val="000000"/>
                <w:szCs w:val="28"/>
              </w:rPr>
            </w:pPr>
            <w:r w:rsidRPr="000506A8">
              <w:rPr>
                <w:rFonts w:ascii="Times New Roman" w:hAnsi="Times New Roman"/>
                <w:b/>
                <w:bCs/>
                <w:color w:val="000000"/>
                <w:szCs w:val="28"/>
              </w:rPr>
              <w:t>Bộ tập trung thuê bao DLU được kết nối trực tiếp với khối nào trong tổng đài EWSD?</w:t>
            </w:r>
          </w:p>
        </w:tc>
      </w:tr>
      <w:tr w:rsidR="002D4001" w:rsidRPr="000506A8" w:rsidTr="000506A8">
        <w:trPr>
          <w:trHeight w:val="20"/>
        </w:trPr>
        <w:tc>
          <w:tcPr>
            <w:tcW w:w="1298" w:type="dxa"/>
            <w:tcBorders>
              <w:top w:val="nil"/>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A)</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Khối chuyển mạch SN</w:t>
            </w:r>
          </w:p>
        </w:tc>
      </w:tr>
      <w:tr w:rsidR="002D4001" w:rsidRPr="000506A8" w:rsidTr="000506A8">
        <w:trPr>
          <w:trHeight w:val="20"/>
        </w:trPr>
        <w:tc>
          <w:tcPr>
            <w:tcW w:w="1298" w:type="dxa"/>
            <w:tcBorders>
              <w:top w:val="nil"/>
              <w:left w:val="single" w:sz="4" w:space="0" w:color="auto"/>
              <w:bottom w:val="single" w:sz="4" w:space="0" w:color="auto"/>
              <w:right w:val="single" w:sz="4" w:space="0" w:color="auto"/>
            </w:tcBorders>
            <w:noWrap/>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B)</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Khối báo hiệu kênh chung CCNC</w:t>
            </w:r>
          </w:p>
        </w:tc>
      </w:tr>
      <w:tr w:rsidR="002D4001" w:rsidRPr="000506A8" w:rsidTr="000506A8">
        <w:trPr>
          <w:trHeight w:val="20"/>
        </w:trPr>
        <w:tc>
          <w:tcPr>
            <w:tcW w:w="1298" w:type="dxa"/>
            <w:tcBorders>
              <w:top w:val="nil"/>
              <w:left w:val="single" w:sz="4" w:space="0" w:color="auto"/>
              <w:bottom w:val="single" w:sz="4" w:space="0" w:color="auto"/>
              <w:right w:val="single" w:sz="4" w:space="0" w:color="auto"/>
            </w:tcBorders>
            <w:noWrap/>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C)</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 xml:space="preserve">Khối xử lý điều phối CP113 </w:t>
            </w:r>
          </w:p>
        </w:tc>
      </w:tr>
      <w:tr w:rsidR="002D4001" w:rsidRPr="000506A8" w:rsidTr="000506A8">
        <w:trPr>
          <w:trHeight w:val="20"/>
        </w:trPr>
        <w:tc>
          <w:tcPr>
            <w:tcW w:w="1298" w:type="dxa"/>
            <w:tcBorders>
              <w:top w:val="nil"/>
              <w:left w:val="single" w:sz="4" w:space="0" w:color="auto"/>
              <w:bottom w:val="single" w:sz="4" w:space="0" w:color="auto"/>
              <w:right w:val="single" w:sz="4" w:space="0" w:color="auto"/>
            </w:tcBorders>
            <w:noWrap/>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D)</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Nhóm đường dây trung kế LTG</w:t>
            </w: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b/>
                <w:szCs w:val="28"/>
              </w:rPr>
            </w:pPr>
            <w:r w:rsidRPr="000506A8">
              <w:rPr>
                <w:rFonts w:ascii="Times New Roman" w:hAnsi="Times New Roman"/>
                <w:b/>
                <w:szCs w:val="28"/>
              </w:rPr>
              <w:t>D</w:t>
            </w:r>
          </w:p>
        </w:tc>
      </w:tr>
      <w:tr w:rsidR="002D4001" w:rsidRPr="000506A8" w:rsidTr="000506A8">
        <w:trPr>
          <w:trHeight w:val="20"/>
        </w:trPr>
        <w:tc>
          <w:tcPr>
            <w:tcW w:w="1298" w:type="dxa"/>
            <w:tcBorders>
              <w:top w:val="nil"/>
              <w:left w:val="single" w:sz="4" w:space="0" w:color="auto"/>
              <w:bottom w:val="single" w:sz="4" w:space="0" w:color="auto"/>
              <w:right w:val="single" w:sz="4" w:space="0" w:color="auto"/>
            </w:tcBorders>
            <w:shd w:val="clear" w:color="auto" w:fill="auto"/>
            <w:vAlign w:val="center"/>
          </w:tcPr>
          <w:p w:rsidR="002D4001" w:rsidRPr="000506A8" w:rsidRDefault="002D4001" w:rsidP="00367513">
            <w:pPr>
              <w:jc w:val="center"/>
              <w:rPr>
                <w:rFonts w:ascii="Times New Roman" w:hAnsi="Times New Roman"/>
                <w:b/>
                <w:bCs/>
                <w:iCs/>
                <w:szCs w:val="28"/>
              </w:rPr>
            </w:pPr>
            <w:r w:rsidRPr="000506A8">
              <w:rPr>
                <w:rFonts w:ascii="Times New Roman" w:hAnsi="Times New Roman"/>
                <w:b/>
                <w:bCs/>
                <w:iCs/>
                <w:szCs w:val="28"/>
              </w:rPr>
              <w:t>Câu 6</w:t>
            </w:r>
          </w:p>
        </w:tc>
        <w:tc>
          <w:tcPr>
            <w:tcW w:w="7796" w:type="dxa"/>
            <w:tcBorders>
              <w:bottom w:val="single" w:sz="4" w:space="0" w:color="auto"/>
              <w:right w:val="single" w:sz="4" w:space="0" w:color="auto"/>
            </w:tcBorders>
            <w:shd w:val="clear" w:color="auto" w:fill="auto"/>
            <w:vAlign w:val="center"/>
          </w:tcPr>
          <w:p w:rsidR="002D4001" w:rsidRPr="000506A8" w:rsidRDefault="002D4001" w:rsidP="00367513">
            <w:pPr>
              <w:jc w:val="both"/>
              <w:rPr>
                <w:rFonts w:ascii="Times New Roman" w:hAnsi="Times New Roman"/>
                <w:b/>
                <w:bCs/>
                <w:color w:val="000000"/>
                <w:szCs w:val="28"/>
              </w:rPr>
            </w:pPr>
            <w:r w:rsidRPr="000506A8">
              <w:rPr>
                <w:rFonts w:ascii="Times New Roman" w:hAnsi="Times New Roman"/>
                <w:b/>
                <w:bCs/>
                <w:color w:val="000000"/>
                <w:szCs w:val="28"/>
              </w:rPr>
              <w:t>Chức năng nào là của bộ tập trung thuê bao DLU?</w:t>
            </w:r>
          </w:p>
        </w:tc>
      </w:tr>
      <w:tr w:rsidR="002D4001" w:rsidRPr="000506A8" w:rsidTr="000506A8">
        <w:trPr>
          <w:trHeight w:val="20"/>
        </w:trPr>
        <w:tc>
          <w:tcPr>
            <w:tcW w:w="1298" w:type="dxa"/>
            <w:tcBorders>
              <w:top w:val="nil"/>
              <w:left w:val="single" w:sz="4" w:space="0" w:color="auto"/>
              <w:bottom w:val="single" w:sz="4" w:space="0" w:color="auto"/>
              <w:right w:val="single" w:sz="4" w:space="0" w:color="auto"/>
            </w:tcBorders>
            <w:noWrap/>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A)</w:t>
            </w:r>
          </w:p>
        </w:tc>
        <w:tc>
          <w:tcPr>
            <w:tcW w:w="7796" w:type="dxa"/>
            <w:tcBorders>
              <w:top w:val="single" w:sz="4" w:space="0" w:color="auto"/>
              <w:bottom w:val="single" w:sz="4" w:space="0" w:color="auto"/>
              <w:right w:val="single" w:sz="4" w:space="0" w:color="auto"/>
            </w:tcBorders>
            <w:shd w:val="clear" w:color="auto" w:fill="auto"/>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szCs w:val="28"/>
                <w:lang w:val="da-DK"/>
              </w:rPr>
              <w:t>Tập trung lưu thoại của đường dây thuê bao</w:t>
            </w:r>
          </w:p>
        </w:tc>
      </w:tr>
      <w:tr w:rsidR="002D4001" w:rsidRPr="000506A8" w:rsidTr="000506A8">
        <w:trPr>
          <w:trHeight w:val="20"/>
        </w:trPr>
        <w:tc>
          <w:tcPr>
            <w:tcW w:w="1298" w:type="dxa"/>
            <w:tcBorders>
              <w:top w:val="nil"/>
              <w:left w:val="single" w:sz="4" w:space="0" w:color="auto"/>
              <w:bottom w:val="single" w:sz="4" w:space="0" w:color="auto"/>
              <w:right w:val="single" w:sz="4" w:space="0" w:color="auto"/>
            </w:tcBorders>
            <w:noWrap/>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B)</w:t>
            </w:r>
          </w:p>
        </w:tc>
        <w:tc>
          <w:tcPr>
            <w:tcW w:w="7796" w:type="dxa"/>
            <w:tcBorders>
              <w:top w:val="nil"/>
              <w:left w:val="nil"/>
              <w:bottom w:val="single" w:sz="4" w:space="0" w:color="auto"/>
              <w:right w:val="single" w:sz="4" w:space="0" w:color="auto"/>
            </w:tcBorders>
            <w:shd w:val="clear" w:color="auto" w:fill="auto"/>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Phân phối báo hiệu thông qua BDE đến các card thuê bao hoặc tập trung báo hiệu từ các card thuê bao đưa đến DLUC.</w:t>
            </w:r>
          </w:p>
        </w:tc>
      </w:tr>
      <w:tr w:rsidR="002D4001" w:rsidRPr="000506A8" w:rsidTr="000506A8">
        <w:trPr>
          <w:trHeight w:val="20"/>
        </w:trPr>
        <w:tc>
          <w:tcPr>
            <w:tcW w:w="1298" w:type="dxa"/>
            <w:tcBorders>
              <w:top w:val="nil"/>
              <w:left w:val="single" w:sz="4" w:space="0" w:color="auto"/>
              <w:bottom w:val="single" w:sz="4" w:space="0" w:color="auto"/>
              <w:right w:val="single" w:sz="4" w:space="0" w:color="auto"/>
            </w:tcBorders>
            <w:noWrap/>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C)</w:t>
            </w:r>
          </w:p>
        </w:tc>
        <w:tc>
          <w:tcPr>
            <w:tcW w:w="7796" w:type="dxa"/>
            <w:tcBorders>
              <w:top w:val="nil"/>
              <w:left w:val="nil"/>
              <w:bottom w:val="single" w:sz="4" w:space="0" w:color="auto"/>
              <w:right w:val="single" w:sz="4" w:space="0" w:color="auto"/>
            </w:tcBorders>
            <w:shd w:val="clear" w:color="auto" w:fill="auto"/>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Trao đổi thông tin với nhóm đường dây trung kế LTG.</w:t>
            </w:r>
          </w:p>
        </w:tc>
      </w:tr>
      <w:tr w:rsidR="002D4001" w:rsidRPr="000506A8" w:rsidTr="000506A8">
        <w:trPr>
          <w:trHeight w:val="20"/>
        </w:trPr>
        <w:tc>
          <w:tcPr>
            <w:tcW w:w="1298" w:type="dxa"/>
            <w:tcBorders>
              <w:top w:val="nil"/>
              <w:left w:val="single" w:sz="4" w:space="0" w:color="auto"/>
              <w:bottom w:val="single" w:sz="4" w:space="0" w:color="auto"/>
              <w:right w:val="single" w:sz="4" w:space="0" w:color="auto"/>
            </w:tcBorders>
            <w:noWrap/>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D)</w:t>
            </w:r>
          </w:p>
        </w:tc>
        <w:tc>
          <w:tcPr>
            <w:tcW w:w="7796" w:type="dxa"/>
            <w:tcBorders>
              <w:top w:val="nil"/>
              <w:left w:val="nil"/>
              <w:bottom w:val="single" w:sz="4" w:space="0" w:color="auto"/>
              <w:right w:val="single" w:sz="4" w:space="0" w:color="auto"/>
            </w:tcBorders>
            <w:shd w:val="clear" w:color="auto" w:fill="auto"/>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Trao đổi thông tin với bộ xử lý điều phối CP113 trong tổng đài EWSD</w:t>
            </w: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b/>
                <w:szCs w:val="28"/>
              </w:rPr>
            </w:pPr>
            <w:r w:rsidRPr="000506A8">
              <w:rPr>
                <w:rFonts w:ascii="Times New Roman" w:hAnsi="Times New Roman"/>
                <w:b/>
                <w:szCs w:val="28"/>
              </w:rPr>
              <w:t>A</w:t>
            </w:r>
          </w:p>
        </w:tc>
      </w:tr>
      <w:tr w:rsidR="002D4001" w:rsidRPr="000506A8" w:rsidTr="000506A8">
        <w:trPr>
          <w:trHeight w:val="20"/>
        </w:trPr>
        <w:tc>
          <w:tcPr>
            <w:tcW w:w="1298" w:type="dxa"/>
            <w:tcBorders>
              <w:top w:val="nil"/>
              <w:left w:val="single" w:sz="4" w:space="0" w:color="auto"/>
              <w:bottom w:val="single" w:sz="4" w:space="0" w:color="auto"/>
              <w:right w:val="single" w:sz="4" w:space="0" w:color="auto"/>
            </w:tcBorders>
            <w:noWrap/>
            <w:vAlign w:val="center"/>
          </w:tcPr>
          <w:p w:rsidR="002D4001" w:rsidRPr="000506A8" w:rsidRDefault="002D4001" w:rsidP="00367513">
            <w:pPr>
              <w:jc w:val="center"/>
              <w:rPr>
                <w:rFonts w:ascii="Times New Roman" w:hAnsi="Times New Roman"/>
                <w:b/>
                <w:bCs/>
                <w:iCs/>
                <w:szCs w:val="28"/>
              </w:rPr>
            </w:pPr>
            <w:r w:rsidRPr="000506A8">
              <w:rPr>
                <w:rFonts w:ascii="Times New Roman" w:hAnsi="Times New Roman"/>
                <w:b/>
                <w:bCs/>
                <w:iCs/>
                <w:szCs w:val="28"/>
              </w:rPr>
              <w:t>Câu 7</w:t>
            </w:r>
          </w:p>
        </w:tc>
        <w:tc>
          <w:tcPr>
            <w:tcW w:w="7796" w:type="dxa"/>
            <w:tcBorders>
              <w:top w:val="single" w:sz="4" w:space="0" w:color="auto"/>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b/>
                <w:bCs/>
                <w:color w:val="000000"/>
                <w:szCs w:val="28"/>
              </w:rPr>
            </w:pPr>
            <w:r w:rsidRPr="000506A8">
              <w:rPr>
                <w:rFonts w:ascii="Times New Roman" w:hAnsi="Times New Roman"/>
                <w:b/>
                <w:bCs/>
                <w:color w:val="000000"/>
                <w:szCs w:val="28"/>
              </w:rPr>
              <w:t>Đường kết nối từ nhóm đường dây trung kế (LTG) đến khối chuyển mạch (SN) trong tổng đài EWSD có tốc độ bao nhiêu?</w:t>
            </w:r>
          </w:p>
        </w:tc>
      </w:tr>
      <w:tr w:rsidR="002D4001" w:rsidRPr="000506A8" w:rsidTr="000506A8">
        <w:trPr>
          <w:trHeight w:val="20"/>
        </w:trPr>
        <w:tc>
          <w:tcPr>
            <w:tcW w:w="1298" w:type="dxa"/>
            <w:tcBorders>
              <w:top w:val="nil"/>
              <w:left w:val="single" w:sz="4" w:space="0" w:color="auto"/>
              <w:bottom w:val="single" w:sz="4" w:space="0" w:color="auto"/>
              <w:right w:val="single" w:sz="4" w:space="0" w:color="auto"/>
            </w:tcBorders>
            <w:noWrap/>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A)</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2,048 Mb/s</w:t>
            </w:r>
          </w:p>
        </w:tc>
      </w:tr>
      <w:tr w:rsidR="002D4001" w:rsidRPr="000506A8" w:rsidTr="000506A8">
        <w:trPr>
          <w:trHeight w:val="20"/>
        </w:trPr>
        <w:tc>
          <w:tcPr>
            <w:tcW w:w="1298" w:type="dxa"/>
            <w:tcBorders>
              <w:top w:val="nil"/>
              <w:left w:val="single" w:sz="4" w:space="0" w:color="auto"/>
              <w:bottom w:val="single" w:sz="4" w:space="0" w:color="auto"/>
              <w:right w:val="single" w:sz="4" w:space="0" w:color="auto"/>
            </w:tcBorders>
            <w:noWrap/>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B)</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6,048 Mb/s</w:t>
            </w:r>
          </w:p>
        </w:tc>
      </w:tr>
      <w:tr w:rsidR="002D4001" w:rsidRPr="000506A8" w:rsidTr="000506A8">
        <w:trPr>
          <w:trHeight w:val="20"/>
        </w:trPr>
        <w:tc>
          <w:tcPr>
            <w:tcW w:w="1298" w:type="dxa"/>
            <w:tcBorders>
              <w:top w:val="nil"/>
              <w:left w:val="single" w:sz="4" w:space="0" w:color="auto"/>
              <w:bottom w:val="single" w:sz="4" w:space="0" w:color="auto"/>
              <w:right w:val="single" w:sz="4" w:space="0" w:color="auto"/>
            </w:tcBorders>
            <w:noWrap/>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lastRenderedPageBreak/>
              <w:t>C)</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4,096 Mb/s</w:t>
            </w:r>
          </w:p>
        </w:tc>
      </w:tr>
      <w:tr w:rsidR="002D4001" w:rsidRPr="000506A8" w:rsidTr="000506A8">
        <w:trPr>
          <w:trHeight w:val="20"/>
        </w:trPr>
        <w:tc>
          <w:tcPr>
            <w:tcW w:w="1298" w:type="dxa"/>
            <w:tcBorders>
              <w:top w:val="nil"/>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D)</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8,192 Mb/s</w:t>
            </w: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b/>
                <w:szCs w:val="28"/>
              </w:rPr>
            </w:pPr>
            <w:r w:rsidRPr="000506A8">
              <w:rPr>
                <w:rFonts w:ascii="Times New Roman" w:hAnsi="Times New Roman"/>
                <w:b/>
                <w:szCs w:val="28"/>
              </w:rPr>
              <w:t>D</w:t>
            </w:r>
          </w:p>
        </w:tc>
      </w:tr>
      <w:tr w:rsidR="002D4001" w:rsidRPr="000506A8" w:rsidTr="000506A8">
        <w:trPr>
          <w:trHeight w:val="20"/>
        </w:trPr>
        <w:tc>
          <w:tcPr>
            <w:tcW w:w="1298" w:type="dxa"/>
            <w:tcBorders>
              <w:top w:val="nil"/>
              <w:left w:val="single" w:sz="4" w:space="0" w:color="auto"/>
              <w:bottom w:val="single" w:sz="4" w:space="0" w:color="auto"/>
              <w:right w:val="single" w:sz="4" w:space="0" w:color="auto"/>
            </w:tcBorders>
            <w:noWrap/>
            <w:vAlign w:val="center"/>
          </w:tcPr>
          <w:p w:rsidR="002D4001" w:rsidRPr="000506A8" w:rsidRDefault="002D4001" w:rsidP="00367513">
            <w:pPr>
              <w:jc w:val="center"/>
              <w:rPr>
                <w:rFonts w:ascii="Times New Roman" w:hAnsi="Times New Roman"/>
                <w:b/>
                <w:bCs/>
                <w:iCs/>
                <w:szCs w:val="28"/>
              </w:rPr>
            </w:pPr>
            <w:r w:rsidRPr="000506A8">
              <w:rPr>
                <w:rFonts w:ascii="Times New Roman" w:hAnsi="Times New Roman"/>
                <w:b/>
                <w:bCs/>
                <w:iCs/>
                <w:szCs w:val="28"/>
              </w:rPr>
              <w:t>Câu 8</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b/>
                <w:bCs/>
                <w:color w:val="000000"/>
                <w:szCs w:val="28"/>
              </w:rPr>
            </w:pPr>
            <w:r w:rsidRPr="000506A8">
              <w:rPr>
                <w:rFonts w:ascii="Times New Roman" w:hAnsi="Times New Roman"/>
                <w:b/>
                <w:bCs/>
                <w:color w:val="000000"/>
                <w:szCs w:val="28"/>
              </w:rPr>
              <w:t>Đồng chí cho biết: tên card thuê bao của bộ tập trung thuê bao DLUD trong tổng đài EWSD đang được sử dụng trong mạng thông tin Quân sự?</w:t>
            </w:r>
          </w:p>
        </w:tc>
      </w:tr>
      <w:tr w:rsidR="002D4001" w:rsidRPr="000506A8" w:rsidTr="000506A8">
        <w:trPr>
          <w:trHeight w:val="20"/>
        </w:trPr>
        <w:tc>
          <w:tcPr>
            <w:tcW w:w="1298" w:type="dxa"/>
            <w:tcBorders>
              <w:top w:val="nil"/>
              <w:left w:val="single" w:sz="4" w:space="0" w:color="auto"/>
              <w:bottom w:val="single" w:sz="4" w:space="0" w:color="auto"/>
              <w:right w:val="single" w:sz="4" w:space="0" w:color="auto"/>
            </w:tcBorders>
            <w:noWrap/>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A)</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Card SLMAITF, SLMAFPE</w:t>
            </w:r>
          </w:p>
        </w:tc>
      </w:tr>
      <w:tr w:rsidR="002D4001" w:rsidRPr="000506A8" w:rsidTr="000506A8">
        <w:trPr>
          <w:trHeight w:val="20"/>
        </w:trPr>
        <w:tc>
          <w:tcPr>
            <w:tcW w:w="1298" w:type="dxa"/>
            <w:tcBorders>
              <w:top w:val="nil"/>
              <w:left w:val="single" w:sz="4" w:space="0" w:color="auto"/>
              <w:bottom w:val="single" w:sz="4" w:space="0" w:color="auto"/>
              <w:right w:val="single" w:sz="4" w:space="0" w:color="auto"/>
            </w:tcBorders>
            <w:noWrap/>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B)</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Card SLMACOS, SLMAFPE</w:t>
            </w:r>
          </w:p>
        </w:tc>
      </w:tr>
      <w:tr w:rsidR="002D4001" w:rsidRPr="000506A8" w:rsidTr="000506A8">
        <w:trPr>
          <w:trHeight w:val="20"/>
        </w:trPr>
        <w:tc>
          <w:tcPr>
            <w:tcW w:w="1298" w:type="dxa"/>
            <w:tcBorders>
              <w:top w:val="nil"/>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C)</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Card SLMAFPE, SLMAFPS</w:t>
            </w:r>
          </w:p>
        </w:tc>
      </w:tr>
      <w:tr w:rsidR="002D4001" w:rsidRPr="000506A8" w:rsidTr="000506A8">
        <w:trPr>
          <w:trHeight w:val="20"/>
        </w:trPr>
        <w:tc>
          <w:tcPr>
            <w:tcW w:w="1298" w:type="dxa"/>
            <w:tcBorders>
              <w:top w:val="nil"/>
              <w:left w:val="single" w:sz="4" w:space="0" w:color="auto"/>
              <w:bottom w:val="single" w:sz="4" w:space="0" w:color="auto"/>
              <w:right w:val="single" w:sz="4" w:space="0" w:color="auto"/>
            </w:tcBorders>
            <w:noWrap/>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D)</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Card SLMAFPS, SLMAITF</w:t>
            </w: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b/>
                <w:szCs w:val="28"/>
              </w:rPr>
            </w:pPr>
            <w:r w:rsidRPr="000506A8">
              <w:rPr>
                <w:rFonts w:ascii="Times New Roman" w:hAnsi="Times New Roman"/>
                <w:b/>
                <w:szCs w:val="28"/>
              </w:rPr>
              <w:t>A</w:t>
            </w:r>
          </w:p>
        </w:tc>
      </w:tr>
      <w:tr w:rsidR="002D4001" w:rsidRPr="000506A8" w:rsidTr="000506A8">
        <w:trPr>
          <w:trHeight w:val="20"/>
        </w:trPr>
        <w:tc>
          <w:tcPr>
            <w:tcW w:w="1298" w:type="dxa"/>
            <w:tcBorders>
              <w:top w:val="nil"/>
              <w:left w:val="single" w:sz="4" w:space="0" w:color="auto"/>
              <w:bottom w:val="single" w:sz="4" w:space="0" w:color="auto"/>
              <w:right w:val="single" w:sz="4" w:space="0" w:color="auto"/>
            </w:tcBorders>
            <w:noWrap/>
            <w:vAlign w:val="center"/>
          </w:tcPr>
          <w:p w:rsidR="002D4001" w:rsidRPr="000506A8" w:rsidRDefault="002D4001" w:rsidP="00367513">
            <w:pPr>
              <w:jc w:val="center"/>
              <w:rPr>
                <w:rFonts w:ascii="Times New Roman" w:hAnsi="Times New Roman"/>
                <w:b/>
                <w:bCs/>
                <w:iCs/>
                <w:szCs w:val="28"/>
              </w:rPr>
            </w:pPr>
            <w:r w:rsidRPr="000506A8">
              <w:rPr>
                <w:rFonts w:ascii="Times New Roman" w:hAnsi="Times New Roman"/>
                <w:b/>
                <w:bCs/>
                <w:iCs/>
                <w:szCs w:val="28"/>
              </w:rPr>
              <w:t>Câu 9</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b/>
                <w:bCs/>
                <w:color w:val="000000"/>
                <w:szCs w:val="28"/>
              </w:rPr>
            </w:pPr>
            <w:r w:rsidRPr="000506A8">
              <w:rPr>
                <w:rFonts w:ascii="Times New Roman" w:hAnsi="Times New Roman"/>
                <w:b/>
                <w:bCs/>
                <w:color w:val="000000"/>
                <w:szCs w:val="28"/>
              </w:rPr>
              <w:t>Card EMSP thực hiện điều khiển hoạt động tự trị của DLUA từ khi nào?</w:t>
            </w:r>
          </w:p>
        </w:tc>
      </w:tr>
      <w:tr w:rsidR="002D4001" w:rsidRPr="000506A8" w:rsidTr="000506A8">
        <w:trPr>
          <w:trHeight w:val="20"/>
        </w:trPr>
        <w:tc>
          <w:tcPr>
            <w:tcW w:w="1298" w:type="dxa"/>
            <w:tcBorders>
              <w:top w:val="nil"/>
              <w:left w:val="single" w:sz="4" w:space="0" w:color="auto"/>
              <w:bottom w:val="single" w:sz="4" w:space="0" w:color="auto"/>
              <w:right w:val="single" w:sz="4" w:space="0" w:color="auto"/>
            </w:tcBorders>
            <w:noWrap/>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A)</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Khi tất cả các đường truyền kết nối với LTG bị mất.</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Khi việc kết nối giữa các thuê bao trong cùng DLUA bị mất.</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Khi có sự can thiệp của nhân viên khai thác DLU</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szCs w:val="28"/>
                <w:lang w:val="nl-NL"/>
              </w:rPr>
              <w:t>Khi có 1 trong 2 card điều khiển bị lỗi</w:t>
            </w: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b/>
                <w:szCs w:val="28"/>
              </w:rPr>
            </w:pPr>
            <w:r w:rsidRPr="000506A8">
              <w:rPr>
                <w:rFonts w:ascii="Times New Roman" w:hAnsi="Times New Roman"/>
                <w:b/>
                <w:szCs w:val="28"/>
              </w:rPr>
              <w:t>A</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center"/>
              <w:rPr>
                <w:rFonts w:ascii="Times New Roman" w:hAnsi="Times New Roman"/>
                <w:b/>
                <w:bCs/>
                <w:iCs/>
                <w:szCs w:val="28"/>
              </w:rPr>
            </w:pPr>
            <w:r w:rsidRPr="000506A8">
              <w:rPr>
                <w:rFonts w:ascii="Times New Roman" w:hAnsi="Times New Roman"/>
                <w:b/>
                <w:bCs/>
                <w:iCs/>
                <w:szCs w:val="28"/>
              </w:rPr>
              <w:t>Câu 10</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both"/>
              <w:rPr>
                <w:rFonts w:ascii="Times New Roman" w:hAnsi="Times New Roman"/>
                <w:b/>
                <w:bCs/>
                <w:color w:val="000000"/>
                <w:szCs w:val="28"/>
              </w:rPr>
            </w:pPr>
            <w:r w:rsidRPr="000506A8">
              <w:rPr>
                <w:rFonts w:ascii="Times New Roman" w:hAnsi="Times New Roman"/>
                <w:b/>
                <w:bCs/>
                <w:color w:val="000000"/>
                <w:szCs w:val="28"/>
              </w:rPr>
              <w:t>Card BDB trong bộ tập trung thuê bao DLUA của tổng đài EWSD là bộ phân tuyến có nhiệm vụ gì?</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Phân phối báo hiệu thông qua BDE đến các card thuê bao hoặc tập trung báo hiệu từ các card thuê bao đưa đến DLUC.</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Trao đổi thông tin với nhóm đường dây trung kế LTG.</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Trao đổi thông tin với bộ xử lý điều phối CP113 trong tổng đài EWSD</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lastRenderedPageBreak/>
              <w:t>D)</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Thực hiện ghép kênh và phân kênh cho DLU.</w:t>
            </w: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b/>
                <w:szCs w:val="28"/>
              </w:rPr>
            </w:pPr>
            <w:r w:rsidRPr="000506A8">
              <w:rPr>
                <w:rFonts w:ascii="Times New Roman" w:hAnsi="Times New Roman"/>
                <w:b/>
                <w:szCs w:val="28"/>
              </w:rPr>
              <w:t>A</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center"/>
              <w:rPr>
                <w:rFonts w:ascii="Times New Roman" w:hAnsi="Times New Roman"/>
                <w:b/>
                <w:bCs/>
                <w:iCs/>
                <w:szCs w:val="28"/>
              </w:rPr>
            </w:pPr>
            <w:r w:rsidRPr="000506A8">
              <w:rPr>
                <w:rFonts w:ascii="Times New Roman" w:hAnsi="Times New Roman"/>
                <w:b/>
                <w:bCs/>
                <w:iCs/>
                <w:szCs w:val="28"/>
              </w:rPr>
              <w:t>Câu 11</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both"/>
              <w:rPr>
                <w:rFonts w:ascii="Times New Roman" w:hAnsi="Times New Roman"/>
                <w:b/>
                <w:bCs/>
                <w:color w:val="000000"/>
                <w:szCs w:val="28"/>
              </w:rPr>
            </w:pPr>
            <w:r w:rsidRPr="000506A8">
              <w:rPr>
                <w:rFonts w:ascii="Times New Roman" w:hAnsi="Times New Roman"/>
                <w:b/>
                <w:bCs/>
                <w:color w:val="000000"/>
                <w:szCs w:val="28"/>
              </w:rPr>
              <w:t>Lệnh CONF trong tổng đài EWSD được dùng khi nào?</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Thay đổi trạng thái hoạt động của đối tượng được đặt vào trạng thái cấu hình và chuyển đổi.</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Chỉ thực hiện chức năng thay đổi trạng thái làm việc của DLU</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Thay đổi dữ liệu của một đối tượng đã có hoặc thêm vào một số dữ liệu mới cho đối tượng xác định trong câu lệnh.</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 xml:space="preserve">Đưa đối tượng đang được kích hoạt xuống trạng thái không làm việc, nhưng không làm mất đối tượng. </w:t>
            </w: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b/>
                <w:szCs w:val="28"/>
              </w:rPr>
            </w:pPr>
            <w:r w:rsidRPr="000506A8">
              <w:rPr>
                <w:rFonts w:ascii="Times New Roman" w:hAnsi="Times New Roman"/>
                <w:b/>
                <w:szCs w:val="28"/>
              </w:rPr>
              <w:t>A</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center"/>
              <w:rPr>
                <w:rFonts w:ascii="Times New Roman" w:hAnsi="Times New Roman"/>
                <w:b/>
                <w:bCs/>
                <w:iCs/>
                <w:szCs w:val="28"/>
              </w:rPr>
            </w:pPr>
            <w:r w:rsidRPr="000506A8">
              <w:rPr>
                <w:rFonts w:ascii="Times New Roman" w:hAnsi="Times New Roman"/>
                <w:b/>
                <w:bCs/>
                <w:iCs/>
                <w:szCs w:val="28"/>
              </w:rPr>
              <w:t>Câu 12</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both"/>
              <w:rPr>
                <w:rFonts w:ascii="Times New Roman" w:hAnsi="Times New Roman"/>
                <w:b/>
                <w:bCs/>
                <w:color w:val="000000"/>
                <w:szCs w:val="28"/>
              </w:rPr>
            </w:pPr>
            <w:r w:rsidRPr="000506A8">
              <w:rPr>
                <w:rFonts w:ascii="Times New Roman" w:hAnsi="Times New Roman"/>
                <w:b/>
                <w:bCs/>
                <w:color w:val="000000"/>
                <w:szCs w:val="28"/>
              </w:rPr>
              <w:t>Chức năng lệnh STAT trong tổng đài EWSD là gì?</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Hiển thị dữ liệu xác định của một đối tượng.</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Hiển thị trạng thái hoạt động của đối tượng.</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Kích hoạt đối tượng có sẵn hoặc kích hoạt chức năng hệ thống.</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szCs w:val="28"/>
                <w:lang w:val="nl-NL"/>
              </w:rPr>
              <w:t>Chỉ có chức năng hiển thị các khối chính trong tổng đài</w:t>
            </w: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b/>
                <w:szCs w:val="28"/>
              </w:rPr>
            </w:pPr>
            <w:r w:rsidRPr="000506A8">
              <w:rPr>
                <w:rFonts w:ascii="Times New Roman" w:hAnsi="Times New Roman"/>
                <w:b/>
                <w:szCs w:val="28"/>
              </w:rPr>
              <w:t>B</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center"/>
              <w:rPr>
                <w:rFonts w:ascii="Times New Roman" w:hAnsi="Times New Roman"/>
                <w:b/>
                <w:bCs/>
                <w:iCs/>
                <w:szCs w:val="28"/>
              </w:rPr>
            </w:pPr>
            <w:r w:rsidRPr="000506A8">
              <w:rPr>
                <w:rFonts w:ascii="Times New Roman" w:hAnsi="Times New Roman"/>
                <w:b/>
                <w:bCs/>
                <w:iCs/>
                <w:szCs w:val="28"/>
              </w:rPr>
              <w:t>Câu 13</w:t>
            </w:r>
          </w:p>
        </w:tc>
        <w:tc>
          <w:tcPr>
            <w:tcW w:w="0" w:type="auto"/>
            <w:tcBorders>
              <w:top w:val="nil"/>
              <w:left w:val="nil"/>
              <w:bottom w:val="single" w:sz="4" w:space="0" w:color="auto"/>
              <w:right w:val="single" w:sz="4" w:space="0" w:color="auto"/>
            </w:tcBorders>
            <w:shd w:val="clear" w:color="auto" w:fill="auto"/>
            <w:vAlign w:val="center"/>
          </w:tcPr>
          <w:p w:rsidR="002D4001" w:rsidRPr="000506A8" w:rsidRDefault="002D4001" w:rsidP="00367513">
            <w:pPr>
              <w:widowControl/>
              <w:jc w:val="both"/>
              <w:rPr>
                <w:rFonts w:ascii="Times New Roman" w:hAnsi="Times New Roman"/>
                <w:b/>
                <w:bCs/>
                <w:color w:val="000000"/>
                <w:szCs w:val="28"/>
              </w:rPr>
            </w:pPr>
            <w:r w:rsidRPr="000506A8">
              <w:rPr>
                <w:rFonts w:ascii="Times New Roman" w:hAnsi="Times New Roman"/>
                <w:b/>
                <w:bCs/>
                <w:color w:val="000000"/>
                <w:szCs w:val="28"/>
              </w:rPr>
              <w:t>Trong mạng thông tin quân sự hiện nay tổng đài của hãng ALCATEL nằm ở cấp chiến lược, chiến dịch sử dụng phần mềm điều khiển phiên bản:</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A)</w:t>
            </w:r>
          </w:p>
        </w:tc>
        <w:tc>
          <w:tcPr>
            <w:tcW w:w="0" w:type="auto"/>
            <w:tcBorders>
              <w:top w:val="nil"/>
              <w:left w:val="nil"/>
              <w:bottom w:val="single" w:sz="4" w:space="0" w:color="auto"/>
              <w:right w:val="single" w:sz="4" w:space="0" w:color="auto"/>
            </w:tcBorders>
            <w:shd w:val="clear" w:color="auto" w:fill="auto"/>
            <w:vAlign w:val="center"/>
          </w:tcPr>
          <w:p w:rsidR="002D4001" w:rsidRPr="000506A8" w:rsidRDefault="002D4001" w:rsidP="00367513">
            <w:pPr>
              <w:widowControl/>
              <w:jc w:val="both"/>
              <w:rPr>
                <w:rFonts w:ascii="Times New Roman" w:hAnsi="Times New Roman"/>
                <w:color w:val="000000"/>
                <w:szCs w:val="28"/>
              </w:rPr>
            </w:pPr>
            <w:r w:rsidRPr="000506A8">
              <w:rPr>
                <w:rFonts w:ascii="Times New Roman" w:hAnsi="Times New Roman"/>
                <w:color w:val="000000"/>
                <w:szCs w:val="28"/>
              </w:rPr>
              <w:t>R22, R24, R25</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B)</w:t>
            </w:r>
          </w:p>
        </w:tc>
        <w:tc>
          <w:tcPr>
            <w:tcW w:w="0" w:type="auto"/>
            <w:tcBorders>
              <w:top w:val="nil"/>
              <w:left w:val="nil"/>
              <w:bottom w:val="single" w:sz="4" w:space="0" w:color="auto"/>
              <w:right w:val="single" w:sz="4" w:space="0" w:color="auto"/>
            </w:tcBorders>
            <w:shd w:val="clear" w:color="auto" w:fill="auto"/>
            <w:vAlign w:val="center"/>
          </w:tcPr>
          <w:p w:rsidR="002D4001" w:rsidRPr="000506A8" w:rsidRDefault="002D4001" w:rsidP="00367513">
            <w:pPr>
              <w:widowControl/>
              <w:jc w:val="both"/>
              <w:rPr>
                <w:rFonts w:ascii="Times New Roman" w:hAnsi="Times New Roman"/>
                <w:color w:val="000000"/>
                <w:szCs w:val="28"/>
              </w:rPr>
            </w:pPr>
            <w:r w:rsidRPr="000506A8">
              <w:rPr>
                <w:rFonts w:ascii="Times New Roman" w:hAnsi="Times New Roman"/>
                <w:color w:val="000000"/>
                <w:szCs w:val="28"/>
              </w:rPr>
              <w:t>R22, R24, R25, R27</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C)</w:t>
            </w:r>
          </w:p>
        </w:tc>
        <w:tc>
          <w:tcPr>
            <w:tcW w:w="0" w:type="auto"/>
            <w:tcBorders>
              <w:top w:val="nil"/>
              <w:left w:val="nil"/>
              <w:bottom w:val="single" w:sz="4" w:space="0" w:color="auto"/>
              <w:right w:val="single" w:sz="4" w:space="0" w:color="auto"/>
            </w:tcBorders>
            <w:shd w:val="clear" w:color="auto" w:fill="auto"/>
            <w:vAlign w:val="center"/>
          </w:tcPr>
          <w:p w:rsidR="002D4001" w:rsidRPr="000506A8" w:rsidRDefault="002D4001" w:rsidP="00367513">
            <w:pPr>
              <w:widowControl/>
              <w:jc w:val="both"/>
              <w:rPr>
                <w:rFonts w:ascii="Times New Roman" w:hAnsi="Times New Roman"/>
                <w:color w:val="000000"/>
                <w:szCs w:val="28"/>
              </w:rPr>
            </w:pPr>
            <w:r w:rsidRPr="000506A8">
              <w:rPr>
                <w:rFonts w:ascii="Times New Roman" w:hAnsi="Times New Roman"/>
                <w:color w:val="000000"/>
                <w:szCs w:val="28"/>
              </w:rPr>
              <w:t>R20, R22, R24, R2</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D)</w:t>
            </w:r>
          </w:p>
        </w:tc>
        <w:tc>
          <w:tcPr>
            <w:tcW w:w="0" w:type="auto"/>
            <w:tcBorders>
              <w:top w:val="nil"/>
              <w:left w:val="nil"/>
              <w:bottom w:val="single" w:sz="4" w:space="0" w:color="auto"/>
              <w:right w:val="single" w:sz="4" w:space="0" w:color="auto"/>
            </w:tcBorders>
            <w:shd w:val="clear" w:color="auto" w:fill="auto"/>
            <w:vAlign w:val="center"/>
          </w:tcPr>
          <w:p w:rsidR="002D4001" w:rsidRPr="000506A8" w:rsidRDefault="002D4001" w:rsidP="00367513">
            <w:pPr>
              <w:widowControl/>
              <w:jc w:val="both"/>
              <w:rPr>
                <w:rFonts w:ascii="Times New Roman" w:hAnsi="Times New Roman"/>
                <w:color w:val="000000"/>
                <w:szCs w:val="28"/>
              </w:rPr>
            </w:pPr>
            <w:r w:rsidRPr="000506A8">
              <w:rPr>
                <w:rFonts w:ascii="Times New Roman" w:hAnsi="Times New Roman"/>
                <w:color w:val="000000"/>
                <w:szCs w:val="28"/>
              </w:rPr>
              <w:t>R20, R22, R25, R27</w:t>
            </w: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lastRenderedPageBreak/>
              <w:t>F)</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b/>
                <w:szCs w:val="28"/>
              </w:rPr>
            </w:pPr>
            <w:r w:rsidRPr="000506A8">
              <w:rPr>
                <w:rFonts w:ascii="Times New Roman" w:hAnsi="Times New Roman"/>
                <w:b/>
                <w:szCs w:val="28"/>
              </w:rPr>
              <w:t>B</w:t>
            </w: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shd w:val="clear" w:color="auto" w:fill="auto"/>
            <w:vAlign w:val="center"/>
          </w:tcPr>
          <w:p w:rsidR="002D4001" w:rsidRPr="000506A8" w:rsidRDefault="002D4001" w:rsidP="00367513">
            <w:pPr>
              <w:widowControl/>
              <w:jc w:val="center"/>
              <w:rPr>
                <w:rFonts w:ascii="Times New Roman" w:hAnsi="Times New Roman"/>
                <w:b/>
                <w:bCs/>
                <w:color w:val="000000"/>
                <w:szCs w:val="28"/>
              </w:rPr>
            </w:pPr>
            <w:r w:rsidRPr="000506A8">
              <w:rPr>
                <w:rFonts w:ascii="Times New Roman" w:hAnsi="Times New Roman"/>
                <w:b/>
                <w:bCs/>
                <w:color w:val="000000"/>
                <w:szCs w:val="28"/>
              </w:rPr>
              <w:t>Câu 14</w:t>
            </w:r>
          </w:p>
        </w:tc>
        <w:tc>
          <w:tcPr>
            <w:tcW w:w="0" w:type="auto"/>
            <w:tcBorders>
              <w:top w:val="nil"/>
              <w:left w:val="nil"/>
              <w:bottom w:val="single" w:sz="4" w:space="0" w:color="auto"/>
              <w:right w:val="single" w:sz="4" w:space="0" w:color="auto"/>
            </w:tcBorders>
            <w:shd w:val="clear" w:color="auto" w:fill="auto"/>
            <w:vAlign w:val="center"/>
          </w:tcPr>
          <w:p w:rsidR="002D4001" w:rsidRPr="000506A8" w:rsidRDefault="002D4001" w:rsidP="00367513">
            <w:pPr>
              <w:widowControl/>
              <w:jc w:val="both"/>
              <w:rPr>
                <w:rFonts w:ascii="Times New Roman" w:hAnsi="Times New Roman"/>
                <w:b/>
                <w:bCs/>
                <w:color w:val="000000"/>
                <w:szCs w:val="28"/>
              </w:rPr>
            </w:pPr>
            <w:r w:rsidRPr="000506A8">
              <w:rPr>
                <w:rFonts w:ascii="Times New Roman" w:hAnsi="Times New Roman"/>
                <w:b/>
                <w:bCs/>
                <w:color w:val="000000"/>
                <w:szCs w:val="28"/>
              </w:rPr>
              <w:t>Trong mạng thông tin quân sự tổng đài điện tử kỹ thuật số đầu tiên được lắp đặt tại Lữ đoàn 205 Binh chủng Thông tin nhằm đảm bảo thông tin cho SCH BQP là tổng đài ALCATEL cấu hình?</w:t>
            </w: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shd w:val="clear" w:color="auto" w:fill="auto"/>
            <w:vAlign w:val="center"/>
          </w:tcPr>
          <w:p w:rsidR="002D4001" w:rsidRPr="000506A8" w:rsidRDefault="002D4001" w:rsidP="00367513">
            <w:pPr>
              <w:widowControl/>
              <w:jc w:val="right"/>
              <w:rPr>
                <w:rFonts w:ascii="Times New Roman" w:hAnsi="Times New Roman"/>
                <w:b/>
                <w:color w:val="000000"/>
                <w:szCs w:val="28"/>
              </w:rPr>
            </w:pPr>
            <w:r w:rsidRPr="000506A8">
              <w:rPr>
                <w:rFonts w:ascii="Times New Roman" w:hAnsi="Times New Roman"/>
                <w:b/>
                <w:color w:val="000000"/>
                <w:szCs w:val="28"/>
              </w:rPr>
              <w:t>A)</w:t>
            </w:r>
          </w:p>
        </w:tc>
        <w:tc>
          <w:tcPr>
            <w:tcW w:w="0" w:type="auto"/>
            <w:tcBorders>
              <w:top w:val="nil"/>
              <w:left w:val="nil"/>
              <w:bottom w:val="single" w:sz="4" w:space="0" w:color="auto"/>
              <w:right w:val="single" w:sz="4" w:space="0" w:color="auto"/>
            </w:tcBorders>
            <w:shd w:val="clear" w:color="auto" w:fill="auto"/>
            <w:vAlign w:val="center"/>
          </w:tcPr>
          <w:p w:rsidR="002D4001" w:rsidRPr="000506A8" w:rsidRDefault="002D4001" w:rsidP="00367513">
            <w:pPr>
              <w:widowControl/>
              <w:jc w:val="both"/>
              <w:rPr>
                <w:rFonts w:ascii="Times New Roman" w:hAnsi="Times New Roman"/>
                <w:color w:val="000000"/>
                <w:szCs w:val="28"/>
              </w:rPr>
            </w:pPr>
            <w:r w:rsidRPr="000506A8">
              <w:rPr>
                <w:rFonts w:ascii="Times New Roman" w:hAnsi="Times New Roman"/>
                <w:color w:val="000000"/>
                <w:szCs w:val="28"/>
              </w:rPr>
              <w:t>COMFACT</w:t>
            </w: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shd w:val="clear" w:color="auto" w:fill="auto"/>
            <w:vAlign w:val="center"/>
          </w:tcPr>
          <w:p w:rsidR="002D4001" w:rsidRPr="000506A8" w:rsidRDefault="002D4001" w:rsidP="00367513">
            <w:pPr>
              <w:widowControl/>
              <w:jc w:val="right"/>
              <w:rPr>
                <w:rFonts w:ascii="Times New Roman" w:hAnsi="Times New Roman"/>
                <w:b/>
                <w:color w:val="000000"/>
                <w:szCs w:val="28"/>
              </w:rPr>
            </w:pPr>
            <w:r w:rsidRPr="000506A8">
              <w:rPr>
                <w:rFonts w:ascii="Times New Roman" w:hAnsi="Times New Roman"/>
                <w:b/>
                <w:color w:val="000000"/>
                <w:szCs w:val="28"/>
              </w:rPr>
              <w:t>B)</w:t>
            </w:r>
          </w:p>
        </w:tc>
        <w:tc>
          <w:tcPr>
            <w:tcW w:w="0" w:type="auto"/>
            <w:tcBorders>
              <w:top w:val="nil"/>
              <w:left w:val="nil"/>
              <w:bottom w:val="single" w:sz="4" w:space="0" w:color="auto"/>
              <w:right w:val="single" w:sz="4" w:space="0" w:color="auto"/>
            </w:tcBorders>
            <w:shd w:val="clear" w:color="auto" w:fill="auto"/>
            <w:vAlign w:val="center"/>
          </w:tcPr>
          <w:p w:rsidR="002D4001" w:rsidRPr="000506A8" w:rsidRDefault="002D4001" w:rsidP="00367513">
            <w:pPr>
              <w:widowControl/>
              <w:jc w:val="both"/>
              <w:rPr>
                <w:rFonts w:ascii="Times New Roman" w:hAnsi="Times New Roman"/>
                <w:color w:val="000000"/>
                <w:szCs w:val="28"/>
              </w:rPr>
            </w:pPr>
            <w:r w:rsidRPr="000506A8">
              <w:rPr>
                <w:rFonts w:ascii="Times New Roman" w:hAnsi="Times New Roman"/>
                <w:color w:val="000000"/>
                <w:szCs w:val="28"/>
              </w:rPr>
              <w:t>OCB283- P2</w:t>
            </w: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shd w:val="clear" w:color="auto" w:fill="auto"/>
            <w:vAlign w:val="center"/>
          </w:tcPr>
          <w:p w:rsidR="002D4001" w:rsidRPr="000506A8" w:rsidRDefault="002D4001" w:rsidP="00367513">
            <w:pPr>
              <w:widowControl/>
              <w:jc w:val="right"/>
              <w:rPr>
                <w:rFonts w:ascii="Times New Roman" w:hAnsi="Times New Roman"/>
                <w:b/>
                <w:color w:val="000000"/>
                <w:szCs w:val="28"/>
              </w:rPr>
            </w:pPr>
            <w:r w:rsidRPr="000506A8">
              <w:rPr>
                <w:rFonts w:ascii="Times New Roman" w:hAnsi="Times New Roman"/>
                <w:b/>
                <w:color w:val="000000"/>
                <w:szCs w:val="28"/>
              </w:rPr>
              <w:t>C)</w:t>
            </w:r>
          </w:p>
        </w:tc>
        <w:tc>
          <w:tcPr>
            <w:tcW w:w="0" w:type="auto"/>
            <w:tcBorders>
              <w:top w:val="nil"/>
              <w:left w:val="nil"/>
              <w:bottom w:val="single" w:sz="4" w:space="0" w:color="auto"/>
              <w:right w:val="single" w:sz="4" w:space="0" w:color="auto"/>
            </w:tcBorders>
            <w:shd w:val="clear" w:color="auto" w:fill="auto"/>
            <w:vAlign w:val="center"/>
          </w:tcPr>
          <w:p w:rsidR="002D4001" w:rsidRPr="000506A8" w:rsidRDefault="002D4001" w:rsidP="00367513">
            <w:pPr>
              <w:widowControl/>
              <w:jc w:val="both"/>
              <w:rPr>
                <w:rFonts w:ascii="Times New Roman" w:hAnsi="Times New Roman"/>
                <w:color w:val="000000"/>
                <w:szCs w:val="28"/>
              </w:rPr>
            </w:pPr>
            <w:r w:rsidRPr="000506A8">
              <w:rPr>
                <w:rFonts w:ascii="Times New Roman" w:hAnsi="Times New Roman"/>
                <w:color w:val="000000"/>
                <w:szCs w:val="28"/>
              </w:rPr>
              <w:t>OCB HC3.1- S</w:t>
            </w: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shd w:val="clear" w:color="auto" w:fill="auto"/>
            <w:vAlign w:val="center"/>
          </w:tcPr>
          <w:p w:rsidR="002D4001" w:rsidRPr="000506A8" w:rsidRDefault="002D4001" w:rsidP="00367513">
            <w:pPr>
              <w:widowControl/>
              <w:jc w:val="right"/>
              <w:rPr>
                <w:rFonts w:ascii="Times New Roman" w:hAnsi="Times New Roman"/>
                <w:b/>
                <w:color w:val="000000"/>
                <w:szCs w:val="28"/>
              </w:rPr>
            </w:pPr>
            <w:r w:rsidRPr="000506A8">
              <w:rPr>
                <w:rFonts w:ascii="Times New Roman" w:hAnsi="Times New Roman"/>
                <w:b/>
                <w:color w:val="000000"/>
                <w:szCs w:val="28"/>
              </w:rPr>
              <w:t>D)</w:t>
            </w:r>
          </w:p>
        </w:tc>
        <w:tc>
          <w:tcPr>
            <w:tcW w:w="0" w:type="auto"/>
            <w:tcBorders>
              <w:top w:val="nil"/>
              <w:left w:val="nil"/>
              <w:bottom w:val="single" w:sz="4" w:space="0" w:color="auto"/>
              <w:right w:val="single" w:sz="4" w:space="0" w:color="auto"/>
            </w:tcBorders>
            <w:shd w:val="clear" w:color="auto" w:fill="auto"/>
            <w:vAlign w:val="center"/>
          </w:tcPr>
          <w:p w:rsidR="002D4001" w:rsidRPr="000506A8" w:rsidRDefault="002D4001" w:rsidP="00367513">
            <w:pPr>
              <w:widowControl/>
              <w:jc w:val="both"/>
              <w:rPr>
                <w:rFonts w:ascii="Times New Roman" w:hAnsi="Times New Roman"/>
                <w:color w:val="000000"/>
                <w:szCs w:val="28"/>
              </w:rPr>
            </w:pPr>
            <w:r w:rsidRPr="000506A8">
              <w:rPr>
                <w:rFonts w:ascii="Times New Roman" w:hAnsi="Times New Roman"/>
                <w:color w:val="000000"/>
                <w:szCs w:val="28"/>
              </w:rPr>
              <w:t>OCB HC3.4 – S</w:t>
            </w: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b/>
                <w:szCs w:val="28"/>
              </w:rPr>
            </w:pPr>
            <w:r w:rsidRPr="000506A8">
              <w:rPr>
                <w:rFonts w:ascii="Times New Roman" w:hAnsi="Times New Roman"/>
                <w:b/>
                <w:szCs w:val="28"/>
              </w:rPr>
              <w:t>A</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center"/>
              <w:rPr>
                <w:rFonts w:ascii="Times New Roman" w:hAnsi="Times New Roman"/>
                <w:b/>
                <w:bCs/>
                <w:color w:val="000000"/>
                <w:szCs w:val="28"/>
              </w:rPr>
            </w:pPr>
            <w:r w:rsidRPr="000506A8">
              <w:rPr>
                <w:rFonts w:ascii="Times New Roman" w:hAnsi="Times New Roman"/>
                <w:b/>
                <w:bCs/>
                <w:color w:val="000000"/>
                <w:szCs w:val="28"/>
              </w:rPr>
              <w:t>Câu 15</w:t>
            </w:r>
          </w:p>
        </w:tc>
        <w:tc>
          <w:tcPr>
            <w:tcW w:w="0" w:type="auto"/>
            <w:tcBorders>
              <w:top w:val="nil"/>
              <w:left w:val="nil"/>
              <w:bottom w:val="single" w:sz="4" w:space="0" w:color="auto"/>
              <w:right w:val="single" w:sz="4" w:space="0" w:color="auto"/>
            </w:tcBorders>
            <w:shd w:val="clear" w:color="auto" w:fill="auto"/>
            <w:vAlign w:val="center"/>
          </w:tcPr>
          <w:p w:rsidR="002D4001" w:rsidRPr="000506A8" w:rsidRDefault="002D4001" w:rsidP="00367513">
            <w:pPr>
              <w:widowControl/>
              <w:jc w:val="both"/>
              <w:rPr>
                <w:rFonts w:ascii="Times New Roman" w:hAnsi="Times New Roman"/>
                <w:b/>
                <w:bCs/>
                <w:color w:val="000000"/>
                <w:szCs w:val="28"/>
              </w:rPr>
            </w:pPr>
            <w:r w:rsidRPr="000506A8">
              <w:rPr>
                <w:rFonts w:ascii="Times New Roman" w:hAnsi="Times New Roman"/>
                <w:b/>
                <w:bCs/>
                <w:color w:val="000000"/>
                <w:szCs w:val="28"/>
              </w:rPr>
              <w:t>Tổng đài Alcatel có bao nhiêu điểm báo hiệu?</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right"/>
              <w:rPr>
                <w:rFonts w:ascii="Times New Roman" w:hAnsi="Times New Roman"/>
                <w:b/>
                <w:color w:val="000000"/>
                <w:szCs w:val="28"/>
              </w:rPr>
            </w:pPr>
            <w:r w:rsidRPr="000506A8">
              <w:rPr>
                <w:rFonts w:ascii="Times New Roman" w:hAnsi="Times New Roman"/>
                <w:b/>
                <w:color w:val="000000"/>
                <w:szCs w:val="28"/>
              </w:rPr>
              <w:t>A)</w:t>
            </w:r>
          </w:p>
        </w:tc>
        <w:tc>
          <w:tcPr>
            <w:tcW w:w="0" w:type="auto"/>
            <w:tcBorders>
              <w:top w:val="nil"/>
              <w:left w:val="nil"/>
              <w:bottom w:val="single" w:sz="4" w:space="0" w:color="auto"/>
              <w:right w:val="single" w:sz="4" w:space="0" w:color="auto"/>
            </w:tcBorders>
            <w:shd w:val="clear" w:color="auto" w:fill="auto"/>
            <w:vAlign w:val="center"/>
          </w:tcPr>
          <w:p w:rsidR="002D4001" w:rsidRPr="000506A8" w:rsidRDefault="002D4001" w:rsidP="00367513">
            <w:pPr>
              <w:widowControl/>
              <w:jc w:val="both"/>
              <w:rPr>
                <w:rFonts w:ascii="Times New Roman" w:hAnsi="Times New Roman"/>
                <w:color w:val="000000"/>
                <w:szCs w:val="28"/>
              </w:rPr>
            </w:pPr>
            <w:r w:rsidRPr="000506A8">
              <w:rPr>
                <w:rFonts w:ascii="Times New Roman" w:hAnsi="Times New Roman"/>
                <w:color w:val="000000"/>
                <w:szCs w:val="28"/>
              </w:rPr>
              <w:t>1</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right"/>
              <w:rPr>
                <w:rFonts w:ascii="Times New Roman" w:hAnsi="Times New Roman"/>
                <w:b/>
                <w:color w:val="000000"/>
                <w:szCs w:val="28"/>
              </w:rPr>
            </w:pPr>
            <w:r w:rsidRPr="000506A8">
              <w:rPr>
                <w:rFonts w:ascii="Times New Roman" w:hAnsi="Times New Roman"/>
                <w:b/>
                <w:color w:val="000000"/>
                <w:szCs w:val="28"/>
              </w:rPr>
              <w:t>B)</w:t>
            </w:r>
          </w:p>
        </w:tc>
        <w:tc>
          <w:tcPr>
            <w:tcW w:w="0" w:type="auto"/>
            <w:tcBorders>
              <w:top w:val="nil"/>
              <w:left w:val="nil"/>
              <w:bottom w:val="single" w:sz="4" w:space="0" w:color="auto"/>
              <w:right w:val="single" w:sz="4" w:space="0" w:color="auto"/>
            </w:tcBorders>
            <w:shd w:val="clear" w:color="auto" w:fill="auto"/>
            <w:vAlign w:val="center"/>
          </w:tcPr>
          <w:p w:rsidR="002D4001" w:rsidRPr="000506A8" w:rsidRDefault="002D4001" w:rsidP="00367513">
            <w:pPr>
              <w:widowControl/>
              <w:jc w:val="both"/>
              <w:rPr>
                <w:rFonts w:ascii="Times New Roman" w:hAnsi="Times New Roman"/>
                <w:color w:val="000000"/>
                <w:szCs w:val="28"/>
              </w:rPr>
            </w:pPr>
            <w:r w:rsidRPr="000506A8">
              <w:rPr>
                <w:rFonts w:ascii="Times New Roman" w:hAnsi="Times New Roman"/>
                <w:color w:val="000000"/>
                <w:szCs w:val="28"/>
              </w:rPr>
              <w:t>2</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right"/>
              <w:rPr>
                <w:rFonts w:ascii="Times New Roman" w:hAnsi="Times New Roman"/>
                <w:b/>
                <w:color w:val="000000"/>
                <w:szCs w:val="28"/>
              </w:rPr>
            </w:pPr>
            <w:r w:rsidRPr="000506A8">
              <w:rPr>
                <w:rFonts w:ascii="Times New Roman" w:hAnsi="Times New Roman"/>
                <w:b/>
                <w:color w:val="000000"/>
                <w:szCs w:val="28"/>
              </w:rPr>
              <w:t>C)</w:t>
            </w:r>
          </w:p>
        </w:tc>
        <w:tc>
          <w:tcPr>
            <w:tcW w:w="0" w:type="auto"/>
            <w:tcBorders>
              <w:top w:val="nil"/>
              <w:left w:val="nil"/>
              <w:bottom w:val="single" w:sz="4" w:space="0" w:color="auto"/>
              <w:right w:val="single" w:sz="4" w:space="0" w:color="auto"/>
            </w:tcBorders>
            <w:shd w:val="clear" w:color="auto" w:fill="auto"/>
            <w:vAlign w:val="center"/>
          </w:tcPr>
          <w:p w:rsidR="002D4001" w:rsidRPr="000506A8" w:rsidRDefault="002D4001" w:rsidP="00367513">
            <w:pPr>
              <w:widowControl/>
              <w:jc w:val="both"/>
              <w:rPr>
                <w:rFonts w:ascii="Times New Roman" w:hAnsi="Times New Roman"/>
                <w:color w:val="000000"/>
                <w:szCs w:val="28"/>
              </w:rPr>
            </w:pPr>
            <w:r w:rsidRPr="000506A8">
              <w:rPr>
                <w:rFonts w:ascii="Times New Roman" w:hAnsi="Times New Roman"/>
                <w:color w:val="000000"/>
                <w:szCs w:val="28"/>
              </w:rPr>
              <w:t>3</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right"/>
              <w:rPr>
                <w:rFonts w:ascii="Times New Roman" w:hAnsi="Times New Roman"/>
                <w:b/>
                <w:color w:val="000000"/>
                <w:szCs w:val="28"/>
              </w:rPr>
            </w:pPr>
            <w:r w:rsidRPr="000506A8">
              <w:rPr>
                <w:rFonts w:ascii="Times New Roman" w:hAnsi="Times New Roman"/>
                <w:b/>
                <w:color w:val="000000"/>
                <w:szCs w:val="28"/>
              </w:rPr>
              <w:t>D)</w:t>
            </w:r>
          </w:p>
        </w:tc>
        <w:tc>
          <w:tcPr>
            <w:tcW w:w="0" w:type="auto"/>
            <w:tcBorders>
              <w:top w:val="nil"/>
              <w:left w:val="nil"/>
              <w:bottom w:val="single" w:sz="4" w:space="0" w:color="auto"/>
              <w:right w:val="single" w:sz="4" w:space="0" w:color="auto"/>
            </w:tcBorders>
            <w:shd w:val="clear" w:color="auto" w:fill="auto"/>
            <w:vAlign w:val="center"/>
          </w:tcPr>
          <w:p w:rsidR="002D4001" w:rsidRPr="000506A8" w:rsidRDefault="002D4001" w:rsidP="00367513">
            <w:pPr>
              <w:widowControl/>
              <w:jc w:val="both"/>
              <w:rPr>
                <w:rFonts w:ascii="Times New Roman" w:hAnsi="Times New Roman"/>
                <w:color w:val="000000"/>
                <w:szCs w:val="28"/>
              </w:rPr>
            </w:pPr>
            <w:r w:rsidRPr="000506A8">
              <w:rPr>
                <w:rFonts w:ascii="Times New Roman" w:hAnsi="Times New Roman"/>
                <w:color w:val="000000"/>
                <w:szCs w:val="28"/>
              </w:rPr>
              <w:t>4</w:t>
            </w: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b/>
                <w:szCs w:val="28"/>
              </w:rPr>
            </w:pPr>
            <w:r w:rsidRPr="000506A8">
              <w:rPr>
                <w:rFonts w:ascii="Times New Roman" w:hAnsi="Times New Roman"/>
                <w:b/>
                <w:szCs w:val="28"/>
              </w:rPr>
              <w:t>A</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center"/>
              <w:rPr>
                <w:rFonts w:ascii="Times New Roman" w:hAnsi="Times New Roman"/>
                <w:b/>
                <w:bCs/>
                <w:color w:val="000000"/>
                <w:szCs w:val="28"/>
              </w:rPr>
            </w:pPr>
            <w:r w:rsidRPr="000506A8">
              <w:rPr>
                <w:rFonts w:ascii="Times New Roman" w:hAnsi="Times New Roman"/>
                <w:b/>
                <w:bCs/>
                <w:color w:val="000000"/>
                <w:szCs w:val="28"/>
              </w:rPr>
              <w:t>Câu 16</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both"/>
              <w:rPr>
                <w:rFonts w:ascii="Times New Roman" w:eastAsia="Calibri" w:hAnsi="Times New Roman"/>
                <w:b/>
                <w:szCs w:val="28"/>
              </w:rPr>
            </w:pPr>
            <w:r w:rsidRPr="000506A8">
              <w:rPr>
                <w:rFonts w:ascii="Times New Roman" w:eastAsia="Calibri" w:hAnsi="Times New Roman"/>
                <w:b/>
                <w:szCs w:val="28"/>
              </w:rPr>
              <w:t>Trong mạng thông tin quân sự hiện nay tổng đài của hãng ALCATEL có các thế hệ tổng đài nào?</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right"/>
              <w:rPr>
                <w:rFonts w:ascii="Times New Roman" w:hAnsi="Times New Roman"/>
                <w:b/>
                <w:color w:val="000000"/>
                <w:szCs w:val="28"/>
              </w:rPr>
            </w:pPr>
            <w:r w:rsidRPr="000506A8">
              <w:rPr>
                <w:rFonts w:ascii="Times New Roman" w:hAnsi="Times New Roman"/>
                <w:b/>
                <w:color w:val="000000"/>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both"/>
              <w:rPr>
                <w:rFonts w:ascii="Times New Roman" w:eastAsia="Calibri" w:hAnsi="Times New Roman"/>
                <w:szCs w:val="28"/>
              </w:rPr>
            </w:pPr>
            <w:r w:rsidRPr="000506A8">
              <w:rPr>
                <w:rFonts w:ascii="Times New Roman" w:eastAsia="Calibri" w:hAnsi="Times New Roman"/>
                <w:szCs w:val="28"/>
              </w:rPr>
              <w:t>ALCATEL 1000E10 (OCB283), ALCATEL 1000MM E10 (OCB HC3.1), ALCATEL 1000MM E10 (OCB HC3.4).</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right"/>
              <w:rPr>
                <w:rFonts w:ascii="Times New Roman" w:hAnsi="Times New Roman"/>
                <w:b/>
                <w:color w:val="000000"/>
                <w:szCs w:val="28"/>
              </w:rPr>
            </w:pPr>
            <w:r w:rsidRPr="000506A8">
              <w:rPr>
                <w:rFonts w:ascii="Times New Roman" w:hAnsi="Times New Roman"/>
                <w:b/>
                <w:color w:val="000000"/>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both"/>
              <w:rPr>
                <w:rFonts w:ascii="Times New Roman" w:eastAsia="Calibri" w:hAnsi="Times New Roman"/>
                <w:szCs w:val="28"/>
              </w:rPr>
            </w:pPr>
            <w:r w:rsidRPr="000506A8">
              <w:rPr>
                <w:rFonts w:ascii="Times New Roman" w:eastAsia="Calibri" w:hAnsi="Times New Roman"/>
                <w:szCs w:val="28"/>
              </w:rPr>
              <w:t>ALCATEL 1000E10 (OCB283); ALCATEL 1000MM E10 (OCB HC3.4);ALCATEL 1000MM E10 (OCB HC3.1); ALCATEL 1000MM E10 (OCB HC3.3).</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right"/>
              <w:rPr>
                <w:rFonts w:ascii="Times New Roman" w:hAnsi="Times New Roman"/>
                <w:b/>
                <w:color w:val="000000"/>
                <w:szCs w:val="28"/>
              </w:rPr>
            </w:pPr>
            <w:r w:rsidRPr="000506A8">
              <w:rPr>
                <w:rFonts w:ascii="Times New Roman" w:hAnsi="Times New Roman"/>
                <w:b/>
                <w:color w:val="000000"/>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both"/>
              <w:rPr>
                <w:rFonts w:ascii="Times New Roman" w:eastAsia="Calibri" w:hAnsi="Times New Roman"/>
                <w:szCs w:val="28"/>
              </w:rPr>
            </w:pPr>
            <w:r w:rsidRPr="000506A8">
              <w:rPr>
                <w:rFonts w:ascii="Times New Roman" w:eastAsia="Calibri" w:hAnsi="Times New Roman"/>
                <w:szCs w:val="28"/>
              </w:rPr>
              <w:t>ALCATEL 1000E10 (OCB283), ALCATEL 1000MM E10 (OCB HC3.1), ALCATEL 1000MME10 (OCB HC3.4), ALCATEL 1000MME10 (OCB HC3.3);  ALCATEL 4400; OXE;</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right"/>
              <w:rPr>
                <w:rFonts w:ascii="Times New Roman" w:hAnsi="Times New Roman"/>
                <w:b/>
                <w:color w:val="000000"/>
                <w:szCs w:val="28"/>
              </w:rPr>
            </w:pPr>
            <w:r w:rsidRPr="000506A8">
              <w:rPr>
                <w:rFonts w:ascii="Times New Roman" w:hAnsi="Times New Roman"/>
                <w:b/>
                <w:color w:val="000000"/>
                <w:szCs w:val="28"/>
              </w:rPr>
              <w:lastRenderedPageBreak/>
              <w:t>D)</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both"/>
              <w:rPr>
                <w:rFonts w:ascii="Times New Roman" w:eastAsia="Calibri" w:hAnsi="Times New Roman"/>
                <w:szCs w:val="28"/>
              </w:rPr>
            </w:pPr>
            <w:r w:rsidRPr="000506A8">
              <w:rPr>
                <w:rFonts w:ascii="Times New Roman" w:eastAsia="Calibri" w:hAnsi="Times New Roman"/>
                <w:szCs w:val="28"/>
              </w:rPr>
              <w:t xml:space="preserve">ALCATEL 1000E10 (OCB283); ALCATEL 1000MM E10 (OCB HC3.4);ALCATEL 1000MM E10 (OCB HC3.1); ALCATEL 1000MM E10 (OCB HC3.3); OXE; </w:t>
            </w: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b/>
                <w:szCs w:val="28"/>
              </w:rPr>
            </w:pPr>
            <w:r w:rsidRPr="000506A8">
              <w:rPr>
                <w:rFonts w:ascii="Times New Roman" w:hAnsi="Times New Roman"/>
                <w:b/>
                <w:szCs w:val="28"/>
              </w:rPr>
              <w:t>C</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Câu 17</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b/>
                <w:szCs w:val="28"/>
              </w:rPr>
            </w:pPr>
            <w:r w:rsidRPr="000506A8">
              <w:rPr>
                <w:rFonts w:ascii="Times New Roman" w:hAnsi="Times New Roman"/>
                <w:b/>
              </w:rPr>
              <w:t>Trong cách viết tên tổng đài ALCATEL sau đây cách viết nào đúng, đủ:</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both"/>
              <w:rPr>
                <w:rFonts w:ascii="Times New Roman" w:eastAsia="Calibri" w:hAnsi="Times New Roman"/>
                <w:szCs w:val="28"/>
              </w:rPr>
            </w:pPr>
            <w:r w:rsidRPr="000506A8">
              <w:rPr>
                <w:rFonts w:ascii="Times New Roman" w:eastAsia="Calibri" w:hAnsi="Times New Roman"/>
                <w:bCs/>
                <w:spacing w:val="-2"/>
                <w:szCs w:val="28"/>
                <w:lang w:val="pt-BR"/>
              </w:rPr>
              <w:t>Tổng đài ALCATEL 1000 E10 (OCB HC3.4)</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both"/>
              <w:rPr>
                <w:rFonts w:ascii="Times New Roman" w:eastAsia="Calibri" w:hAnsi="Times New Roman"/>
                <w:szCs w:val="28"/>
              </w:rPr>
            </w:pPr>
            <w:r w:rsidRPr="000506A8">
              <w:rPr>
                <w:rFonts w:ascii="Times New Roman" w:eastAsia="Calibri" w:hAnsi="Times New Roman"/>
                <w:bCs/>
                <w:spacing w:val="-2"/>
                <w:szCs w:val="28"/>
                <w:lang w:val="pt-BR"/>
              </w:rPr>
              <w:t>Tổng đài ALCATEL 1000MM E10 (OCB HC3.4)</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szCs w:val="28"/>
              </w:rPr>
            </w:pPr>
            <w:r w:rsidRPr="000506A8">
              <w:rPr>
                <w:rFonts w:ascii="Times New Roman" w:hAnsi="Times New Roman"/>
                <w:szCs w:val="28"/>
              </w:rPr>
              <w:t>Tổng đài ALCATEL 1000MM E10 (OCB 283)</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both"/>
              <w:rPr>
                <w:rFonts w:ascii="Times New Roman" w:eastAsia="Calibri" w:hAnsi="Times New Roman"/>
                <w:szCs w:val="28"/>
              </w:rPr>
            </w:pPr>
            <w:r w:rsidRPr="000506A8">
              <w:rPr>
                <w:rFonts w:ascii="Times New Roman" w:eastAsia="Calibri" w:hAnsi="Times New Roman"/>
                <w:bCs/>
                <w:spacing w:val="-2"/>
                <w:szCs w:val="28"/>
                <w:lang w:val="pt-BR"/>
              </w:rPr>
              <w:t>Tổng đài ALCATEL 1000MM (OCB HC3.4)</w:t>
            </w: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b/>
                <w:szCs w:val="28"/>
              </w:rPr>
            </w:pPr>
            <w:r w:rsidRPr="000506A8">
              <w:rPr>
                <w:rFonts w:ascii="Times New Roman" w:hAnsi="Times New Roman"/>
                <w:b/>
                <w:szCs w:val="28"/>
              </w:rPr>
              <w:t>B</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Câu 18</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both"/>
              <w:rPr>
                <w:rFonts w:ascii="Times New Roman" w:eastAsia="Calibri" w:hAnsi="Times New Roman"/>
                <w:b/>
                <w:bCs/>
                <w:spacing w:val="-2"/>
                <w:szCs w:val="28"/>
                <w:lang w:val="pt-BR"/>
              </w:rPr>
            </w:pPr>
            <w:r w:rsidRPr="000506A8">
              <w:rPr>
                <w:rFonts w:ascii="Times New Roman" w:eastAsia="Calibri" w:hAnsi="Times New Roman"/>
                <w:b/>
                <w:bCs/>
                <w:spacing w:val="-2"/>
                <w:szCs w:val="28"/>
                <w:lang w:val="pt-BR"/>
              </w:rPr>
              <w:t>Thế hệ tổng đài ALCATEL 1000MM E10 (OCB HC) sử dụng chuyển mạch:</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both"/>
              <w:rPr>
                <w:rFonts w:ascii="Times New Roman" w:eastAsia="Calibri" w:hAnsi="Times New Roman"/>
                <w:szCs w:val="28"/>
              </w:rPr>
            </w:pPr>
            <w:r w:rsidRPr="000506A8">
              <w:rPr>
                <w:rFonts w:ascii="Times New Roman" w:eastAsia="Calibri" w:hAnsi="Times New Roman"/>
                <w:bCs/>
                <w:spacing w:val="-2"/>
                <w:szCs w:val="28"/>
                <w:lang w:val="pt-BR"/>
              </w:rPr>
              <w:t>Kênh theo thời gian S-T-S</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szCs w:val="28"/>
              </w:rPr>
            </w:pPr>
            <w:r w:rsidRPr="000506A8">
              <w:rPr>
                <w:rFonts w:ascii="Times New Roman" w:eastAsia="Calibri" w:hAnsi="Times New Roman"/>
                <w:bCs/>
                <w:spacing w:val="-2"/>
                <w:szCs w:val="28"/>
                <w:lang w:val="pt-BR"/>
              </w:rPr>
              <w:t>Kênh theo thời gian T-S-T</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szCs w:val="28"/>
              </w:rPr>
            </w:pPr>
            <w:r w:rsidRPr="000506A8">
              <w:rPr>
                <w:rFonts w:ascii="Times New Roman" w:eastAsia="Calibri" w:hAnsi="Times New Roman"/>
                <w:bCs/>
                <w:spacing w:val="-2"/>
                <w:szCs w:val="28"/>
                <w:lang w:val="pt-BR"/>
              </w:rPr>
              <w:t>Kênh theo thời gian ATM</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both"/>
              <w:rPr>
                <w:rFonts w:ascii="Times New Roman" w:eastAsia="Calibri" w:hAnsi="Times New Roman"/>
                <w:szCs w:val="28"/>
              </w:rPr>
            </w:pPr>
            <w:r w:rsidRPr="000506A8">
              <w:rPr>
                <w:rFonts w:ascii="Times New Roman" w:eastAsia="Calibri" w:hAnsi="Times New Roman"/>
                <w:szCs w:val="28"/>
              </w:rPr>
              <w:t>Nhãn đa giao thức MPLS</w:t>
            </w: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b/>
                <w:szCs w:val="28"/>
              </w:rPr>
            </w:pPr>
            <w:r w:rsidRPr="000506A8">
              <w:rPr>
                <w:rFonts w:ascii="Times New Roman" w:hAnsi="Times New Roman"/>
                <w:b/>
                <w:szCs w:val="28"/>
              </w:rPr>
              <w:t>C</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Câu 19</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b/>
                <w:szCs w:val="28"/>
              </w:rPr>
            </w:pPr>
            <w:r w:rsidRPr="000506A8">
              <w:rPr>
                <w:rFonts w:ascii="Times New Roman" w:hAnsi="Times New Roman"/>
                <w:b/>
                <w:bCs/>
                <w:spacing w:val="-2"/>
                <w:lang w:val="pt-BR"/>
              </w:rPr>
              <w:t>Thế hệ tổng đài ALCATEL 1000MM E10 (OCB HC) có ma trận chuyển mạch cung cấp ra tối đa:</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both"/>
              <w:rPr>
                <w:rFonts w:ascii="Times New Roman" w:eastAsia="Calibri" w:hAnsi="Times New Roman"/>
                <w:szCs w:val="28"/>
              </w:rPr>
            </w:pPr>
            <w:r w:rsidRPr="000506A8">
              <w:rPr>
                <w:rFonts w:ascii="Times New Roman" w:eastAsia="Calibri" w:hAnsi="Times New Roman"/>
                <w:bCs/>
                <w:spacing w:val="-2"/>
                <w:szCs w:val="28"/>
                <w:lang w:val="pt-BR"/>
              </w:rPr>
              <w:t>2048 LR</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szCs w:val="28"/>
              </w:rPr>
            </w:pPr>
            <w:r w:rsidRPr="000506A8">
              <w:rPr>
                <w:rFonts w:ascii="Times New Roman" w:hAnsi="Times New Roman"/>
                <w:szCs w:val="28"/>
              </w:rPr>
              <w:t>1024GLR</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szCs w:val="28"/>
              </w:rPr>
            </w:pPr>
            <w:r w:rsidRPr="000506A8">
              <w:rPr>
                <w:rFonts w:ascii="Times New Roman" w:hAnsi="Times New Roman"/>
                <w:szCs w:val="28"/>
              </w:rPr>
              <w:t>2048GLR</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szCs w:val="28"/>
              </w:rPr>
            </w:pPr>
            <w:r w:rsidRPr="000506A8">
              <w:rPr>
                <w:rFonts w:ascii="Times New Roman" w:hAnsi="Times New Roman"/>
                <w:szCs w:val="28"/>
              </w:rPr>
              <w:t>512GLR</w:t>
            </w: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lastRenderedPageBreak/>
              <w:t>F)</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b/>
                <w:szCs w:val="28"/>
              </w:rPr>
            </w:pPr>
            <w:r w:rsidRPr="000506A8">
              <w:rPr>
                <w:rFonts w:ascii="Times New Roman" w:hAnsi="Times New Roman"/>
                <w:b/>
                <w:szCs w:val="28"/>
              </w:rPr>
              <w:t>C</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Câu 20</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b/>
                <w:szCs w:val="28"/>
              </w:rPr>
            </w:pPr>
            <w:r w:rsidRPr="000506A8">
              <w:rPr>
                <w:rFonts w:ascii="Times New Roman" w:hAnsi="Times New Roman"/>
                <w:b/>
                <w:bCs/>
                <w:spacing w:val="-2"/>
                <w:lang w:val="pt-BR"/>
              </w:rPr>
              <w:t>Thế hệ tổng đài ALCATEL 1000 E10 (OCB 283) có ma trận chuyển mạch cung cấp tối đa ra:</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both"/>
              <w:rPr>
                <w:rFonts w:ascii="Times New Roman" w:eastAsia="Calibri" w:hAnsi="Times New Roman"/>
                <w:szCs w:val="28"/>
              </w:rPr>
            </w:pPr>
            <w:r w:rsidRPr="000506A8">
              <w:rPr>
                <w:rFonts w:ascii="Times New Roman" w:eastAsia="Calibri" w:hAnsi="Times New Roman"/>
                <w:bCs/>
                <w:spacing w:val="-2"/>
                <w:szCs w:val="28"/>
                <w:lang w:val="pt-BR"/>
              </w:rPr>
              <w:t>2048 LR</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szCs w:val="28"/>
              </w:rPr>
            </w:pPr>
            <w:r w:rsidRPr="000506A8">
              <w:rPr>
                <w:rFonts w:ascii="Times New Roman" w:hAnsi="Times New Roman"/>
                <w:szCs w:val="28"/>
              </w:rPr>
              <w:t>1024GLR</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szCs w:val="28"/>
              </w:rPr>
            </w:pPr>
            <w:r w:rsidRPr="000506A8">
              <w:rPr>
                <w:rFonts w:ascii="Times New Roman" w:hAnsi="Times New Roman"/>
                <w:szCs w:val="28"/>
              </w:rPr>
              <w:t>2048GLR</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szCs w:val="28"/>
              </w:rPr>
            </w:pPr>
            <w:r w:rsidRPr="000506A8">
              <w:rPr>
                <w:rFonts w:ascii="Times New Roman" w:hAnsi="Times New Roman"/>
                <w:szCs w:val="28"/>
              </w:rPr>
              <w:t>512GLR</w:t>
            </w: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b/>
                <w:szCs w:val="28"/>
              </w:rPr>
            </w:pPr>
            <w:r w:rsidRPr="000506A8">
              <w:rPr>
                <w:rFonts w:ascii="Times New Roman" w:hAnsi="Times New Roman"/>
                <w:b/>
                <w:szCs w:val="28"/>
              </w:rPr>
              <w:t>A</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Câu 21</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b/>
                <w:szCs w:val="28"/>
              </w:rPr>
            </w:pPr>
            <w:r w:rsidRPr="000506A8">
              <w:rPr>
                <w:rFonts w:ascii="Times New Roman" w:hAnsi="Times New Roman"/>
                <w:b/>
                <w:bCs/>
                <w:spacing w:val="-2"/>
                <w:lang w:val="pt-BR"/>
              </w:rPr>
              <w:t>Trong tổng đài ALCATEL tốc độ của một đường LR là:</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szCs w:val="28"/>
              </w:rPr>
            </w:pPr>
            <w:r w:rsidRPr="000506A8">
              <w:rPr>
                <w:rFonts w:ascii="Times New Roman" w:hAnsi="Times New Roman"/>
                <w:szCs w:val="28"/>
              </w:rPr>
              <w:t>2,048Mb/s</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szCs w:val="28"/>
              </w:rPr>
            </w:pPr>
            <w:r w:rsidRPr="000506A8">
              <w:rPr>
                <w:rFonts w:ascii="Times New Roman" w:hAnsi="Times New Roman"/>
                <w:szCs w:val="28"/>
              </w:rPr>
              <w:t>4,096 Mb/s</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szCs w:val="28"/>
              </w:rPr>
            </w:pPr>
            <w:r w:rsidRPr="000506A8">
              <w:rPr>
                <w:rFonts w:ascii="Times New Roman" w:hAnsi="Times New Roman"/>
                <w:szCs w:val="28"/>
              </w:rPr>
              <w:t>512Mb/s</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szCs w:val="28"/>
              </w:rPr>
            </w:pPr>
            <w:r w:rsidRPr="000506A8">
              <w:rPr>
                <w:rFonts w:ascii="Times New Roman" w:hAnsi="Times New Roman"/>
                <w:szCs w:val="28"/>
              </w:rPr>
              <w:t>8,096Mb/s</w:t>
            </w: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b/>
                <w:szCs w:val="28"/>
              </w:rPr>
            </w:pPr>
            <w:r w:rsidRPr="000506A8">
              <w:rPr>
                <w:rFonts w:ascii="Times New Roman" w:hAnsi="Times New Roman"/>
                <w:b/>
                <w:szCs w:val="28"/>
              </w:rPr>
              <w:t>B</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Câu 22</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b/>
                <w:szCs w:val="28"/>
              </w:rPr>
            </w:pPr>
            <w:r w:rsidRPr="000506A8">
              <w:rPr>
                <w:rFonts w:ascii="Times New Roman" w:hAnsi="Times New Roman"/>
                <w:b/>
                <w:bCs/>
                <w:spacing w:val="-2"/>
                <w:lang w:val="pt-BR"/>
              </w:rPr>
              <w:t>Trong tổng đài ALCATEL tốc độ của một đường LRI là:</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szCs w:val="28"/>
              </w:rPr>
            </w:pPr>
            <w:r w:rsidRPr="000506A8">
              <w:rPr>
                <w:rFonts w:ascii="Times New Roman" w:hAnsi="Times New Roman"/>
                <w:szCs w:val="28"/>
              </w:rPr>
              <w:t>2,048Mb/s</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szCs w:val="28"/>
              </w:rPr>
            </w:pPr>
            <w:r w:rsidRPr="000506A8">
              <w:rPr>
                <w:rFonts w:ascii="Times New Roman" w:hAnsi="Times New Roman"/>
                <w:szCs w:val="28"/>
              </w:rPr>
              <w:t>4,096 Mb/s</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szCs w:val="28"/>
              </w:rPr>
            </w:pPr>
            <w:r w:rsidRPr="000506A8">
              <w:rPr>
                <w:rFonts w:ascii="Times New Roman" w:hAnsi="Times New Roman"/>
                <w:szCs w:val="28"/>
              </w:rPr>
              <w:t>512Mb/s</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szCs w:val="28"/>
              </w:rPr>
            </w:pPr>
            <w:r w:rsidRPr="000506A8">
              <w:rPr>
                <w:rFonts w:ascii="Times New Roman" w:hAnsi="Times New Roman"/>
                <w:szCs w:val="28"/>
              </w:rPr>
              <w:t>8,096Mb/s</w:t>
            </w: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b/>
                <w:szCs w:val="28"/>
              </w:rPr>
            </w:pPr>
            <w:r w:rsidRPr="000506A8">
              <w:rPr>
                <w:rFonts w:ascii="Times New Roman" w:hAnsi="Times New Roman"/>
                <w:b/>
                <w:szCs w:val="28"/>
              </w:rPr>
              <w:t>A</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Câu 23</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both"/>
              <w:rPr>
                <w:rFonts w:ascii="Times New Roman" w:eastAsia="Calibri" w:hAnsi="Times New Roman"/>
                <w:b/>
                <w:bCs/>
                <w:spacing w:val="-6"/>
                <w:szCs w:val="28"/>
              </w:rPr>
            </w:pPr>
            <w:r w:rsidRPr="000506A8">
              <w:rPr>
                <w:rFonts w:ascii="Times New Roman" w:eastAsia="Calibri" w:hAnsi="Times New Roman"/>
                <w:b/>
                <w:bCs/>
                <w:spacing w:val="-2"/>
                <w:szCs w:val="28"/>
                <w:lang w:val="pt-BR"/>
              </w:rPr>
              <w:t>Thế hệ tổng đài ALCATEL 1000MM E10 (OCB HC)</w:t>
            </w:r>
            <w:r w:rsidRPr="000506A8">
              <w:rPr>
                <w:rFonts w:ascii="Times New Roman" w:eastAsia="Calibri" w:hAnsi="Times New Roman"/>
                <w:b/>
                <w:bCs/>
                <w:spacing w:val="-6"/>
                <w:szCs w:val="28"/>
                <w:lang w:val="vi-VN"/>
              </w:rPr>
              <w:t xml:space="preserve"> cho phép đấu nối cực đại</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lastRenderedPageBreak/>
              <w:t>A)</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both"/>
              <w:rPr>
                <w:rFonts w:ascii="Times New Roman" w:eastAsia="Calibri" w:hAnsi="Times New Roman"/>
                <w:bCs/>
                <w:spacing w:val="-6"/>
                <w:szCs w:val="28"/>
              </w:rPr>
            </w:pPr>
            <w:r w:rsidRPr="000506A8">
              <w:rPr>
                <w:rFonts w:ascii="Times New Roman" w:eastAsia="Calibri" w:hAnsi="Times New Roman"/>
                <w:bCs/>
                <w:spacing w:val="-6"/>
                <w:szCs w:val="28"/>
                <w:lang w:val="vi-VN"/>
              </w:rPr>
              <w:t>400.000 thuê bao và 16.000 luồng E1</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tcPr>
          <w:p w:rsidR="002D4001" w:rsidRPr="000506A8" w:rsidRDefault="002D4001" w:rsidP="00367513">
            <w:pPr>
              <w:rPr>
                <w:rFonts w:ascii="Times New Roman" w:hAnsi="Times New Roman"/>
              </w:rPr>
            </w:pPr>
            <w:r w:rsidRPr="000506A8">
              <w:rPr>
                <w:rFonts w:ascii="Times New Roman" w:eastAsia="Calibri" w:hAnsi="Times New Roman"/>
                <w:bCs/>
                <w:spacing w:val="-6"/>
                <w:szCs w:val="28"/>
                <w:lang w:val="vi-VN"/>
              </w:rPr>
              <w:t>400.000 thuê bao và 6</w:t>
            </w:r>
            <w:r w:rsidRPr="000506A8">
              <w:rPr>
                <w:rFonts w:ascii="Times New Roman" w:eastAsia="Calibri" w:hAnsi="Times New Roman"/>
                <w:bCs/>
                <w:spacing w:val="-6"/>
                <w:szCs w:val="28"/>
              </w:rPr>
              <w:t>0</w:t>
            </w:r>
            <w:r w:rsidRPr="000506A8">
              <w:rPr>
                <w:rFonts w:ascii="Times New Roman" w:eastAsia="Calibri" w:hAnsi="Times New Roman"/>
                <w:bCs/>
                <w:spacing w:val="-6"/>
                <w:szCs w:val="28"/>
                <w:lang w:val="vi-VN"/>
              </w:rPr>
              <w:t>.000 luồng E1</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tcPr>
          <w:p w:rsidR="002D4001" w:rsidRPr="000506A8" w:rsidRDefault="002D4001" w:rsidP="00367513">
            <w:pPr>
              <w:rPr>
                <w:rFonts w:ascii="Times New Roman" w:hAnsi="Times New Roman"/>
              </w:rPr>
            </w:pPr>
            <w:r w:rsidRPr="000506A8">
              <w:rPr>
                <w:rFonts w:ascii="Times New Roman" w:eastAsia="Calibri" w:hAnsi="Times New Roman"/>
                <w:bCs/>
                <w:spacing w:val="-6"/>
                <w:szCs w:val="28"/>
                <w:lang w:val="vi-VN"/>
              </w:rPr>
              <w:t>200.000 thuê bao và 60.000 luồng E1</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tcPr>
          <w:p w:rsidR="002D4001" w:rsidRPr="000506A8" w:rsidRDefault="002D4001" w:rsidP="00367513">
            <w:pPr>
              <w:rPr>
                <w:rFonts w:ascii="Times New Roman" w:hAnsi="Times New Roman"/>
              </w:rPr>
            </w:pPr>
            <w:r w:rsidRPr="000506A8">
              <w:rPr>
                <w:rFonts w:ascii="Times New Roman" w:eastAsia="Calibri" w:hAnsi="Times New Roman"/>
                <w:bCs/>
                <w:spacing w:val="-6"/>
                <w:szCs w:val="28"/>
                <w:lang w:val="vi-VN"/>
              </w:rPr>
              <w:t>400.000 thuê bao và 16.000 luồng E1</w:t>
            </w: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b/>
                <w:szCs w:val="28"/>
              </w:rPr>
            </w:pPr>
            <w:r w:rsidRPr="000506A8">
              <w:rPr>
                <w:rFonts w:ascii="Times New Roman" w:hAnsi="Times New Roman"/>
                <w:b/>
                <w:szCs w:val="28"/>
              </w:rPr>
              <w:t>A</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Câu 24</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both"/>
              <w:rPr>
                <w:rFonts w:ascii="Times New Roman" w:eastAsia="Calibri" w:hAnsi="Times New Roman"/>
                <w:b/>
                <w:bCs/>
                <w:spacing w:val="-6"/>
                <w:szCs w:val="28"/>
              </w:rPr>
            </w:pPr>
            <w:r w:rsidRPr="000506A8">
              <w:rPr>
                <w:rFonts w:ascii="Times New Roman" w:eastAsia="Calibri" w:hAnsi="Times New Roman"/>
                <w:b/>
                <w:bCs/>
                <w:spacing w:val="-6"/>
                <w:szCs w:val="28"/>
              </w:rPr>
              <w:t>Tổng đài ALCATEL1000E10 (OCB283) có cấu trúc các trạm chức năng cơ bản sau:</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tcPr>
          <w:p w:rsidR="002D4001" w:rsidRPr="000506A8" w:rsidRDefault="002D4001" w:rsidP="00367513">
            <w:pPr>
              <w:rPr>
                <w:rFonts w:ascii="Times New Roman" w:hAnsi="Times New Roman"/>
              </w:rPr>
            </w:pPr>
            <w:r w:rsidRPr="000506A8">
              <w:rPr>
                <w:rFonts w:ascii="Times New Roman" w:eastAsia="Calibri" w:hAnsi="Times New Roman"/>
                <w:bCs/>
                <w:spacing w:val="-6"/>
                <w:szCs w:val="28"/>
              </w:rPr>
              <w:t>SMA, SMT, SMC, STS, SMM</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tcPr>
          <w:p w:rsidR="002D4001" w:rsidRPr="000506A8" w:rsidRDefault="002D4001" w:rsidP="00367513">
            <w:pPr>
              <w:rPr>
                <w:rFonts w:ascii="Times New Roman" w:hAnsi="Times New Roman"/>
              </w:rPr>
            </w:pPr>
            <w:r w:rsidRPr="000506A8">
              <w:rPr>
                <w:rFonts w:ascii="Times New Roman" w:eastAsia="Calibri" w:hAnsi="Times New Roman"/>
                <w:bCs/>
                <w:spacing w:val="-6"/>
                <w:szCs w:val="28"/>
              </w:rPr>
              <w:t>SMA, SMX, SMT, SMB, SMM,STS</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tcPr>
          <w:p w:rsidR="002D4001" w:rsidRPr="000506A8" w:rsidRDefault="002D4001" w:rsidP="00367513">
            <w:pPr>
              <w:rPr>
                <w:rFonts w:ascii="Times New Roman" w:hAnsi="Times New Roman"/>
              </w:rPr>
            </w:pPr>
            <w:r w:rsidRPr="000506A8">
              <w:rPr>
                <w:rFonts w:ascii="Times New Roman" w:eastAsia="Calibri" w:hAnsi="Times New Roman"/>
                <w:bCs/>
                <w:spacing w:val="-6"/>
                <w:szCs w:val="28"/>
              </w:rPr>
              <w:t>SMA, SMX, SMT, SMC, SML</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both"/>
              <w:rPr>
                <w:rFonts w:ascii="Times New Roman" w:eastAsia="Calibri" w:hAnsi="Times New Roman"/>
                <w:bCs/>
                <w:spacing w:val="-6"/>
                <w:szCs w:val="28"/>
              </w:rPr>
            </w:pPr>
            <w:r w:rsidRPr="000506A8">
              <w:rPr>
                <w:rFonts w:ascii="Times New Roman" w:eastAsia="Calibri" w:hAnsi="Times New Roman"/>
                <w:bCs/>
                <w:spacing w:val="-6"/>
                <w:szCs w:val="28"/>
              </w:rPr>
              <w:t>SMA, SMX, SMT, SMC, STS, SMM</w:t>
            </w: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b/>
                <w:szCs w:val="28"/>
              </w:rPr>
            </w:pPr>
            <w:r w:rsidRPr="000506A8">
              <w:rPr>
                <w:rFonts w:ascii="Times New Roman" w:hAnsi="Times New Roman"/>
                <w:b/>
                <w:szCs w:val="28"/>
              </w:rPr>
              <w:t>D</w:t>
            </w:r>
          </w:p>
        </w:tc>
      </w:tr>
      <w:tr w:rsidR="00367513"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367513" w:rsidRPr="000506A8" w:rsidRDefault="00367513" w:rsidP="00367513">
            <w:pPr>
              <w:jc w:val="right"/>
              <w:rPr>
                <w:rFonts w:ascii="Times New Roman" w:hAnsi="Times New Roman"/>
                <w:b/>
                <w:bCs/>
                <w:iCs/>
                <w:szCs w:val="28"/>
              </w:rPr>
            </w:pPr>
            <w:r w:rsidRPr="000506A8">
              <w:rPr>
                <w:rFonts w:ascii="Times New Roman" w:hAnsi="Times New Roman"/>
                <w:b/>
                <w:bCs/>
                <w:iCs/>
                <w:szCs w:val="28"/>
              </w:rPr>
              <w:t>Câu 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367513" w:rsidRPr="000506A8" w:rsidRDefault="00367513" w:rsidP="00367513">
            <w:pPr>
              <w:jc w:val="both"/>
              <w:rPr>
                <w:rFonts w:ascii="Times New Roman" w:hAnsi="Times New Roman"/>
                <w:b/>
                <w:bCs/>
                <w:lang w:val="vi-VN" w:eastAsia="vi-VN"/>
              </w:rPr>
            </w:pPr>
            <w:r w:rsidRPr="000506A8">
              <w:rPr>
                <w:rFonts w:ascii="Times New Roman" w:hAnsi="Times New Roman"/>
                <w:b/>
                <w:bCs/>
                <w:lang w:val="vi-VN" w:eastAsia="vi-VN"/>
              </w:rPr>
              <w:t xml:space="preserve">Thiết bị </w:t>
            </w:r>
            <w:r w:rsidRPr="000506A8">
              <w:rPr>
                <w:rFonts w:ascii="Times New Roman" w:hAnsi="Times New Roman"/>
                <w:b/>
                <w:bCs/>
                <w:lang w:eastAsia="vi-VN"/>
              </w:rPr>
              <w:t>AG-MP1288</w:t>
            </w:r>
            <w:r w:rsidRPr="000506A8">
              <w:rPr>
                <w:rFonts w:ascii="Times New Roman" w:hAnsi="Times New Roman"/>
                <w:b/>
                <w:bCs/>
                <w:lang w:val="vi-VN" w:eastAsia="vi-VN"/>
              </w:rPr>
              <w:t xml:space="preserve"> có thể giám sát những thông tin gì trên giao diện Web?</w:t>
            </w:r>
          </w:p>
        </w:tc>
      </w:tr>
      <w:tr w:rsidR="00367513"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367513" w:rsidRPr="000506A8" w:rsidRDefault="00367513" w:rsidP="00367513">
            <w:pPr>
              <w:jc w:val="right"/>
              <w:rPr>
                <w:rFonts w:ascii="Times New Roman" w:hAnsi="Times New Roman"/>
                <w:b/>
                <w:bCs/>
                <w:iCs/>
                <w:szCs w:val="28"/>
              </w:rPr>
            </w:pPr>
            <w:r w:rsidRPr="000506A8">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367513" w:rsidRPr="000506A8" w:rsidRDefault="00367513" w:rsidP="00367513">
            <w:pPr>
              <w:jc w:val="both"/>
              <w:rPr>
                <w:rFonts w:ascii="Times New Roman" w:hAnsi="Times New Roman"/>
                <w:lang w:eastAsia="vi-VN"/>
              </w:rPr>
            </w:pPr>
            <w:r w:rsidRPr="000506A8">
              <w:rPr>
                <w:rFonts w:ascii="Times New Roman" w:hAnsi="Times New Roman"/>
                <w:lang w:eastAsia="vi-VN"/>
              </w:rPr>
              <w:t>Log Message</w:t>
            </w:r>
          </w:p>
        </w:tc>
      </w:tr>
      <w:tr w:rsidR="00367513"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367513" w:rsidRPr="000506A8" w:rsidRDefault="00367513" w:rsidP="00367513">
            <w:pPr>
              <w:jc w:val="right"/>
              <w:rPr>
                <w:rFonts w:ascii="Times New Roman" w:hAnsi="Times New Roman"/>
                <w:b/>
                <w:bCs/>
                <w:iCs/>
                <w:szCs w:val="28"/>
              </w:rPr>
            </w:pPr>
            <w:r w:rsidRPr="000506A8">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367513" w:rsidRPr="000506A8" w:rsidRDefault="00367513" w:rsidP="00367513">
            <w:pPr>
              <w:jc w:val="both"/>
              <w:rPr>
                <w:rFonts w:ascii="Times New Roman" w:hAnsi="Times New Roman"/>
                <w:lang w:eastAsia="vi-VN"/>
              </w:rPr>
            </w:pPr>
            <w:r w:rsidRPr="000506A8">
              <w:rPr>
                <w:rFonts w:ascii="Times New Roman" w:hAnsi="Times New Roman"/>
                <w:lang w:eastAsia="vi-VN"/>
              </w:rPr>
              <w:t>Trạng thái của thiết bị AG và các thông số: IP, Firrmware, Type, serial number, trạng thái báo cổng, thông số cuộc gọi.</w:t>
            </w:r>
          </w:p>
        </w:tc>
      </w:tr>
      <w:tr w:rsidR="00367513"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367513" w:rsidRPr="000506A8" w:rsidRDefault="00367513" w:rsidP="00367513">
            <w:pPr>
              <w:jc w:val="right"/>
              <w:rPr>
                <w:rFonts w:ascii="Times New Roman" w:hAnsi="Times New Roman"/>
                <w:b/>
                <w:bCs/>
                <w:iCs/>
                <w:szCs w:val="28"/>
              </w:rPr>
            </w:pPr>
            <w:r w:rsidRPr="000506A8">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367513" w:rsidRPr="000506A8" w:rsidRDefault="00367513" w:rsidP="00367513">
            <w:pPr>
              <w:jc w:val="both"/>
              <w:rPr>
                <w:rFonts w:ascii="Times New Roman" w:hAnsi="Times New Roman"/>
                <w:lang w:eastAsia="vi-VN"/>
              </w:rPr>
            </w:pPr>
            <w:r w:rsidRPr="000506A8">
              <w:rPr>
                <w:rFonts w:ascii="Times New Roman" w:hAnsi="Times New Roman"/>
                <w:lang w:eastAsia="vi-VN"/>
              </w:rPr>
              <w:t>Báo cảnh, lịch sử báo cảnh.</w:t>
            </w:r>
          </w:p>
        </w:tc>
      </w:tr>
      <w:tr w:rsidR="00367513"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367513" w:rsidRPr="000506A8" w:rsidRDefault="00367513" w:rsidP="00367513">
            <w:pPr>
              <w:jc w:val="right"/>
              <w:rPr>
                <w:rFonts w:ascii="Times New Roman" w:hAnsi="Times New Roman"/>
                <w:b/>
                <w:bCs/>
                <w:iCs/>
                <w:szCs w:val="28"/>
              </w:rPr>
            </w:pPr>
            <w:r w:rsidRPr="000506A8">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367513" w:rsidRPr="000506A8" w:rsidRDefault="00367513" w:rsidP="00367513">
            <w:pPr>
              <w:jc w:val="both"/>
              <w:rPr>
                <w:rFonts w:ascii="Times New Roman" w:hAnsi="Times New Roman"/>
                <w:lang w:eastAsia="vi-VN"/>
              </w:rPr>
            </w:pPr>
            <w:r w:rsidRPr="000506A8">
              <w:rPr>
                <w:rFonts w:ascii="Times New Roman" w:hAnsi="Times New Roman"/>
                <w:lang w:eastAsia="vi-VN"/>
              </w:rPr>
              <w:t>Cả 3 phương án trên.</w:t>
            </w:r>
          </w:p>
        </w:tc>
      </w:tr>
      <w:tr w:rsidR="00367513"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367513" w:rsidRPr="000506A8" w:rsidRDefault="00367513" w:rsidP="00367513">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367513" w:rsidRPr="000506A8" w:rsidRDefault="00367513" w:rsidP="00367513">
            <w:pPr>
              <w:jc w:val="both"/>
              <w:rPr>
                <w:rFonts w:ascii="Times New Roman" w:hAnsi="Times New Roman"/>
                <w:lang w:eastAsia="vi-VN"/>
              </w:rPr>
            </w:pPr>
          </w:p>
        </w:tc>
      </w:tr>
      <w:tr w:rsidR="00367513"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367513" w:rsidRPr="000506A8" w:rsidRDefault="00367513" w:rsidP="00367513">
            <w:pPr>
              <w:jc w:val="right"/>
              <w:rPr>
                <w:rFonts w:ascii="Times New Roman" w:hAnsi="Times New Roman"/>
                <w:b/>
                <w:bCs/>
                <w:iCs/>
                <w:szCs w:val="28"/>
              </w:rPr>
            </w:pPr>
            <w:r w:rsidRPr="000506A8">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367513" w:rsidRPr="000506A8" w:rsidRDefault="00367513" w:rsidP="00367513">
            <w:pPr>
              <w:jc w:val="both"/>
              <w:rPr>
                <w:rFonts w:ascii="Times New Roman" w:hAnsi="Times New Roman"/>
                <w:lang w:eastAsia="vi-VN"/>
              </w:rPr>
            </w:pPr>
          </w:p>
        </w:tc>
      </w:tr>
      <w:tr w:rsidR="00367513"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367513" w:rsidRPr="000506A8" w:rsidRDefault="00367513" w:rsidP="00367513">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367513" w:rsidRPr="000506A8" w:rsidRDefault="00367513" w:rsidP="00367513">
            <w:pPr>
              <w:jc w:val="both"/>
              <w:rPr>
                <w:rFonts w:ascii="Times New Roman" w:hAnsi="Times New Roman"/>
                <w:lang w:eastAsia="vi-VN"/>
              </w:rPr>
            </w:pPr>
          </w:p>
        </w:tc>
      </w:tr>
      <w:tr w:rsidR="00367513"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367513" w:rsidRPr="000506A8" w:rsidRDefault="00367513" w:rsidP="00367513">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367513" w:rsidRPr="000506A8" w:rsidRDefault="00367513" w:rsidP="00367513">
            <w:pPr>
              <w:jc w:val="both"/>
              <w:rPr>
                <w:rFonts w:ascii="Times New Roman" w:hAnsi="Times New Roman"/>
                <w:lang w:eastAsia="vi-VN"/>
              </w:rPr>
            </w:pPr>
          </w:p>
        </w:tc>
      </w:tr>
      <w:tr w:rsidR="00367513"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367513" w:rsidRPr="000506A8" w:rsidRDefault="00367513" w:rsidP="00367513">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367513" w:rsidRPr="000506A8" w:rsidRDefault="00367513" w:rsidP="00367513">
            <w:pPr>
              <w:jc w:val="both"/>
              <w:rPr>
                <w:rFonts w:ascii="Times New Roman" w:hAnsi="Times New Roman"/>
                <w:lang w:eastAsia="vi-VN"/>
              </w:rPr>
            </w:pPr>
            <w:r w:rsidRPr="000506A8">
              <w:rPr>
                <w:rFonts w:ascii="Times New Roman" w:hAnsi="Times New Roman"/>
                <w:lang w:eastAsia="vi-VN"/>
              </w:rPr>
              <w:t>D</w:t>
            </w:r>
          </w:p>
        </w:tc>
      </w:tr>
      <w:tr w:rsidR="00367513"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367513" w:rsidRPr="000506A8" w:rsidRDefault="00367513" w:rsidP="00367513">
            <w:pPr>
              <w:jc w:val="right"/>
              <w:rPr>
                <w:rFonts w:ascii="Times New Roman" w:hAnsi="Times New Roman"/>
                <w:b/>
                <w:bCs/>
                <w:iCs/>
                <w:color w:val="FF0000"/>
                <w:szCs w:val="28"/>
              </w:rPr>
            </w:pPr>
            <w:r w:rsidRPr="000506A8">
              <w:rPr>
                <w:rFonts w:ascii="Times New Roman" w:hAnsi="Times New Roman"/>
                <w:b/>
                <w:bCs/>
                <w:iCs/>
                <w:szCs w:val="28"/>
              </w:rPr>
              <w:t>Câu 26</w:t>
            </w:r>
          </w:p>
        </w:tc>
        <w:tc>
          <w:tcPr>
            <w:tcW w:w="0" w:type="auto"/>
            <w:tcBorders>
              <w:top w:val="single" w:sz="4" w:space="0" w:color="auto"/>
              <w:bottom w:val="single" w:sz="4" w:space="0" w:color="auto"/>
              <w:right w:val="single" w:sz="4" w:space="0" w:color="auto"/>
            </w:tcBorders>
            <w:shd w:val="clear" w:color="auto" w:fill="auto"/>
            <w:vAlign w:val="center"/>
          </w:tcPr>
          <w:p w:rsidR="00367513" w:rsidRPr="000506A8" w:rsidRDefault="00367513" w:rsidP="00367513">
            <w:pPr>
              <w:jc w:val="both"/>
              <w:rPr>
                <w:rFonts w:ascii="Times New Roman" w:hAnsi="Times New Roman"/>
                <w:b/>
                <w:color w:val="FF0000"/>
                <w:lang w:eastAsia="vi-VN"/>
              </w:rPr>
            </w:pPr>
            <w:r w:rsidRPr="000506A8">
              <w:rPr>
                <w:rFonts w:ascii="Times New Roman" w:hAnsi="Times New Roman"/>
                <w:b/>
                <w:color w:val="FF0000"/>
                <w:lang w:eastAsia="vi-VN"/>
              </w:rPr>
              <w:t xml:space="preserve">Đèn LED TEL phía trước thiết bị </w:t>
            </w:r>
            <w:r w:rsidRPr="000506A8">
              <w:rPr>
                <w:rFonts w:ascii="Times New Roman" w:hAnsi="Times New Roman"/>
                <w:b/>
                <w:bCs/>
                <w:color w:val="FF0000"/>
                <w:lang w:eastAsia="vi-VN"/>
              </w:rPr>
              <w:t>AG-MP1288</w:t>
            </w:r>
            <w:r w:rsidRPr="000506A8">
              <w:rPr>
                <w:rFonts w:ascii="Times New Roman" w:hAnsi="Times New Roman"/>
                <w:b/>
                <w:color w:val="FF0000"/>
                <w:lang w:eastAsia="vi-VN"/>
              </w:rPr>
              <w:t xml:space="preserve"> có màu đỏ là cảnh báo gì?</w:t>
            </w:r>
          </w:p>
        </w:tc>
      </w:tr>
      <w:tr w:rsidR="00367513"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367513" w:rsidRPr="000506A8" w:rsidRDefault="00367513" w:rsidP="00367513">
            <w:pPr>
              <w:jc w:val="right"/>
              <w:rPr>
                <w:rFonts w:ascii="Times New Roman" w:hAnsi="Times New Roman"/>
                <w:b/>
                <w:bCs/>
                <w:iCs/>
                <w:szCs w:val="28"/>
              </w:rPr>
            </w:pPr>
            <w:r w:rsidRPr="000506A8">
              <w:rPr>
                <w:rFonts w:ascii="Times New Roman" w:hAnsi="Times New Roman"/>
                <w:b/>
                <w:bCs/>
                <w:iCs/>
                <w:szCs w:val="28"/>
              </w:rPr>
              <w:t>A)</w:t>
            </w:r>
          </w:p>
        </w:tc>
        <w:tc>
          <w:tcPr>
            <w:tcW w:w="0" w:type="auto"/>
            <w:tcBorders>
              <w:top w:val="single" w:sz="4" w:space="0" w:color="auto"/>
              <w:bottom w:val="single" w:sz="4" w:space="0" w:color="auto"/>
              <w:right w:val="single" w:sz="4" w:space="0" w:color="auto"/>
            </w:tcBorders>
            <w:shd w:val="clear" w:color="auto" w:fill="auto"/>
            <w:vAlign w:val="center"/>
          </w:tcPr>
          <w:p w:rsidR="00367513" w:rsidRPr="000506A8" w:rsidRDefault="00367513" w:rsidP="00367513">
            <w:pPr>
              <w:jc w:val="both"/>
              <w:rPr>
                <w:rFonts w:ascii="Times New Roman" w:hAnsi="Times New Roman"/>
                <w:color w:val="FF0000"/>
                <w:lang w:eastAsia="vi-VN"/>
              </w:rPr>
            </w:pPr>
            <w:r w:rsidRPr="000506A8">
              <w:rPr>
                <w:rFonts w:ascii="Times New Roman" w:hAnsi="Times New Roman"/>
                <w:color w:val="FF0000"/>
                <w:lang w:eastAsia="vi-VN"/>
              </w:rPr>
              <w:t>Phát hiện lỗi của card FXS</w:t>
            </w:r>
          </w:p>
        </w:tc>
      </w:tr>
      <w:tr w:rsidR="00367513"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367513" w:rsidRPr="000506A8" w:rsidRDefault="00367513" w:rsidP="00367513">
            <w:pPr>
              <w:jc w:val="right"/>
              <w:rPr>
                <w:rFonts w:ascii="Times New Roman" w:hAnsi="Times New Roman"/>
                <w:b/>
                <w:bCs/>
                <w:iCs/>
                <w:szCs w:val="28"/>
              </w:rPr>
            </w:pPr>
            <w:r w:rsidRPr="000506A8">
              <w:rPr>
                <w:rFonts w:ascii="Times New Roman" w:hAnsi="Times New Roman"/>
                <w:b/>
                <w:bCs/>
                <w:iCs/>
                <w:szCs w:val="28"/>
              </w:rPr>
              <w:t>B)</w:t>
            </w:r>
          </w:p>
        </w:tc>
        <w:tc>
          <w:tcPr>
            <w:tcW w:w="0" w:type="auto"/>
            <w:tcBorders>
              <w:top w:val="single" w:sz="4" w:space="0" w:color="auto"/>
              <w:bottom w:val="single" w:sz="4" w:space="0" w:color="auto"/>
              <w:right w:val="single" w:sz="4" w:space="0" w:color="auto"/>
            </w:tcBorders>
            <w:shd w:val="clear" w:color="auto" w:fill="auto"/>
            <w:vAlign w:val="center"/>
          </w:tcPr>
          <w:p w:rsidR="00367513" w:rsidRPr="000506A8" w:rsidRDefault="00367513" w:rsidP="00367513">
            <w:pPr>
              <w:jc w:val="both"/>
              <w:rPr>
                <w:rFonts w:ascii="Times New Roman" w:hAnsi="Times New Roman"/>
                <w:color w:val="FF0000"/>
                <w:lang w:eastAsia="vi-VN"/>
              </w:rPr>
            </w:pPr>
            <w:r w:rsidRPr="000506A8">
              <w:rPr>
                <w:rFonts w:ascii="Times New Roman" w:hAnsi="Times New Roman"/>
                <w:color w:val="FF0000"/>
              </w:rPr>
              <w:t>Phát hiện lỗi ở ít nhất một khay FXS</w:t>
            </w:r>
          </w:p>
        </w:tc>
      </w:tr>
      <w:tr w:rsidR="00367513"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367513" w:rsidRPr="000506A8" w:rsidRDefault="00367513" w:rsidP="00367513">
            <w:pPr>
              <w:jc w:val="right"/>
              <w:rPr>
                <w:rFonts w:ascii="Times New Roman" w:hAnsi="Times New Roman"/>
                <w:b/>
                <w:bCs/>
                <w:iCs/>
                <w:szCs w:val="28"/>
              </w:rPr>
            </w:pPr>
            <w:r w:rsidRPr="000506A8">
              <w:rPr>
                <w:rFonts w:ascii="Times New Roman" w:hAnsi="Times New Roman"/>
                <w:b/>
                <w:bCs/>
                <w:iCs/>
                <w:szCs w:val="28"/>
              </w:rPr>
              <w:t>C)</w:t>
            </w:r>
          </w:p>
        </w:tc>
        <w:tc>
          <w:tcPr>
            <w:tcW w:w="0" w:type="auto"/>
            <w:tcBorders>
              <w:top w:val="single" w:sz="4" w:space="0" w:color="auto"/>
              <w:bottom w:val="single" w:sz="4" w:space="0" w:color="auto"/>
              <w:right w:val="single" w:sz="4" w:space="0" w:color="auto"/>
            </w:tcBorders>
            <w:shd w:val="clear" w:color="auto" w:fill="auto"/>
            <w:vAlign w:val="center"/>
          </w:tcPr>
          <w:p w:rsidR="00367513" w:rsidRPr="000506A8" w:rsidRDefault="00367513" w:rsidP="00367513">
            <w:pPr>
              <w:jc w:val="both"/>
              <w:rPr>
                <w:rFonts w:ascii="Times New Roman" w:hAnsi="Times New Roman"/>
                <w:color w:val="FF0000"/>
                <w:lang w:eastAsia="vi-VN"/>
              </w:rPr>
            </w:pPr>
            <w:r w:rsidRPr="000506A8">
              <w:rPr>
                <w:rFonts w:ascii="Times New Roman" w:hAnsi="Times New Roman"/>
                <w:color w:val="FF0000"/>
              </w:rPr>
              <w:t>Không phát hiện thấy khay FXS nào trong khung máy</w:t>
            </w:r>
          </w:p>
        </w:tc>
      </w:tr>
      <w:tr w:rsidR="00367513"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367513" w:rsidRPr="000506A8" w:rsidRDefault="00367513" w:rsidP="00367513">
            <w:pPr>
              <w:jc w:val="right"/>
              <w:rPr>
                <w:rFonts w:ascii="Times New Roman" w:hAnsi="Times New Roman"/>
                <w:b/>
                <w:bCs/>
                <w:iCs/>
                <w:szCs w:val="28"/>
              </w:rPr>
            </w:pPr>
            <w:r w:rsidRPr="000506A8">
              <w:rPr>
                <w:rFonts w:ascii="Times New Roman" w:hAnsi="Times New Roman"/>
                <w:b/>
                <w:bCs/>
                <w:iCs/>
                <w:szCs w:val="28"/>
              </w:rPr>
              <w:lastRenderedPageBreak/>
              <w:t>D)</w:t>
            </w:r>
          </w:p>
        </w:tc>
        <w:tc>
          <w:tcPr>
            <w:tcW w:w="0" w:type="auto"/>
            <w:tcBorders>
              <w:top w:val="single" w:sz="4" w:space="0" w:color="auto"/>
              <w:bottom w:val="single" w:sz="4" w:space="0" w:color="auto"/>
              <w:right w:val="single" w:sz="4" w:space="0" w:color="auto"/>
            </w:tcBorders>
            <w:shd w:val="clear" w:color="auto" w:fill="auto"/>
            <w:vAlign w:val="center"/>
          </w:tcPr>
          <w:p w:rsidR="00367513" w:rsidRPr="000506A8" w:rsidRDefault="00367513" w:rsidP="00367513">
            <w:pPr>
              <w:jc w:val="both"/>
              <w:rPr>
                <w:rFonts w:ascii="Times New Roman" w:hAnsi="Times New Roman"/>
                <w:color w:val="FF0000"/>
              </w:rPr>
            </w:pPr>
            <w:r w:rsidRPr="000506A8">
              <w:rPr>
                <w:rFonts w:ascii="Times New Roman" w:hAnsi="Times New Roman"/>
                <w:color w:val="FF0000"/>
              </w:rPr>
              <w:t>Trong giai đoạn khởi động ban đầu, phát hiện lỗi ở ít nhất một khay FXS, không phát hiện thấy khay FXS nào trong khung máy, một cổng FXS bị lỗi (out of service)</w:t>
            </w:r>
          </w:p>
        </w:tc>
      </w:tr>
      <w:tr w:rsidR="00367513"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367513" w:rsidRPr="000506A8" w:rsidRDefault="00367513" w:rsidP="00367513">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367513" w:rsidRPr="000506A8" w:rsidRDefault="00367513" w:rsidP="00367513">
            <w:pPr>
              <w:jc w:val="both"/>
              <w:rPr>
                <w:rFonts w:ascii="Times New Roman" w:hAnsi="Times New Roman"/>
                <w:color w:val="FF0000"/>
              </w:rPr>
            </w:pPr>
          </w:p>
        </w:tc>
      </w:tr>
      <w:tr w:rsidR="00367513"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367513" w:rsidRPr="000506A8" w:rsidRDefault="00367513" w:rsidP="00367513">
            <w:pPr>
              <w:jc w:val="right"/>
              <w:rPr>
                <w:rFonts w:ascii="Times New Roman" w:hAnsi="Times New Roman"/>
                <w:b/>
                <w:bCs/>
                <w:iCs/>
                <w:szCs w:val="28"/>
              </w:rPr>
            </w:pPr>
            <w:r w:rsidRPr="000506A8">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367513" w:rsidRPr="000506A8" w:rsidRDefault="00367513" w:rsidP="00367513">
            <w:pPr>
              <w:jc w:val="both"/>
              <w:rPr>
                <w:rFonts w:ascii="Times New Roman" w:hAnsi="Times New Roman"/>
                <w:color w:val="FF0000"/>
              </w:rPr>
            </w:pPr>
          </w:p>
        </w:tc>
      </w:tr>
      <w:tr w:rsidR="00367513"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367513" w:rsidRPr="000506A8" w:rsidRDefault="00367513" w:rsidP="00367513">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367513" w:rsidRPr="000506A8" w:rsidRDefault="00367513" w:rsidP="00367513">
            <w:pPr>
              <w:jc w:val="both"/>
              <w:rPr>
                <w:rFonts w:ascii="Times New Roman" w:hAnsi="Times New Roman"/>
                <w:color w:val="FF0000"/>
              </w:rPr>
            </w:pPr>
          </w:p>
        </w:tc>
      </w:tr>
      <w:tr w:rsidR="00367513"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367513" w:rsidRPr="000506A8" w:rsidRDefault="00367513" w:rsidP="00367513">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367513" w:rsidRPr="000506A8" w:rsidRDefault="00367513" w:rsidP="00367513">
            <w:pPr>
              <w:jc w:val="both"/>
              <w:rPr>
                <w:rFonts w:ascii="Times New Roman" w:hAnsi="Times New Roman"/>
                <w:color w:val="FF0000"/>
              </w:rPr>
            </w:pPr>
          </w:p>
        </w:tc>
      </w:tr>
      <w:tr w:rsidR="00367513"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367513" w:rsidRPr="000506A8" w:rsidRDefault="00367513" w:rsidP="00367513">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367513" w:rsidRPr="000506A8" w:rsidRDefault="00367513" w:rsidP="00367513">
            <w:pPr>
              <w:jc w:val="both"/>
              <w:rPr>
                <w:rFonts w:ascii="Times New Roman" w:hAnsi="Times New Roman"/>
                <w:color w:val="FF0000"/>
              </w:rPr>
            </w:pPr>
            <w:r w:rsidRPr="000506A8">
              <w:rPr>
                <w:rFonts w:ascii="Times New Roman" w:hAnsi="Times New Roman"/>
                <w:color w:val="FF0000"/>
              </w:rPr>
              <w:t>D</w:t>
            </w:r>
          </w:p>
        </w:tc>
      </w:tr>
      <w:tr w:rsidR="00367513"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367513" w:rsidRPr="000506A8" w:rsidRDefault="00367513" w:rsidP="00367513">
            <w:pPr>
              <w:jc w:val="right"/>
              <w:rPr>
                <w:rFonts w:ascii="Times New Roman" w:hAnsi="Times New Roman"/>
                <w:b/>
                <w:bCs/>
                <w:iCs/>
                <w:szCs w:val="28"/>
              </w:rPr>
            </w:pPr>
            <w:r w:rsidRPr="000506A8">
              <w:rPr>
                <w:rFonts w:ascii="Times New Roman" w:hAnsi="Times New Roman"/>
                <w:b/>
                <w:bCs/>
                <w:iCs/>
                <w:szCs w:val="28"/>
              </w:rPr>
              <w:t>Câu 27</w:t>
            </w:r>
          </w:p>
        </w:tc>
        <w:tc>
          <w:tcPr>
            <w:tcW w:w="0" w:type="auto"/>
            <w:tcBorders>
              <w:top w:val="single" w:sz="4" w:space="0" w:color="auto"/>
              <w:bottom w:val="single" w:sz="4" w:space="0" w:color="auto"/>
              <w:right w:val="single" w:sz="4" w:space="0" w:color="auto"/>
            </w:tcBorders>
            <w:shd w:val="clear" w:color="auto" w:fill="auto"/>
            <w:vAlign w:val="center"/>
          </w:tcPr>
          <w:p w:rsidR="00367513" w:rsidRPr="000506A8" w:rsidRDefault="00367513" w:rsidP="00367513">
            <w:pPr>
              <w:jc w:val="both"/>
              <w:rPr>
                <w:rFonts w:ascii="Times New Roman" w:hAnsi="Times New Roman"/>
                <w:color w:val="FF0000"/>
              </w:rPr>
            </w:pPr>
            <w:r w:rsidRPr="000506A8">
              <w:rPr>
                <w:rFonts w:ascii="Times New Roman" w:hAnsi="Times New Roman"/>
                <w:b/>
                <w:color w:val="FF0000"/>
              </w:rPr>
              <w:t xml:space="preserve">Thiết bị </w:t>
            </w:r>
            <w:r w:rsidRPr="000506A8">
              <w:rPr>
                <w:rFonts w:ascii="Times New Roman" w:hAnsi="Times New Roman"/>
                <w:b/>
                <w:bCs/>
                <w:color w:val="FF0000"/>
                <w:lang w:eastAsia="vi-VN"/>
              </w:rPr>
              <w:t>AG-MP1288</w:t>
            </w:r>
            <w:r w:rsidRPr="000506A8">
              <w:rPr>
                <w:rFonts w:ascii="Times New Roman" w:hAnsi="Times New Roman"/>
                <w:b/>
                <w:color w:val="FF0000"/>
              </w:rPr>
              <w:t xml:space="preserve"> kết nối với tổng đài SS bằng?</w:t>
            </w:r>
          </w:p>
        </w:tc>
      </w:tr>
      <w:tr w:rsidR="00367513"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367513" w:rsidRPr="000506A8" w:rsidRDefault="00367513" w:rsidP="00367513">
            <w:pPr>
              <w:jc w:val="right"/>
              <w:rPr>
                <w:rFonts w:ascii="Times New Roman" w:hAnsi="Times New Roman"/>
                <w:b/>
                <w:bCs/>
                <w:iCs/>
                <w:szCs w:val="28"/>
              </w:rPr>
            </w:pPr>
            <w:r w:rsidRPr="000506A8">
              <w:rPr>
                <w:rFonts w:ascii="Times New Roman" w:hAnsi="Times New Roman"/>
                <w:b/>
                <w:bCs/>
                <w:iCs/>
                <w:szCs w:val="28"/>
              </w:rPr>
              <w:t>A)</w:t>
            </w:r>
          </w:p>
        </w:tc>
        <w:tc>
          <w:tcPr>
            <w:tcW w:w="0" w:type="auto"/>
            <w:tcBorders>
              <w:top w:val="single" w:sz="4" w:space="0" w:color="auto"/>
              <w:bottom w:val="single" w:sz="4" w:space="0" w:color="auto"/>
              <w:right w:val="single" w:sz="4" w:space="0" w:color="auto"/>
            </w:tcBorders>
            <w:shd w:val="clear" w:color="auto" w:fill="auto"/>
            <w:vAlign w:val="center"/>
          </w:tcPr>
          <w:p w:rsidR="00367513" w:rsidRPr="000506A8" w:rsidRDefault="00367513" w:rsidP="00367513">
            <w:pPr>
              <w:jc w:val="both"/>
              <w:rPr>
                <w:rFonts w:ascii="Times New Roman" w:hAnsi="Times New Roman"/>
                <w:color w:val="FF0000"/>
              </w:rPr>
            </w:pPr>
            <w:r w:rsidRPr="000506A8">
              <w:rPr>
                <w:rFonts w:ascii="Times New Roman" w:hAnsi="Times New Roman"/>
                <w:color w:val="FF0000"/>
              </w:rPr>
              <w:t>Luồng E1</w:t>
            </w:r>
          </w:p>
        </w:tc>
      </w:tr>
      <w:tr w:rsidR="00367513"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367513" w:rsidRPr="000506A8" w:rsidRDefault="00367513" w:rsidP="00367513">
            <w:pPr>
              <w:jc w:val="right"/>
              <w:rPr>
                <w:rFonts w:ascii="Times New Roman" w:hAnsi="Times New Roman"/>
                <w:b/>
                <w:bCs/>
                <w:iCs/>
                <w:szCs w:val="28"/>
              </w:rPr>
            </w:pPr>
            <w:r w:rsidRPr="000506A8">
              <w:rPr>
                <w:rFonts w:ascii="Times New Roman" w:hAnsi="Times New Roman"/>
                <w:b/>
                <w:bCs/>
                <w:iCs/>
                <w:szCs w:val="28"/>
              </w:rPr>
              <w:t>B)</w:t>
            </w:r>
          </w:p>
        </w:tc>
        <w:tc>
          <w:tcPr>
            <w:tcW w:w="0" w:type="auto"/>
            <w:tcBorders>
              <w:top w:val="single" w:sz="4" w:space="0" w:color="auto"/>
              <w:bottom w:val="single" w:sz="4" w:space="0" w:color="auto"/>
              <w:right w:val="single" w:sz="4" w:space="0" w:color="auto"/>
            </w:tcBorders>
            <w:shd w:val="clear" w:color="auto" w:fill="auto"/>
            <w:vAlign w:val="center"/>
          </w:tcPr>
          <w:p w:rsidR="00367513" w:rsidRPr="000506A8" w:rsidRDefault="00367513" w:rsidP="00367513">
            <w:pPr>
              <w:jc w:val="both"/>
              <w:rPr>
                <w:rFonts w:ascii="Times New Roman" w:hAnsi="Times New Roman"/>
                <w:color w:val="FF0000"/>
              </w:rPr>
            </w:pPr>
            <w:r w:rsidRPr="000506A8">
              <w:rPr>
                <w:rFonts w:ascii="Times New Roman" w:hAnsi="Times New Roman"/>
                <w:color w:val="FF0000"/>
              </w:rPr>
              <w:t>Luồng FE</w:t>
            </w:r>
          </w:p>
        </w:tc>
      </w:tr>
      <w:tr w:rsidR="00367513"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367513" w:rsidRPr="000506A8" w:rsidRDefault="00367513" w:rsidP="00367513">
            <w:pPr>
              <w:jc w:val="right"/>
              <w:rPr>
                <w:rFonts w:ascii="Times New Roman" w:hAnsi="Times New Roman"/>
                <w:b/>
                <w:bCs/>
                <w:iCs/>
                <w:szCs w:val="28"/>
              </w:rPr>
            </w:pPr>
            <w:r w:rsidRPr="000506A8">
              <w:rPr>
                <w:rFonts w:ascii="Times New Roman" w:hAnsi="Times New Roman"/>
                <w:b/>
                <w:bCs/>
                <w:iCs/>
                <w:szCs w:val="28"/>
              </w:rPr>
              <w:t>C)</w:t>
            </w:r>
          </w:p>
        </w:tc>
        <w:tc>
          <w:tcPr>
            <w:tcW w:w="0" w:type="auto"/>
            <w:tcBorders>
              <w:top w:val="single" w:sz="4" w:space="0" w:color="auto"/>
              <w:bottom w:val="single" w:sz="4" w:space="0" w:color="auto"/>
              <w:right w:val="single" w:sz="4" w:space="0" w:color="auto"/>
            </w:tcBorders>
            <w:shd w:val="clear" w:color="auto" w:fill="auto"/>
            <w:vAlign w:val="center"/>
          </w:tcPr>
          <w:p w:rsidR="00367513" w:rsidRPr="000506A8" w:rsidRDefault="00367513" w:rsidP="00367513">
            <w:pPr>
              <w:jc w:val="both"/>
              <w:rPr>
                <w:rFonts w:ascii="Times New Roman" w:hAnsi="Times New Roman"/>
                <w:color w:val="FF0000"/>
              </w:rPr>
            </w:pPr>
            <w:r w:rsidRPr="000506A8">
              <w:rPr>
                <w:rFonts w:ascii="Times New Roman" w:hAnsi="Times New Roman"/>
                <w:color w:val="FF0000"/>
              </w:rPr>
              <w:t>Luồng GE</w:t>
            </w:r>
          </w:p>
        </w:tc>
      </w:tr>
      <w:tr w:rsidR="00367513"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367513" w:rsidRPr="000506A8" w:rsidRDefault="00367513" w:rsidP="00367513">
            <w:pPr>
              <w:jc w:val="right"/>
              <w:rPr>
                <w:rFonts w:ascii="Times New Roman" w:hAnsi="Times New Roman"/>
                <w:b/>
                <w:bCs/>
                <w:iCs/>
                <w:szCs w:val="28"/>
              </w:rPr>
            </w:pPr>
            <w:r w:rsidRPr="000506A8">
              <w:rPr>
                <w:rFonts w:ascii="Times New Roman" w:hAnsi="Times New Roman"/>
                <w:b/>
                <w:bCs/>
                <w:iCs/>
                <w:szCs w:val="28"/>
              </w:rPr>
              <w:t>D)</w:t>
            </w:r>
          </w:p>
        </w:tc>
        <w:tc>
          <w:tcPr>
            <w:tcW w:w="0" w:type="auto"/>
            <w:tcBorders>
              <w:top w:val="single" w:sz="4" w:space="0" w:color="auto"/>
              <w:bottom w:val="single" w:sz="4" w:space="0" w:color="auto"/>
              <w:right w:val="single" w:sz="4" w:space="0" w:color="auto"/>
            </w:tcBorders>
            <w:shd w:val="clear" w:color="auto" w:fill="auto"/>
            <w:vAlign w:val="center"/>
          </w:tcPr>
          <w:p w:rsidR="00367513" w:rsidRPr="000506A8" w:rsidRDefault="00367513" w:rsidP="00367513">
            <w:pPr>
              <w:jc w:val="both"/>
              <w:rPr>
                <w:rFonts w:ascii="Times New Roman" w:hAnsi="Times New Roman"/>
                <w:color w:val="FF0000"/>
              </w:rPr>
            </w:pPr>
            <w:r w:rsidRPr="000506A8">
              <w:rPr>
                <w:rFonts w:ascii="Times New Roman" w:hAnsi="Times New Roman"/>
                <w:color w:val="FF0000"/>
              </w:rPr>
              <w:t>Luồng SDH</w:t>
            </w:r>
          </w:p>
        </w:tc>
      </w:tr>
      <w:tr w:rsidR="00367513"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367513" w:rsidRPr="000506A8" w:rsidRDefault="00367513" w:rsidP="00367513">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367513" w:rsidRPr="000506A8" w:rsidRDefault="00367513" w:rsidP="00367513">
            <w:pPr>
              <w:jc w:val="both"/>
              <w:rPr>
                <w:rFonts w:ascii="Times New Roman" w:hAnsi="Times New Roman"/>
                <w:color w:val="FF0000"/>
              </w:rPr>
            </w:pPr>
          </w:p>
        </w:tc>
      </w:tr>
      <w:tr w:rsidR="00367513"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367513" w:rsidRPr="000506A8" w:rsidRDefault="00367513" w:rsidP="00367513">
            <w:pPr>
              <w:jc w:val="right"/>
              <w:rPr>
                <w:rFonts w:ascii="Times New Roman" w:hAnsi="Times New Roman"/>
                <w:b/>
                <w:bCs/>
                <w:iCs/>
                <w:szCs w:val="28"/>
              </w:rPr>
            </w:pPr>
            <w:r w:rsidRPr="000506A8">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367513" w:rsidRPr="000506A8" w:rsidRDefault="00367513" w:rsidP="00367513">
            <w:pPr>
              <w:jc w:val="both"/>
              <w:rPr>
                <w:rFonts w:ascii="Times New Roman" w:hAnsi="Times New Roman"/>
                <w:color w:val="FF0000"/>
              </w:rPr>
            </w:pPr>
          </w:p>
        </w:tc>
      </w:tr>
      <w:tr w:rsidR="00367513"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367513" w:rsidRPr="000506A8" w:rsidRDefault="00367513" w:rsidP="00367513">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367513" w:rsidRPr="000506A8" w:rsidRDefault="00367513" w:rsidP="00367513">
            <w:pPr>
              <w:jc w:val="both"/>
              <w:rPr>
                <w:rFonts w:ascii="Times New Roman" w:hAnsi="Times New Roman"/>
                <w:color w:val="FF0000"/>
              </w:rPr>
            </w:pPr>
          </w:p>
        </w:tc>
      </w:tr>
      <w:tr w:rsidR="00367513"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367513" w:rsidRPr="000506A8" w:rsidRDefault="00367513" w:rsidP="00367513">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367513" w:rsidRPr="000506A8" w:rsidRDefault="00367513" w:rsidP="00367513">
            <w:pPr>
              <w:jc w:val="both"/>
              <w:rPr>
                <w:rFonts w:ascii="Times New Roman" w:hAnsi="Times New Roman"/>
                <w:color w:val="FF0000"/>
              </w:rPr>
            </w:pPr>
          </w:p>
        </w:tc>
      </w:tr>
      <w:tr w:rsidR="00367513"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367513" w:rsidRPr="000506A8" w:rsidRDefault="00367513" w:rsidP="00367513">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367513" w:rsidRPr="000506A8" w:rsidRDefault="00367513" w:rsidP="00367513">
            <w:pPr>
              <w:jc w:val="both"/>
              <w:rPr>
                <w:rFonts w:ascii="Times New Roman" w:hAnsi="Times New Roman"/>
                <w:color w:val="FF0000"/>
              </w:rPr>
            </w:pPr>
            <w:r w:rsidRPr="000506A8">
              <w:rPr>
                <w:rFonts w:ascii="Times New Roman" w:hAnsi="Times New Roman"/>
                <w:color w:val="FF0000"/>
              </w:rPr>
              <w:t>B</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Câu 28</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b/>
                <w:color w:val="FF0000"/>
                <w:lang w:val="vi-VN"/>
              </w:rPr>
            </w:pPr>
            <w:r w:rsidRPr="000506A8">
              <w:rPr>
                <w:rFonts w:ascii="Times New Roman" w:hAnsi="Times New Roman"/>
                <w:b/>
                <w:color w:val="FF0000"/>
                <w:lang w:val="vi-VN"/>
              </w:rPr>
              <w:t xml:space="preserve">Khi cấu hình thiết bị </w:t>
            </w:r>
            <w:r w:rsidRPr="000506A8">
              <w:rPr>
                <w:rFonts w:ascii="Times New Roman" w:hAnsi="Times New Roman"/>
                <w:b/>
                <w:bCs/>
                <w:color w:val="FF0000"/>
                <w:lang w:eastAsia="vi-VN"/>
              </w:rPr>
              <w:t>AG-MP1288</w:t>
            </w:r>
            <w:r w:rsidRPr="000506A8">
              <w:rPr>
                <w:rFonts w:ascii="Times New Roman" w:hAnsi="Times New Roman"/>
                <w:b/>
                <w:color w:val="FF0000"/>
                <w:lang w:val="vi-VN"/>
              </w:rPr>
              <w:t xml:space="preserve"> khai báo tham số của hệ thống cần cài đặt những thông tin gì? </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A)</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Cài đặt địa chỉ IP</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B)</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Cài đặt đồng bộ thời gian NTP</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C)</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Cài đặt tên thiết bị</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D)</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Cài đặt địa chỉ IP, đồng bộ thời gian và đặt tên cho thiết bị</w:t>
            </w: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D</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Câu 29</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b/>
                <w:color w:val="FF0000"/>
                <w:lang w:val="vi-VN"/>
              </w:rPr>
            </w:pPr>
            <w:r w:rsidRPr="000506A8">
              <w:rPr>
                <w:rFonts w:ascii="Times New Roman" w:hAnsi="Times New Roman"/>
                <w:b/>
                <w:color w:val="FF0000"/>
                <w:lang w:val="vi-VN"/>
              </w:rPr>
              <w:t xml:space="preserve">Khi cấu hình thiết bị </w:t>
            </w:r>
            <w:r w:rsidRPr="000506A8">
              <w:rPr>
                <w:rFonts w:ascii="Times New Roman" w:hAnsi="Times New Roman"/>
                <w:b/>
                <w:bCs/>
                <w:color w:val="FF0000"/>
                <w:lang w:eastAsia="vi-VN"/>
              </w:rPr>
              <w:t>AG-MP1288</w:t>
            </w:r>
            <w:r w:rsidRPr="000506A8">
              <w:rPr>
                <w:rFonts w:ascii="Times New Roman" w:hAnsi="Times New Roman"/>
                <w:b/>
                <w:color w:val="FF0000"/>
                <w:lang w:val="vi-VN"/>
              </w:rPr>
              <w:t xml:space="preserve"> khai báo tham số báo hiệu SIP, cần cấu hình trường thông tin nào?</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A)</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Cấu hình Proxyset</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B)</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Cấu hình IP Groups</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C)</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Cấu hình Proxy &amp; Registration</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D)</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Cấu hình Proxyset, IP Groups và Proxy &amp; Registration</w:t>
            </w: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lastRenderedPageBreak/>
              <w:t>G)</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D</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Câu 30</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b/>
                <w:color w:val="FF0000"/>
              </w:rPr>
            </w:pPr>
            <w:r w:rsidRPr="000506A8">
              <w:rPr>
                <w:rFonts w:ascii="Times New Roman" w:hAnsi="Times New Roman"/>
                <w:b/>
                <w:color w:val="FF0000"/>
              </w:rPr>
              <w:t xml:space="preserve">Thiết bị </w:t>
            </w:r>
            <w:r w:rsidRPr="000506A8">
              <w:rPr>
                <w:rFonts w:ascii="Times New Roman" w:hAnsi="Times New Roman"/>
                <w:b/>
                <w:bCs/>
                <w:color w:val="FF0000"/>
                <w:lang w:eastAsia="vi-VN"/>
              </w:rPr>
              <w:t>AG-MP1288</w:t>
            </w:r>
            <w:r w:rsidRPr="000506A8">
              <w:rPr>
                <w:rFonts w:ascii="Times New Roman" w:hAnsi="Times New Roman"/>
                <w:b/>
                <w:color w:val="FF0000"/>
              </w:rPr>
              <w:t>: Các bước thu hồi một thuê bao đơn?</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A)</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 xml:space="preserve"> Thu hồi phần Trunk group</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B)</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Thu hồi phần xác thực Authentication</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C)</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Thu hồi phầnTrunk Groups setting</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D)</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Thu hồi phần Trunk group và phần xác thực Authentication</w:t>
            </w: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D</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Câu 31</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b/>
                <w:color w:val="FF0000"/>
              </w:rPr>
              <w:t xml:space="preserve">Thiết bị </w:t>
            </w:r>
            <w:r w:rsidRPr="000506A8">
              <w:rPr>
                <w:rFonts w:ascii="Times New Roman" w:hAnsi="Times New Roman"/>
                <w:b/>
                <w:bCs/>
                <w:color w:val="FF0000"/>
                <w:lang w:eastAsia="vi-VN"/>
              </w:rPr>
              <w:t>AG-MP1288</w:t>
            </w:r>
            <w:r w:rsidRPr="000506A8">
              <w:rPr>
                <w:rFonts w:ascii="Times New Roman" w:hAnsi="Times New Roman"/>
                <w:b/>
                <w:color w:val="FF0000"/>
              </w:rPr>
              <w:t>: Khai báo bảng định tuyến gọi ra mỗi AG tối thiểu phải khai báo bao nhiêu route?</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A)</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1 route</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B)</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 xml:space="preserve">2 route </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C)</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3 route</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D)</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4 route</w:t>
            </w: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B</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Câu 32</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b/>
                <w:color w:val="FF0000"/>
              </w:rPr>
              <w:t xml:space="preserve">Thiết bị </w:t>
            </w:r>
            <w:r w:rsidRPr="000506A8">
              <w:rPr>
                <w:rFonts w:ascii="Times New Roman" w:hAnsi="Times New Roman"/>
                <w:b/>
                <w:bCs/>
                <w:color w:val="FF0000"/>
                <w:lang w:eastAsia="vi-VN"/>
              </w:rPr>
              <w:t>AG-MP1288</w:t>
            </w:r>
            <w:r w:rsidRPr="000506A8">
              <w:rPr>
                <w:rFonts w:ascii="Times New Roman" w:hAnsi="Times New Roman"/>
                <w:b/>
                <w:color w:val="FF0000"/>
              </w:rPr>
              <w:t>: Khai báo bảng định tuyến gọi vào mỗi AG tối thiểu phải khai báo bao nhiêu route?</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A)</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1 route</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B)</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 xml:space="preserve">2 route </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C)</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3 route</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D)</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4 route</w:t>
            </w: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A</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Câu 33</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b/>
                <w:color w:val="FF0000"/>
              </w:rPr>
            </w:pPr>
            <w:r w:rsidRPr="000506A8">
              <w:rPr>
                <w:rFonts w:ascii="Times New Roman" w:hAnsi="Times New Roman"/>
                <w:b/>
                <w:color w:val="FF0000"/>
              </w:rPr>
              <w:t xml:space="preserve">Thiết bị </w:t>
            </w:r>
            <w:r w:rsidRPr="000506A8">
              <w:rPr>
                <w:rFonts w:ascii="Times New Roman" w:hAnsi="Times New Roman"/>
                <w:b/>
                <w:bCs/>
                <w:color w:val="FF0000"/>
                <w:lang w:eastAsia="vi-VN"/>
              </w:rPr>
              <w:t>AG-MP1288</w:t>
            </w:r>
            <w:r w:rsidRPr="000506A8">
              <w:rPr>
                <w:rFonts w:ascii="Times New Roman" w:hAnsi="Times New Roman"/>
                <w:b/>
                <w:color w:val="FF0000"/>
              </w:rPr>
              <w:t xml:space="preserve">: Trong bảng định tuyến gọi ra SS tham số “Destination Phone Pattern” có ý nghĩa: </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lastRenderedPageBreak/>
              <w:t>A)</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Là các thuê bao của AG được  gọi ra ngoài qua tổng đài SS</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B)</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Là các thuê bao của  tổng đài SS được gọi vào AG</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C)</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Là các thuê bao mà thuê bao của AG gọi đến qua tổng đài SS (Số bị gọi)</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D)</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Là các thuê bao của mạng tổng đài quân sự được  gọi vào AG</w:t>
            </w: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C</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Câu 34</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b/>
                <w:color w:val="FF0000"/>
              </w:rPr>
            </w:pPr>
            <w:r w:rsidRPr="000506A8">
              <w:rPr>
                <w:rFonts w:ascii="Times New Roman" w:hAnsi="Times New Roman"/>
                <w:b/>
                <w:color w:val="FF0000"/>
              </w:rPr>
              <w:t xml:space="preserve">Thiết bị </w:t>
            </w:r>
            <w:r w:rsidRPr="000506A8">
              <w:rPr>
                <w:rFonts w:ascii="Times New Roman" w:hAnsi="Times New Roman"/>
                <w:b/>
                <w:bCs/>
                <w:color w:val="FF0000"/>
                <w:lang w:eastAsia="vi-VN"/>
              </w:rPr>
              <w:t>AG-MP1288</w:t>
            </w:r>
            <w:r w:rsidRPr="000506A8">
              <w:rPr>
                <w:rFonts w:ascii="Times New Roman" w:hAnsi="Times New Roman"/>
                <w:b/>
                <w:color w:val="FF0000"/>
              </w:rPr>
              <w:t xml:space="preserve">: Trong bảng định tuyến gọi vào AG tham số “Destination Phone Pattern” có ý nghĩa: </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A)</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Là các thuê bao của AG được  gọi ra ngoài qua tổng đài SS</w:t>
            </w:r>
          </w:p>
        </w:tc>
      </w:tr>
      <w:tr w:rsidR="000506A8" w:rsidRPr="000506A8" w:rsidTr="0060755D">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B)</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Là các thuê bao của AG mà các thuê thuê bao khác gội đến (Số bị gọi)</w:t>
            </w:r>
          </w:p>
        </w:tc>
      </w:tr>
      <w:tr w:rsidR="000506A8" w:rsidRPr="000506A8" w:rsidTr="0060755D">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C)</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 xml:space="preserve">Là các thuê bao mà thuê bao của AG gọi đến qua tổng đài SS </w:t>
            </w:r>
          </w:p>
        </w:tc>
      </w:tr>
      <w:tr w:rsidR="000506A8" w:rsidRPr="000506A8" w:rsidTr="0060755D">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D)</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Là các thuê bao của mạng tổng đài quân sự được  gọi vào AG</w:t>
            </w: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highlight w:val="yellow"/>
              </w:rPr>
              <w:t>B</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Câu 35</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b/>
                <w:color w:val="FF0000"/>
              </w:rPr>
            </w:pPr>
            <w:r w:rsidRPr="000506A8">
              <w:rPr>
                <w:rFonts w:ascii="Times New Roman" w:hAnsi="Times New Roman"/>
                <w:b/>
                <w:color w:val="FF0000"/>
              </w:rPr>
              <w:t xml:space="preserve">Thiết bị </w:t>
            </w:r>
            <w:r w:rsidRPr="000506A8">
              <w:rPr>
                <w:rFonts w:ascii="Times New Roman" w:hAnsi="Times New Roman"/>
                <w:b/>
                <w:bCs/>
                <w:color w:val="FF0000"/>
                <w:lang w:eastAsia="vi-VN"/>
              </w:rPr>
              <w:t>AG-MP1288</w:t>
            </w:r>
            <w:r w:rsidRPr="000506A8">
              <w:rPr>
                <w:rFonts w:ascii="Times New Roman" w:hAnsi="Times New Roman"/>
                <w:b/>
                <w:color w:val="FF0000"/>
              </w:rPr>
              <w:t xml:space="preserve">: Trong bảng định tuyến gọi vào AG tham số “Source Phone Pattern” có ý nghĩa: </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A)</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Là các thuê bao của AG được  gọi ra ngoài qua tổng đài SS</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B)</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Là các thuê bao của AG mà các thuê thuê bao khác gọi đến</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C)</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 xml:space="preserve">Là các thuê bao mà thuê bao của AG gọi đến qua tổng đài SS </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D)</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Là các thuê bao của mạng tổng đài quân sự được  gọi vào AG (Số chủ gọi)</w:t>
            </w: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D</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Câu 36</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b/>
                <w:bCs/>
                <w:color w:val="FF0000"/>
              </w:rPr>
            </w:pPr>
            <w:r w:rsidRPr="000506A8">
              <w:rPr>
                <w:rFonts w:ascii="Times New Roman" w:hAnsi="Times New Roman"/>
                <w:b/>
                <w:bCs/>
                <w:color w:val="FF0000"/>
              </w:rPr>
              <w:t xml:space="preserve">Trên thiết bị </w:t>
            </w:r>
            <w:r w:rsidRPr="000506A8">
              <w:rPr>
                <w:rFonts w:ascii="Times New Roman" w:hAnsi="Times New Roman"/>
                <w:b/>
                <w:bCs/>
                <w:color w:val="FF0000"/>
                <w:lang w:eastAsia="vi-VN"/>
              </w:rPr>
              <w:t>AG-MP1288</w:t>
            </w:r>
            <w:r w:rsidRPr="000506A8">
              <w:rPr>
                <w:rFonts w:ascii="Times New Roman" w:hAnsi="Times New Roman"/>
                <w:b/>
                <w:bCs/>
                <w:color w:val="FF0000"/>
              </w:rPr>
              <w:t>, khi thay đổi địa chỉ IP của OAMP Interface, điều gì sẽ xảy ra?</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A)</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Kết nối với thiết bị sẽ bị mất và cần đăng nhập lại bằng địa chỉ mới</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lastRenderedPageBreak/>
              <w:t>B)</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Thiết bị sẽ tự động cập nhật mà không mất kết nối</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C)</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Các cuộc gọi SIP đang diễn ra sẽ không bị ảnh hưởng</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D)</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Không có ảnh hưởng gì</w:t>
            </w: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A</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Câu 37</w:t>
            </w:r>
          </w:p>
        </w:tc>
        <w:tc>
          <w:tcPr>
            <w:tcW w:w="0" w:type="auto"/>
            <w:tcBorders>
              <w:top w:val="single" w:sz="4" w:space="0" w:color="auto"/>
              <w:bottom w:val="single" w:sz="4" w:space="0" w:color="auto"/>
              <w:right w:val="single" w:sz="4" w:space="0" w:color="auto"/>
            </w:tcBorders>
            <w:shd w:val="clear" w:color="auto" w:fill="auto"/>
            <w:vAlign w:val="center"/>
          </w:tcPr>
          <w:p w:rsidR="002D4001" w:rsidRPr="000506A8" w:rsidRDefault="002D4001" w:rsidP="00367513">
            <w:pPr>
              <w:jc w:val="both"/>
              <w:rPr>
                <w:rFonts w:ascii="Times New Roman" w:hAnsi="Times New Roman"/>
                <w:b/>
                <w:bCs/>
                <w:color w:val="000000"/>
                <w:szCs w:val="28"/>
              </w:rPr>
            </w:pPr>
            <w:r w:rsidRPr="000506A8">
              <w:rPr>
                <w:rFonts w:ascii="Times New Roman" w:hAnsi="Times New Roman"/>
                <w:b/>
                <w:bCs/>
                <w:color w:val="000000"/>
                <w:szCs w:val="28"/>
              </w:rPr>
              <w:t xml:space="preserve">Luồng E1 sử dụng trở kháng </w:t>
            </w:r>
            <w:r w:rsidRPr="000506A8">
              <w:rPr>
                <w:rFonts w:ascii="Times New Roman" w:hAnsi="Times New Roman"/>
                <w:b/>
                <w:color w:val="000000"/>
                <w:szCs w:val="28"/>
              </w:rPr>
              <w:t>75 Ω khi nào?</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A)</w:t>
            </w:r>
          </w:p>
        </w:tc>
        <w:tc>
          <w:tcPr>
            <w:tcW w:w="0" w:type="auto"/>
            <w:tcBorders>
              <w:top w:val="single" w:sz="4" w:space="0" w:color="auto"/>
              <w:bottom w:val="single" w:sz="4" w:space="0" w:color="auto"/>
              <w:right w:val="single" w:sz="4" w:space="0" w:color="auto"/>
            </w:tcBorders>
            <w:shd w:val="clear" w:color="auto" w:fill="auto"/>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Khi luồng E1 dùng cáp đồng trục để kết nối với truyền dẫn</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B)</w:t>
            </w:r>
          </w:p>
        </w:tc>
        <w:tc>
          <w:tcPr>
            <w:tcW w:w="0" w:type="auto"/>
            <w:tcBorders>
              <w:top w:val="single" w:sz="4" w:space="0" w:color="auto"/>
              <w:bottom w:val="single" w:sz="4" w:space="0" w:color="auto"/>
              <w:right w:val="single" w:sz="4" w:space="0" w:color="auto"/>
            </w:tcBorders>
            <w:shd w:val="clear" w:color="auto" w:fill="auto"/>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Khi luồng E1 dùng cáp HDB3 để kết nối với truyền dẫn</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C)</w:t>
            </w:r>
          </w:p>
        </w:tc>
        <w:tc>
          <w:tcPr>
            <w:tcW w:w="0" w:type="auto"/>
            <w:tcBorders>
              <w:top w:val="single" w:sz="4" w:space="0" w:color="auto"/>
              <w:bottom w:val="single" w:sz="4" w:space="0" w:color="auto"/>
              <w:right w:val="single" w:sz="4" w:space="0" w:color="auto"/>
            </w:tcBorders>
            <w:shd w:val="clear" w:color="auto" w:fill="auto"/>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Khi luồng E1 dùng cáp quang để kết nối với truyền dẫn</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D)</w:t>
            </w:r>
          </w:p>
        </w:tc>
        <w:tc>
          <w:tcPr>
            <w:tcW w:w="0" w:type="auto"/>
            <w:tcBorders>
              <w:top w:val="single" w:sz="4" w:space="0" w:color="auto"/>
              <w:bottom w:val="single" w:sz="4" w:space="0" w:color="auto"/>
              <w:right w:val="single" w:sz="4" w:space="0" w:color="auto"/>
            </w:tcBorders>
            <w:shd w:val="clear" w:color="auto" w:fill="auto"/>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Khi luồng E1 dùng cáp điện để kết nối với truyền dẫn</w:t>
            </w: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b/>
                <w:szCs w:val="28"/>
              </w:rPr>
            </w:pPr>
            <w:r w:rsidRPr="000506A8">
              <w:rPr>
                <w:rFonts w:ascii="Times New Roman" w:hAnsi="Times New Roman"/>
                <w:b/>
                <w:szCs w:val="28"/>
              </w:rPr>
              <w:t>A</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Câu 38</w:t>
            </w:r>
          </w:p>
        </w:tc>
        <w:tc>
          <w:tcPr>
            <w:tcW w:w="0" w:type="auto"/>
            <w:tcBorders>
              <w:top w:val="single" w:sz="4" w:space="0" w:color="auto"/>
              <w:bottom w:val="single" w:sz="4" w:space="0" w:color="auto"/>
              <w:right w:val="single" w:sz="4" w:space="0" w:color="auto"/>
            </w:tcBorders>
            <w:shd w:val="clear" w:color="auto" w:fill="auto"/>
            <w:vAlign w:val="center"/>
          </w:tcPr>
          <w:p w:rsidR="002D4001" w:rsidRPr="000506A8" w:rsidRDefault="002D4001" w:rsidP="00367513">
            <w:pPr>
              <w:jc w:val="both"/>
              <w:rPr>
                <w:rFonts w:ascii="Times New Roman" w:hAnsi="Times New Roman"/>
                <w:b/>
                <w:bCs/>
                <w:color w:val="000000"/>
                <w:szCs w:val="28"/>
              </w:rPr>
            </w:pPr>
            <w:r w:rsidRPr="000506A8">
              <w:rPr>
                <w:rFonts w:ascii="Times New Roman" w:hAnsi="Times New Roman"/>
                <w:b/>
                <w:bCs/>
                <w:color w:val="000000"/>
                <w:szCs w:val="28"/>
              </w:rPr>
              <w:t xml:space="preserve">Luồng E1 sử dụng trở kháng </w:t>
            </w:r>
            <w:r w:rsidRPr="000506A8">
              <w:rPr>
                <w:rFonts w:ascii="Times New Roman" w:hAnsi="Times New Roman"/>
                <w:b/>
                <w:color w:val="000000"/>
                <w:szCs w:val="28"/>
              </w:rPr>
              <w:t>120 Ω khi nào?</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A)</w:t>
            </w:r>
          </w:p>
        </w:tc>
        <w:tc>
          <w:tcPr>
            <w:tcW w:w="0" w:type="auto"/>
            <w:tcBorders>
              <w:top w:val="single" w:sz="4" w:space="0" w:color="auto"/>
              <w:bottom w:val="single" w:sz="4" w:space="0" w:color="auto"/>
              <w:right w:val="single" w:sz="4" w:space="0" w:color="auto"/>
            </w:tcBorders>
            <w:shd w:val="clear" w:color="auto" w:fill="auto"/>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Khi luồng E1 dùng cáp đồng trục để kết nối với truyền dẫn</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B)</w:t>
            </w:r>
          </w:p>
        </w:tc>
        <w:tc>
          <w:tcPr>
            <w:tcW w:w="0" w:type="auto"/>
            <w:tcBorders>
              <w:top w:val="single" w:sz="4" w:space="0" w:color="auto"/>
              <w:bottom w:val="single" w:sz="4" w:space="0" w:color="auto"/>
              <w:right w:val="single" w:sz="4" w:space="0" w:color="auto"/>
            </w:tcBorders>
            <w:shd w:val="clear" w:color="auto" w:fill="auto"/>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Khi luồng E1 dùng cáp HDB3 để kết nối với truyền dẫn</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C)</w:t>
            </w:r>
          </w:p>
        </w:tc>
        <w:tc>
          <w:tcPr>
            <w:tcW w:w="0" w:type="auto"/>
            <w:tcBorders>
              <w:top w:val="single" w:sz="4" w:space="0" w:color="auto"/>
              <w:bottom w:val="single" w:sz="4" w:space="0" w:color="auto"/>
              <w:right w:val="single" w:sz="4" w:space="0" w:color="auto"/>
            </w:tcBorders>
            <w:shd w:val="clear" w:color="auto" w:fill="auto"/>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Khi luồng E1 dùng cáp quang để kết nối với truyền dẫn</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D)</w:t>
            </w:r>
          </w:p>
        </w:tc>
        <w:tc>
          <w:tcPr>
            <w:tcW w:w="0" w:type="auto"/>
            <w:tcBorders>
              <w:top w:val="single" w:sz="4" w:space="0" w:color="auto"/>
              <w:bottom w:val="single" w:sz="4" w:space="0" w:color="auto"/>
              <w:right w:val="single" w:sz="4" w:space="0" w:color="auto"/>
            </w:tcBorders>
            <w:shd w:val="clear" w:color="auto" w:fill="auto"/>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Khi luồng E1 dùng cáp điện để kết nối với truyền dẫn</w:t>
            </w: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b/>
                <w:szCs w:val="28"/>
              </w:rPr>
            </w:pPr>
            <w:r w:rsidRPr="000506A8">
              <w:rPr>
                <w:rFonts w:ascii="Times New Roman" w:hAnsi="Times New Roman"/>
                <w:b/>
                <w:szCs w:val="28"/>
              </w:rPr>
              <w:t>B</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Câu 39</w:t>
            </w:r>
          </w:p>
        </w:tc>
        <w:tc>
          <w:tcPr>
            <w:tcW w:w="0" w:type="auto"/>
            <w:tcBorders>
              <w:top w:val="single" w:sz="4" w:space="0" w:color="auto"/>
              <w:bottom w:val="single" w:sz="4" w:space="0" w:color="auto"/>
              <w:right w:val="single" w:sz="4" w:space="0" w:color="auto"/>
            </w:tcBorders>
            <w:shd w:val="clear" w:color="auto" w:fill="auto"/>
            <w:vAlign w:val="center"/>
          </w:tcPr>
          <w:p w:rsidR="002D4001" w:rsidRPr="000506A8" w:rsidRDefault="002D4001" w:rsidP="00367513">
            <w:pPr>
              <w:jc w:val="both"/>
              <w:rPr>
                <w:rFonts w:ascii="Times New Roman" w:hAnsi="Times New Roman"/>
                <w:b/>
                <w:bCs/>
                <w:color w:val="000000"/>
                <w:szCs w:val="28"/>
              </w:rPr>
            </w:pPr>
            <w:r w:rsidRPr="000506A8">
              <w:rPr>
                <w:rFonts w:ascii="Times New Roman" w:hAnsi="Times New Roman"/>
                <w:b/>
                <w:bCs/>
                <w:color w:val="000000"/>
                <w:szCs w:val="28"/>
              </w:rPr>
              <w:t>Trung kế CO sử dụng</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A)</w:t>
            </w:r>
          </w:p>
        </w:tc>
        <w:tc>
          <w:tcPr>
            <w:tcW w:w="0" w:type="auto"/>
            <w:tcBorders>
              <w:top w:val="single" w:sz="4" w:space="0" w:color="auto"/>
              <w:bottom w:val="single" w:sz="4" w:space="0" w:color="auto"/>
              <w:right w:val="single" w:sz="4" w:space="0" w:color="auto"/>
            </w:tcBorders>
            <w:shd w:val="clear" w:color="auto" w:fill="auto"/>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Tín hiệu của tổng đài khác làm kênh trung kế gọi ra</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B)</w:t>
            </w:r>
          </w:p>
        </w:tc>
        <w:tc>
          <w:tcPr>
            <w:tcW w:w="0" w:type="auto"/>
            <w:tcBorders>
              <w:top w:val="single" w:sz="4" w:space="0" w:color="auto"/>
              <w:bottom w:val="single" w:sz="4" w:space="0" w:color="auto"/>
              <w:right w:val="single" w:sz="4" w:space="0" w:color="auto"/>
            </w:tcBorders>
            <w:shd w:val="clear" w:color="auto" w:fill="auto"/>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Tín hiệu nội đài làm kênh trung kế gọi ra</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C)</w:t>
            </w:r>
          </w:p>
        </w:tc>
        <w:tc>
          <w:tcPr>
            <w:tcW w:w="0" w:type="auto"/>
            <w:tcBorders>
              <w:top w:val="single" w:sz="4" w:space="0" w:color="auto"/>
              <w:bottom w:val="single" w:sz="4" w:space="0" w:color="auto"/>
              <w:right w:val="single" w:sz="4" w:space="0" w:color="auto"/>
            </w:tcBorders>
            <w:shd w:val="clear" w:color="auto" w:fill="auto"/>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Tín hiệu liên đài làm kênh trung kế gọi ra</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D)</w:t>
            </w:r>
          </w:p>
        </w:tc>
        <w:tc>
          <w:tcPr>
            <w:tcW w:w="0" w:type="auto"/>
            <w:tcBorders>
              <w:top w:val="single" w:sz="4" w:space="0" w:color="auto"/>
              <w:bottom w:val="single" w:sz="4" w:space="0" w:color="auto"/>
              <w:right w:val="single" w:sz="4" w:space="0" w:color="auto"/>
            </w:tcBorders>
            <w:shd w:val="clear" w:color="auto" w:fill="auto"/>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Tín hiệu mời gọi làm kênh trung kế gọi ra</w:t>
            </w: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lastRenderedPageBreak/>
              <w:t>H)</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b/>
                <w:szCs w:val="28"/>
              </w:rPr>
            </w:pPr>
            <w:r w:rsidRPr="000506A8">
              <w:rPr>
                <w:rFonts w:ascii="Times New Roman" w:hAnsi="Times New Roman"/>
                <w:b/>
                <w:szCs w:val="28"/>
              </w:rPr>
              <w:t>A</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Câu 40</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b/>
                <w:bCs/>
                <w:color w:val="FF0000"/>
              </w:rPr>
            </w:pPr>
            <w:r w:rsidRPr="000506A8">
              <w:rPr>
                <w:rFonts w:ascii="Times New Roman" w:hAnsi="Times New Roman"/>
                <w:b/>
                <w:bCs/>
                <w:color w:val="FF0000"/>
              </w:rPr>
              <w:t xml:space="preserve">Trên thiết bị </w:t>
            </w:r>
            <w:r w:rsidRPr="000506A8">
              <w:rPr>
                <w:rFonts w:ascii="Times New Roman" w:hAnsi="Times New Roman"/>
                <w:b/>
                <w:bCs/>
                <w:color w:val="FF0000"/>
                <w:lang w:eastAsia="vi-VN"/>
              </w:rPr>
              <w:t>AG-MP1288</w:t>
            </w:r>
            <w:r w:rsidRPr="000506A8">
              <w:rPr>
                <w:rFonts w:ascii="Times New Roman" w:hAnsi="Times New Roman"/>
                <w:b/>
                <w:bCs/>
                <w:color w:val="FF0000"/>
              </w:rPr>
              <w:t>, kiểm tra danh sách IP Interfaces đang hoạt động trong mục nào?</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A)</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IP Interface Table</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B)</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Kiểm tra qua CLI</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C)</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Xóa và tạo lại IP Interfaces</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D)</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Khởi động lại thiết bị</w:t>
            </w: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A</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Câu 41</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b/>
                <w:bCs/>
                <w:color w:val="FF0000"/>
              </w:rPr>
              <w:t xml:space="preserve">Trên thiết bị </w:t>
            </w:r>
            <w:r w:rsidRPr="000506A8">
              <w:rPr>
                <w:rFonts w:ascii="Times New Roman" w:hAnsi="Times New Roman"/>
                <w:b/>
                <w:bCs/>
                <w:color w:val="FF0000"/>
                <w:lang w:eastAsia="vi-VN"/>
              </w:rPr>
              <w:t>AG-MP1288</w:t>
            </w:r>
            <w:r w:rsidRPr="000506A8">
              <w:rPr>
                <w:rFonts w:ascii="Times New Roman" w:hAnsi="Times New Roman"/>
                <w:b/>
                <w:bCs/>
                <w:color w:val="FF0000"/>
              </w:rPr>
              <w:t>, một Ethernet Group có thể chứa tối đa bao nhiêu cổng?</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A)</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1 cổng</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B)</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2 cổng</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C)</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3 cổng</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D)</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4 cổng</w:t>
            </w: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B</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Câu 42</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b/>
                <w:bCs/>
                <w:color w:val="FF0000"/>
              </w:rPr>
              <w:t xml:space="preserve">Trên thiết bị </w:t>
            </w:r>
            <w:r w:rsidRPr="000506A8">
              <w:rPr>
                <w:rFonts w:ascii="Times New Roman" w:hAnsi="Times New Roman"/>
                <w:b/>
                <w:bCs/>
                <w:color w:val="FF0000"/>
                <w:lang w:eastAsia="vi-VN"/>
              </w:rPr>
              <w:t>AG-MP1288</w:t>
            </w:r>
            <w:r w:rsidRPr="000506A8">
              <w:rPr>
                <w:rFonts w:ascii="Times New Roman" w:hAnsi="Times New Roman"/>
                <w:b/>
                <w:bCs/>
                <w:color w:val="FF0000"/>
              </w:rPr>
              <w:t>, điều gì xảy ra nếu một cổng trong Ethernet Group bị mất kết nối?</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A)</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Không có tác động gì</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B)</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Thiết bị sẽ tự động chuyển sang cổng dự phòng (nếu có)</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C)</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Cả Ethernet Group sẽ ngừng hoạt động</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D)</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Cổng còn lại sẽ tự động thay đổi địa chỉ MAC</w:t>
            </w: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B</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Câu 43</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b/>
                <w:bCs/>
                <w:color w:val="FF0000"/>
              </w:rPr>
            </w:pPr>
            <w:r w:rsidRPr="000506A8">
              <w:rPr>
                <w:rFonts w:ascii="Times New Roman" w:hAnsi="Times New Roman"/>
                <w:b/>
                <w:bCs/>
                <w:color w:val="FF0000"/>
              </w:rPr>
              <w:t xml:space="preserve">Trên thiết bị </w:t>
            </w:r>
            <w:r w:rsidRPr="000506A8">
              <w:rPr>
                <w:rFonts w:ascii="Times New Roman" w:hAnsi="Times New Roman"/>
                <w:b/>
                <w:bCs/>
                <w:color w:val="FF0000"/>
                <w:lang w:eastAsia="vi-VN"/>
              </w:rPr>
              <w:t>AG-MP1288,</w:t>
            </w:r>
            <w:r w:rsidRPr="000506A8">
              <w:rPr>
                <w:rFonts w:ascii="Times New Roman" w:hAnsi="Times New Roman"/>
                <w:b/>
                <w:bCs/>
                <w:color w:val="FF0000"/>
              </w:rPr>
              <w:t xml:space="preserve"> trạng thái kết nối của một cổng Ethernet được hiển thị bằng màu nào khi có kết nối mạng?</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lastRenderedPageBreak/>
              <w:t>A)</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Xanh lá cây</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B)</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Đỏ</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C)</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Vàng</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D)</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Xanh dương</w:t>
            </w: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A</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Câu 44</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b/>
                <w:bCs/>
                <w:color w:val="FF0000"/>
              </w:rPr>
            </w:pPr>
            <w:r w:rsidRPr="000506A8">
              <w:rPr>
                <w:rFonts w:ascii="Times New Roman" w:hAnsi="Times New Roman"/>
                <w:b/>
                <w:bCs/>
                <w:color w:val="FF0000"/>
              </w:rPr>
              <w:t xml:space="preserve">Trên thiết bị </w:t>
            </w:r>
            <w:r w:rsidRPr="000506A8">
              <w:rPr>
                <w:rFonts w:ascii="Times New Roman" w:hAnsi="Times New Roman"/>
                <w:b/>
                <w:bCs/>
                <w:color w:val="FF0000"/>
                <w:lang w:eastAsia="vi-VN"/>
              </w:rPr>
              <w:t>AG-MP1288,</w:t>
            </w:r>
            <w:r w:rsidRPr="000506A8">
              <w:rPr>
                <w:rFonts w:ascii="Times New Roman" w:hAnsi="Times New Roman"/>
                <w:b/>
                <w:bCs/>
                <w:color w:val="FF0000"/>
              </w:rPr>
              <w:t xml:space="preserve"> nếu một cổng Ethernet không có kết nối mạng (cáp bị ngắt kết nối), biểu tượng của nó sẽ có màu gì?</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A)</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Xanh lá cây</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B)</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Đỏ</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C)</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Vàng</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D)</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Xanh dương</w:t>
            </w: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B</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Câu 45</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b/>
                <w:color w:val="FF0000"/>
              </w:rPr>
            </w:pPr>
            <w:r w:rsidRPr="000506A8">
              <w:rPr>
                <w:rFonts w:ascii="Times New Roman" w:hAnsi="Times New Roman"/>
                <w:b/>
                <w:color w:val="FF0000"/>
              </w:rPr>
              <w:t xml:space="preserve">Trên thiết bị </w:t>
            </w:r>
            <w:r w:rsidRPr="000506A8">
              <w:rPr>
                <w:rFonts w:ascii="Times New Roman" w:hAnsi="Times New Roman"/>
                <w:b/>
                <w:bCs/>
                <w:color w:val="FF0000"/>
                <w:lang w:eastAsia="vi-VN"/>
              </w:rPr>
              <w:t>AG-MP1288,</w:t>
            </w:r>
            <w:r w:rsidRPr="000506A8">
              <w:rPr>
                <w:rFonts w:ascii="Times New Roman" w:hAnsi="Times New Roman"/>
                <w:b/>
                <w:color w:val="FF0000"/>
              </w:rPr>
              <w:t xml:space="preserve"> để reset trạng thái cổng FXS, cần thao tác ở mục nào trên giao diện Web?</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A)</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Monitor -&gt; Port Status</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B)</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Maintenance -&gt; Configuration File</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C)</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Troubleshoot -&gt; Message Log</w:t>
            </w:r>
          </w:p>
        </w:tc>
      </w:tr>
      <w:tr w:rsidR="000506A8"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D)</w:t>
            </w:r>
          </w:p>
        </w:tc>
        <w:tc>
          <w:tcPr>
            <w:tcW w:w="0" w:type="auto"/>
            <w:tcBorders>
              <w:top w:val="single" w:sz="4" w:space="0" w:color="auto"/>
              <w:bottom w:val="single" w:sz="4" w:space="0" w:color="auto"/>
              <w:right w:val="single" w:sz="4" w:space="0" w:color="auto"/>
            </w:tcBorders>
            <w:shd w:val="clear" w:color="auto" w:fill="auto"/>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Administration -&gt; Reset Port</w:t>
            </w: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p>
        </w:tc>
      </w:tr>
      <w:tr w:rsidR="000506A8"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0506A8" w:rsidRPr="000506A8" w:rsidRDefault="000506A8" w:rsidP="000506A8">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0506A8" w:rsidRPr="000506A8" w:rsidRDefault="000506A8" w:rsidP="000506A8">
            <w:pPr>
              <w:jc w:val="both"/>
              <w:rPr>
                <w:rFonts w:ascii="Times New Roman" w:hAnsi="Times New Roman"/>
                <w:color w:val="FF0000"/>
              </w:rPr>
            </w:pPr>
            <w:r w:rsidRPr="000506A8">
              <w:rPr>
                <w:rFonts w:ascii="Times New Roman" w:hAnsi="Times New Roman"/>
                <w:color w:val="FF0000"/>
              </w:rPr>
              <w:t>A</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Câu 46</w:t>
            </w:r>
          </w:p>
        </w:tc>
        <w:tc>
          <w:tcPr>
            <w:tcW w:w="0" w:type="auto"/>
            <w:tcBorders>
              <w:top w:val="single" w:sz="4" w:space="0" w:color="auto"/>
              <w:bottom w:val="single" w:sz="4" w:space="0" w:color="auto"/>
              <w:right w:val="single" w:sz="4" w:space="0" w:color="auto"/>
            </w:tcBorders>
            <w:shd w:val="clear" w:color="auto" w:fill="auto"/>
            <w:vAlign w:val="center"/>
          </w:tcPr>
          <w:p w:rsidR="002D4001" w:rsidRPr="000506A8" w:rsidRDefault="002D4001" w:rsidP="00367513">
            <w:pPr>
              <w:jc w:val="both"/>
              <w:rPr>
                <w:rFonts w:ascii="Times New Roman" w:hAnsi="Times New Roman"/>
                <w:b/>
                <w:bCs/>
                <w:color w:val="000000"/>
                <w:szCs w:val="28"/>
              </w:rPr>
            </w:pPr>
            <w:r w:rsidRPr="000506A8">
              <w:rPr>
                <w:rFonts w:ascii="Times New Roman" w:hAnsi="Times New Roman"/>
                <w:b/>
                <w:bCs/>
                <w:color w:val="000000"/>
                <w:szCs w:val="28"/>
              </w:rPr>
              <w:t>Theo quy định của Binh chủng thông tin luồng E1 được chia thành mấy cấp</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A)</w:t>
            </w:r>
          </w:p>
        </w:tc>
        <w:tc>
          <w:tcPr>
            <w:tcW w:w="0" w:type="auto"/>
            <w:tcBorders>
              <w:top w:val="single" w:sz="4" w:space="0" w:color="auto"/>
              <w:bottom w:val="single" w:sz="4" w:space="0" w:color="auto"/>
              <w:right w:val="single" w:sz="4" w:space="0" w:color="auto"/>
            </w:tcBorders>
            <w:shd w:val="clear" w:color="auto" w:fill="auto"/>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1</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B)</w:t>
            </w:r>
          </w:p>
        </w:tc>
        <w:tc>
          <w:tcPr>
            <w:tcW w:w="0" w:type="auto"/>
            <w:tcBorders>
              <w:top w:val="single" w:sz="4" w:space="0" w:color="auto"/>
              <w:bottom w:val="single" w:sz="4" w:space="0" w:color="auto"/>
              <w:right w:val="single" w:sz="4" w:space="0" w:color="auto"/>
            </w:tcBorders>
            <w:shd w:val="clear" w:color="auto" w:fill="auto"/>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2</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C)</w:t>
            </w:r>
          </w:p>
        </w:tc>
        <w:tc>
          <w:tcPr>
            <w:tcW w:w="0" w:type="auto"/>
            <w:tcBorders>
              <w:top w:val="single" w:sz="4" w:space="0" w:color="auto"/>
              <w:bottom w:val="single" w:sz="4" w:space="0" w:color="auto"/>
              <w:right w:val="single" w:sz="4" w:space="0" w:color="auto"/>
            </w:tcBorders>
            <w:shd w:val="clear" w:color="auto" w:fill="auto"/>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3</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D)</w:t>
            </w:r>
          </w:p>
        </w:tc>
        <w:tc>
          <w:tcPr>
            <w:tcW w:w="0" w:type="auto"/>
            <w:tcBorders>
              <w:top w:val="single" w:sz="4" w:space="0" w:color="auto"/>
              <w:bottom w:val="single" w:sz="4" w:space="0" w:color="auto"/>
              <w:right w:val="single" w:sz="4" w:space="0" w:color="auto"/>
            </w:tcBorders>
            <w:shd w:val="clear" w:color="auto" w:fill="auto"/>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4</w:t>
            </w: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lastRenderedPageBreak/>
              <w:t>E)</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b/>
                <w:szCs w:val="28"/>
              </w:rPr>
            </w:pPr>
            <w:r w:rsidRPr="000506A8">
              <w:rPr>
                <w:rFonts w:ascii="Times New Roman" w:hAnsi="Times New Roman"/>
                <w:b/>
                <w:szCs w:val="28"/>
              </w:rPr>
              <w:t>C</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Câu 47</w:t>
            </w:r>
          </w:p>
        </w:tc>
        <w:tc>
          <w:tcPr>
            <w:tcW w:w="0" w:type="auto"/>
            <w:tcBorders>
              <w:top w:val="single" w:sz="4" w:space="0" w:color="auto"/>
              <w:bottom w:val="single" w:sz="4" w:space="0" w:color="auto"/>
              <w:right w:val="single" w:sz="4" w:space="0" w:color="auto"/>
            </w:tcBorders>
            <w:shd w:val="clear" w:color="auto" w:fill="auto"/>
            <w:vAlign w:val="center"/>
          </w:tcPr>
          <w:p w:rsidR="002D4001" w:rsidRPr="000506A8" w:rsidRDefault="002D4001" w:rsidP="00367513">
            <w:pPr>
              <w:jc w:val="both"/>
              <w:rPr>
                <w:rFonts w:ascii="Times New Roman" w:hAnsi="Times New Roman"/>
                <w:b/>
                <w:bCs/>
                <w:color w:val="000000"/>
                <w:szCs w:val="28"/>
              </w:rPr>
            </w:pPr>
            <w:r w:rsidRPr="000506A8">
              <w:rPr>
                <w:rFonts w:ascii="Times New Roman" w:hAnsi="Times New Roman"/>
                <w:b/>
                <w:bCs/>
                <w:color w:val="000000"/>
                <w:szCs w:val="28"/>
              </w:rPr>
              <w:t>Trung tâm điều sửa cấp 3 là đơn vị nào</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A)</w:t>
            </w:r>
          </w:p>
        </w:tc>
        <w:tc>
          <w:tcPr>
            <w:tcW w:w="0" w:type="auto"/>
            <w:tcBorders>
              <w:top w:val="single" w:sz="4" w:space="0" w:color="auto"/>
              <w:bottom w:val="single" w:sz="4" w:space="0" w:color="auto"/>
              <w:right w:val="single" w:sz="4" w:space="0" w:color="auto"/>
            </w:tcBorders>
            <w:shd w:val="clear" w:color="auto" w:fill="auto"/>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Các tổ sửa chữa dây máy điện thoại</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B)</w:t>
            </w:r>
          </w:p>
        </w:tc>
        <w:tc>
          <w:tcPr>
            <w:tcW w:w="0" w:type="auto"/>
            <w:tcBorders>
              <w:top w:val="single" w:sz="4" w:space="0" w:color="auto"/>
              <w:bottom w:val="single" w:sz="4" w:space="0" w:color="auto"/>
              <w:right w:val="single" w:sz="4" w:space="0" w:color="auto"/>
            </w:tcBorders>
            <w:shd w:val="clear" w:color="auto" w:fill="auto"/>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Các buồng dây của Tổng đài nút</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C)</w:t>
            </w:r>
          </w:p>
        </w:tc>
        <w:tc>
          <w:tcPr>
            <w:tcW w:w="0" w:type="auto"/>
            <w:tcBorders>
              <w:top w:val="single" w:sz="4" w:space="0" w:color="auto"/>
              <w:bottom w:val="single" w:sz="4" w:space="0" w:color="auto"/>
              <w:right w:val="single" w:sz="4" w:space="0" w:color="auto"/>
            </w:tcBorders>
            <w:shd w:val="clear" w:color="auto" w:fill="auto"/>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Các buồng dây của Tổng đài vệ tinh</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D)</w:t>
            </w:r>
          </w:p>
        </w:tc>
        <w:tc>
          <w:tcPr>
            <w:tcW w:w="0" w:type="auto"/>
            <w:tcBorders>
              <w:top w:val="single" w:sz="4" w:space="0" w:color="auto"/>
              <w:bottom w:val="single" w:sz="4" w:space="0" w:color="auto"/>
              <w:right w:val="single" w:sz="4" w:space="0" w:color="auto"/>
            </w:tcBorders>
            <w:shd w:val="clear" w:color="auto" w:fill="auto"/>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Các tổ bảo đảm kỹ thuật tại các tiểu đoàn.</w:t>
            </w: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b/>
                <w:szCs w:val="28"/>
              </w:rPr>
            </w:pPr>
            <w:r w:rsidRPr="000506A8">
              <w:rPr>
                <w:rFonts w:ascii="Times New Roman" w:hAnsi="Times New Roman"/>
                <w:b/>
                <w:szCs w:val="28"/>
              </w:rPr>
              <w:t>A</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Câu 48</w:t>
            </w:r>
          </w:p>
        </w:tc>
        <w:tc>
          <w:tcPr>
            <w:tcW w:w="0" w:type="auto"/>
            <w:tcBorders>
              <w:top w:val="single" w:sz="4" w:space="0" w:color="auto"/>
              <w:bottom w:val="single" w:sz="4" w:space="0" w:color="auto"/>
              <w:right w:val="single" w:sz="4" w:space="0" w:color="auto"/>
            </w:tcBorders>
            <w:shd w:val="clear" w:color="auto" w:fill="auto"/>
            <w:vAlign w:val="center"/>
          </w:tcPr>
          <w:p w:rsidR="002D4001" w:rsidRPr="000506A8" w:rsidRDefault="002D4001" w:rsidP="00367513">
            <w:pPr>
              <w:jc w:val="both"/>
              <w:rPr>
                <w:rFonts w:ascii="Times New Roman" w:hAnsi="Times New Roman"/>
                <w:b/>
                <w:bCs/>
                <w:color w:val="000000"/>
                <w:szCs w:val="28"/>
              </w:rPr>
            </w:pPr>
            <w:r w:rsidRPr="000506A8">
              <w:rPr>
                <w:rFonts w:ascii="Times New Roman" w:hAnsi="Times New Roman"/>
                <w:b/>
                <w:bCs/>
                <w:color w:val="000000"/>
                <w:szCs w:val="28"/>
              </w:rPr>
              <w:t>Theo quy định của Binh chủng thông tin các máy quân sự được chia thành mấy cấp</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A)</w:t>
            </w:r>
          </w:p>
        </w:tc>
        <w:tc>
          <w:tcPr>
            <w:tcW w:w="0" w:type="auto"/>
            <w:tcBorders>
              <w:top w:val="single" w:sz="4" w:space="0" w:color="auto"/>
              <w:bottom w:val="single" w:sz="4" w:space="0" w:color="auto"/>
              <w:right w:val="single" w:sz="4" w:space="0" w:color="auto"/>
            </w:tcBorders>
            <w:shd w:val="clear" w:color="auto" w:fill="auto"/>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1</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B)</w:t>
            </w:r>
          </w:p>
        </w:tc>
        <w:tc>
          <w:tcPr>
            <w:tcW w:w="0" w:type="auto"/>
            <w:tcBorders>
              <w:top w:val="single" w:sz="4" w:space="0" w:color="auto"/>
              <w:bottom w:val="single" w:sz="4" w:space="0" w:color="auto"/>
              <w:right w:val="single" w:sz="4" w:space="0" w:color="auto"/>
            </w:tcBorders>
            <w:shd w:val="clear" w:color="auto" w:fill="auto"/>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2</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C)</w:t>
            </w:r>
          </w:p>
        </w:tc>
        <w:tc>
          <w:tcPr>
            <w:tcW w:w="0" w:type="auto"/>
            <w:tcBorders>
              <w:top w:val="single" w:sz="4" w:space="0" w:color="auto"/>
              <w:bottom w:val="single" w:sz="4" w:space="0" w:color="auto"/>
              <w:right w:val="single" w:sz="4" w:space="0" w:color="auto"/>
            </w:tcBorders>
            <w:shd w:val="clear" w:color="auto" w:fill="auto"/>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3</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D)</w:t>
            </w:r>
          </w:p>
        </w:tc>
        <w:tc>
          <w:tcPr>
            <w:tcW w:w="0" w:type="auto"/>
            <w:tcBorders>
              <w:top w:val="single" w:sz="4" w:space="0" w:color="auto"/>
              <w:bottom w:val="single" w:sz="4" w:space="0" w:color="auto"/>
              <w:right w:val="single" w:sz="4" w:space="0" w:color="auto"/>
            </w:tcBorders>
            <w:shd w:val="clear" w:color="auto" w:fill="auto"/>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4</w:t>
            </w: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b/>
                <w:szCs w:val="28"/>
              </w:rPr>
            </w:pPr>
            <w:r w:rsidRPr="000506A8">
              <w:rPr>
                <w:rFonts w:ascii="Times New Roman" w:hAnsi="Times New Roman"/>
                <w:b/>
                <w:szCs w:val="28"/>
              </w:rPr>
              <w:t>C</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Câu 49</w:t>
            </w:r>
          </w:p>
        </w:tc>
        <w:tc>
          <w:tcPr>
            <w:tcW w:w="0" w:type="auto"/>
            <w:tcBorders>
              <w:top w:val="single" w:sz="4" w:space="0" w:color="auto"/>
              <w:bottom w:val="single" w:sz="4" w:space="0" w:color="auto"/>
              <w:right w:val="single" w:sz="4" w:space="0" w:color="auto"/>
            </w:tcBorders>
            <w:shd w:val="clear" w:color="auto" w:fill="auto"/>
            <w:vAlign w:val="center"/>
          </w:tcPr>
          <w:p w:rsidR="002D4001" w:rsidRPr="000506A8" w:rsidRDefault="002D4001" w:rsidP="00367513">
            <w:pPr>
              <w:jc w:val="both"/>
              <w:rPr>
                <w:rFonts w:ascii="Times New Roman" w:hAnsi="Times New Roman"/>
                <w:b/>
                <w:bCs/>
                <w:color w:val="000000"/>
                <w:szCs w:val="28"/>
              </w:rPr>
            </w:pPr>
            <w:r w:rsidRPr="000506A8">
              <w:rPr>
                <w:rFonts w:ascii="Times New Roman" w:hAnsi="Times New Roman"/>
                <w:b/>
                <w:bCs/>
                <w:color w:val="000000"/>
                <w:szCs w:val="28"/>
              </w:rPr>
              <w:t>Theo quy định của Binh chủng thông tin máy cấp A được định nghĩa là</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A)</w:t>
            </w:r>
          </w:p>
        </w:tc>
        <w:tc>
          <w:tcPr>
            <w:tcW w:w="0" w:type="auto"/>
            <w:tcBorders>
              <w:top w:val="single" w:sz="4" w:space="0" w:color="auto"/>
              <w:bottom w:val="single" w:sz="4" w:space="0" w:color="auto"/>
              <w:right w:val="single" w:sz="4" w:space="0" w:color="auto"/>
            </w:tcBorders>
            <w:shd w:val="clear" w:color="auto" w:fill="auto"/>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Được phép liên lạc tới mọi thuê bao trong lãnh thổ Việt Nam</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B)</w:t>
            </w:r>
          </w:p>
        </w:tc>
        <w:tc>
          <w:tcPr>
            <w:tcW w:w="0" w:type="auto"/>
            <w:tcBorders>
              <w:top w:val="single" w:sz="4" w:space="0" w:color="auto"/>
              <w:bottom w:val="single" w:sz="4" w:space="0" w:color="auto"/>
              <w:right w:val="single" w:sz="4" w:space="0" w:color="auto"/>
            </w:tcBorders>
            <w:shd w:val="clear" w:color="auto" w:fill="auto"/>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Được phép liên lạc tới mọi thuê bao khu vực Hà Nội</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C)</w:t>
            </w:r>
          </w:p>
        </w:tc>
        <w:tc>
          <w:tcPr>
            <w:tcW w:w="0" w:type="auto"/>
            <w:tcBorders>
              <w:top w:val="single" w:sz="4" w:space="0" w:color="auto"/>
              <w:bottom w:val="single" w:sz="4" w:space="0" w:color="auto"/>
              <w:right w:val="single" w:sz="4" w:space="0" w:color="auto"/>
            </w:tcBorders>
            <w:shd w:val="clear" w:color="auto" w:fill="auto"/>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Được phép liên lạc tới mọi thuê bao khu vực Miền Bắc</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D)</w:t>
            </w:r>
          </w:p>
        </w:tc>
        <w:tc>
          <w:tcPr>
            <w:tcW w:w="0" w:type="auto"/>
            <w:tcBorders>
              <w:top w:val="single" w:sz="4" w:space="0" w:color="auto"/>
              <w:bottom w:val="single" w:sz="4" w:space="0" w:color="auto"/>
              <w:right w:val="single" w:sz="4" w:space="0" w:color="auto"/>
            </w:tcBorders>
            <w:shd w:val="clear" w:color="auto" w:fill="auto"/>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Được phép liên lạc tới mọi thuê bao khu vực nội thành Hà Nội</w:t>
            </w: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b/>
                <w:szCs w:val="28"/>
              </w:rPr>
            </w:pPr>
            <w:r w:rsidRPr="000506A8">
              <w:rPr>
                <w:rFonts w:ascii="Times New Roman" w:hAnsi="Times New Roman"/>
                <w:b/>
                <w:szCs w:val="28"/>
              </w:rPr>
              <w:t>A</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2D4001" w:rsidRPr="000506A8" w:rsidRDefault="002D4001" w:rsidP="00367513">
            <w:pPr>
              <w:jc w:val="right"/>
              <w:rPr>
                <w:rFonts w:ascii="Times New Roman" w:hAnsi="Times New Roman"/>
                <w:b/>
                <w:bCs/>
                <w:iCs/>
                <w:color w:val="FF0000"/>
                <w:szCs w:val="28"/>
              </w:rPr>
            </w:pPr>
            <w:r w:rsidRPr="000506A8">
              <w:rPr>
                <w:rFonts w:ascii="Times New Roman" w:hAnsi="Times New Roman"/>
                <w:b/>
                <w:bCs/>
                <w:iCs/>
                <w:szCs w:val="28"/>
              </w:rPr>
              <w:lastRenderedPageBreak/>
              <w:t>Câu 50</w:t>
            </w:r>
          </w:p>
        </w:tc>
        <w:tc>
          <w:tcPr>
            <w:tcW w:w="0" w:type="auto"/>
            <w:tcBorders>
              <w:top w:val="single" w:sz="4" w:space="0" w:color="auto"/>
              <w:bottom w:val="single" w:sz="4" w:space="0" w:color="auto"/>
              <w:right w:val="single" w:sz="4" w:space="0" w:color="auto"/>
            </w:tcBorders>
            <w:shd w:val="clear" w:color="auto" w:fill="auto"/>
            <w:vAlign w:val="center"/>
          </w:tcPr>
          <w:p w:rsidR="002D4001" w:rsidRPr="000506A8" w:rsidRDefault="002D4001" w:rsidP="00367513">
            <w:pPr>
              <w:jc w:val="both"/>
              <w:rPr>
                <w:rFonts w:ascii="Times New Roman" w:hAnsi="Times New Roman"/>
                <w:b/>
                <w:bCs/>
                <w:color w:val="000000"/>
                <w:szCs w:val="28"/>
              </w:rPr>
            </w:pPr>
            <w:r w:rsidRPr="000506A8">
              <w:rPr>
                <w:rFonts w:ascii="Times New Roman" w:hAnsi="Times New Roman"/>
                <w:b/>
                <w:bCs/>
                <w:color w:val="000000"/>
                <w:szCs w:val="28"/>
              </w:rPr>
              <w:t>Theo quy định của Binh chủng thông tin máy cấp B được định nghĩa là</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A)</w:t>
            </w:r>
          </w:p>
        </w:tc>
        <w:tc>
          <w:tcPr>
            <w:tcW w:w="0" w:type="auto"/>
            <w:tcBorders>
              <w:top w:val="single" w:sz="4" w:space="0" w:color="auto"/>
              <w:bottom w:val="single" w:sz="4" w:space="0" w:color="auto"/>
              <w:right w:val="single" w:sz="4" w:space="0" w:color="auto"/>
            </w:tcBorders>
            <w:shd w:val="clear" w:color="auto" w:fill="auto"/>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Được phép liên lạc nội đài, Bưu điện tại khu vực khai thác tổng đài, mạng điện thoại di động</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B)</w:t>
            </w:r>
          </w:p>
        </w:tc>
        <w:tc>
          <w:tcPr>
            <w:tcW w:w="0" w:type="auto"/>
            <w:tcBorders>
              <w:top w:val="single" w:sz="4" w:space="0" w:color="auto"/>
              <w:bottom w:val="single" w:sz="4" w:space="0" w:color="auto"/>
              <w:right w:val="single" w:sz="4" w:space="0" w:color="auto"/>
            </w:tcBorders>
            <w:shd w:val="clear" w:color="auto" w:fill="auto"/>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Được phép liên lạc nội đài, Bưu điện Hà Nội</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C)</w:t>
            </w:r>
          </w:p>
        </w:tc>
        <w:tc>
          <w:tcPr>
            <w:tcW w:w="0" w:type="auto"/>
            <w:tcBorders>
              <w:top w:val="single" w:sz="4" w:space="0" w:color="auto"/>
              <w:bottom w:val="single" w:sz="4" w:space="0" w:color="auto"/>
              <w:right w:val="single" w:sz="4" w:space="0" w:color="auto"/>
            </w:tcBorders>
            <w:shd w:val="clear" w:color="auto" w:fill="auto"/>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Được phép liên lạc nội đài, mạng điện thoại di động</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D)</w:t>
            </w:r>
          </w:p>
        </w:tc>
        <w:tc>
          <w:tcPr>
            <w:tcW w:w="0" w:type="auto"/>
            <w:tcBorders>
              <w:top w:val="single" w:sz="4" w:space="0" w:color="auto"/>
              <w:bottom w:val="single" w:sz="4" w:space="0" w:color="auto"/>
              <w:right w:val="single" w:sz="4" w:space="0" w:color="auto"/>
            </w:tcBorders>
            <w:shd w:val="clear" w:color="auto" w:fill="auto"/>
            <w:vAlign w:val="center"/>
          </w:tcPr>
          <w:p w:rsidR="002D4001" w:rsidRPr="000506A8" w:rsidRDefault="002D4001" w:rsidP="00367513">
            <w:pPr>
              <w:jc w:val="both"/>
              <w:rPr>
                <w:rFonts w:ascii="Times New Roman" w:hAnsi="Times New Roman"/>
                <w:color w:val="000000"/>
                <w:szCs w:val="28"/>
              </w:rPr>
            </w:pPr>
            <w:r w:rsidRPr="000506A8">
              <w:rPr>
                <w:rFonts w:ascii="Times New Roman" w:hAnsi="Times New Roman"/>
                <w:color w:val="000000"/>
                <w:szCs w:val="28"/>
              </w:rPr>
              <w:t>Được phép liên lạc nội đài, Bưu điện Hà Nội, mạng điện thoại di động, gọi toàn quốc</w:t>
            </w: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b/>
                <w:szCs w:val="28"/>
              </w:rPr>
            </w:pPr>
            <w:r w:rsidRPr="000506A8">
              <w:rPr>
                <w:rFonts w:ascii="Times New Roman" w:hAnsi="Times New Roman"/>
                <w:b/>
                <w:szCs w:val="28"/>
              </w:rPr>
              <w:t>A</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center"/>
              <w:rPr>
                <w:rFonts w:ascii="Times New Roman" w:hAnsi="Times New Roman"/>
                <w:b/>
                <w:bCs/>
                <w:color w:val="000000"/>
                <w:szCs w:val="28"/>
              </w:rPr>
            </w:pPr>
            <w:r w:rsidRPr="000506A8">
              <w:rPr>
                <w:rFonts w:ascii="Times New Roman" w:hAnsi="Times New Roman"/>
                <w:b/>
                <w:bCs/>
                <w:color w:val="000000"/>
                <w:szCs w:val="28"/>
              </w:rPr>
              <w:t>Câu 51</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b/>
                <w:bCs/>
                <w:color w:val="000000"/>
                <w:szCs w:val="28"/>
              </w:rPr>
            </w:pPr>
            <w:r w:rsidRPr="000506A8">
              <w:rPr>
                <w:rFonts w:ascii="Times New Roman" w:hAnsi="Times New Roman"/>
                <w:b/>
                <w:bCs/>
                <w:color w:val="000000"/>
                <w:szCs w:val="28"/>
              </w:rPr>
              <w:t xml:space="preserve">Điện trở vòng trung bình của cáp Việt Nam đối với cỡ dây 0.4mm là </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right"/>
              <w:rPr>
                <w:rFonts w:ascii="Times New Roman" w:hAnsi="Times New Roman"/>
                <w:b/>
                <w:color w:val="000000"/>
                <w:szCs w:val="28"/>
              </w:rPr>
            </w:pPr>
            <w:r w:rsidRPr="000506A8">
              <w:rPr>
                <w:rFonts w:ascii="Times New Roman" w:hAnsi="Times New Roman"/>
                <w:b/>
                <w:color w:val="000000"/>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color w:val="000000"/>
                <w:szCs w:val="28"/>
              </w:rPr>
            </w:pPr>
            <w:r w:rsidRPr="000506A8">
              <w:rPr>
                <w:rFonts w:ascii="Times New Roman" w:hAnsi="Times New Roman"/>
                <w:color w:val="000000"/>
                <w:szCs w:val="28"/>
              </w:rPr>
              <w:t xml:space="preserve">278 </w:t>
            </w:r>
            <w:r w:rsidRPr="000506A8">
              <w:rPr>
                <w:rFonts w:ascii="Times New Roman" w:hAnsi="Times New Roman"/>
                <w:color w:val="000000"/>
                <w:szCs w:val="28"/>
              </w:rPr>
              <w:sym w:font="Symbol" w:char="F057"/>
            </w:r>
            <w:r w:rsidRPr="000506A8">
              <w:rPr>
                <w:rFonts w:ascii="Times New Roman" w:hAnsi="Times New Roman"/>
                <w:color w:val="000000"/>
                <w:szCs w:val="28"/>
                <w:lang w:val="fr-FR"/>
              </w:rPr>
              <w:t>/Km</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right"/>
              <w:rPr>
                <w:rFonts w:ascii="Times New Roman" w:hAnsi="Times New Roman"/>
                <w:b/>
                <w:color w:val="000000"/>
                <w:szCs w:val="28"/>
              </w:rPr>
            </w:pPr>
            <w:r w:rsidRPr="000506A8">
              <w:rPr>
                <w:rFonts w:ascii="Times New Roman" w:hAnsi="Times New Roman"/>
                <w:b/>
                <w:color w:val="000000"/>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color w:val="000000"/>
                <w:szCs w:val="28"/>
              </w:rPr>
            </w:pPr>
            <w:r w:rsidRPr="000506A8">
              <w:rPr>
                <w:rFonts w:ascii="Times New Roman" w:hAnsi="Times New Roman"/>
                <w:color w:val="000000"/>
                <w:szCs w:val="28"/>
              </w:rPr>
              <w:t xml:space="preserve">268 </w:t>
            </w:r>
            <w:r w:rsidRPr="000506A8">
              <w:rPr>
                <w:rFonts w:ascii="Times New Roman" w:hAnsi="Times New Roman"/>
                <w:color w:val="000000"/>
                <w:szCs w:val="28"/>
              </w:rPr>
              <w:sym w:font="Symbol" w:char="F057"/>
            </w:r>
            <w:r w:rsidRPr="000506A8">
              <w:rPr>
                <w:rFonts w:ascii="Times New Roman" w:hAnsi="Times New Roman"/>
                <w:color w:val="000000"/>
                <w:szCs w:val="28"/>
                <w:lang w:val="fr-FR"/>
              </w:rPr>
              <w:t>/Km</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right"/>
              <w:rPr>
                <w:rFonts w:ascii="Times New Roman" w:hAnsi="Times New Roman"/>
                <w:b/>
                <w:color w:val="000000"/>
                <w:szCs w:val="28"/>
              </w:rPr>
            </w:pPr>
            <w:r w:rsidRPr="000506A8">
              <w:rPr>
                <w:rFonts w:ascii="Times New Roman" w:hAnsi="Times New Roman"/>
                <w:b/>
                <w:color w:val="000000"/>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color w:val="000000"/>
                <w:szCs w:val="28"/>
              </w:rPr>
            </w:pPr>
            <w:r w:rsidRPr="000506A8">
              <w:rPr>
                <w:rFonts w:ascii="Times New Roman" w:hAnsi="Times New Roman"/>
                <w:color w:val="000000"/>
                <w:szCs w:val="28"/>
              </w:rPr>
              <w:t xml:space="preserve">178 </w:t>
            </w:r>
            <w:r w:rsidRPr="000506A8">
              <w:rPr>
                <w:rFonts w:ascii="Times New Roman" w:hAnsi="Times New Roman"/>
                <w:color w:val="000000"/>
                <w:szCs w:val="28"/>
              </w:rPr>
              <w:sym w:font="Symbol" w:char="F057"/>
            </w:r>
            <w:r w:rsidRPr="000506A8">
              <w:rPr>
                <w:rFonts w:ascii="Times New Roman" w:hAnsi="Times New Roman"/>
                <w:color w:val="000000"/>
                <w:szCs w:val="28"/>
                <w:lang w:val="fr-FR"/>
              </w:rPr>
              <w:t>/Km</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right"/>
              <w:rPr>
                <w:rFonts w:ascii="Times New Roman" w:hAnsi="Times New Roman"/>
                <w:b/>
                <w:color w:val="000000"/>
                <w:szCs w:val="28"/>
              </w:rPr>
            </w:pPr>
            <w:r w:rsidRPr="000506A8">
              <w:rPr>
                <w:rFonts w:ascii="Times New Roman" w:hAnsi="Times New Roman"/>
                <w:b/>
                <w:color w:val="000000"/>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color w:val="000000"/>
                <w:szCs w:val="28"/>
              </w:rPr>
            </w:pPr>
            <w:r w:rsidRPr="000506A8">
              <w:rPr>
                <w:rFonts w:ascii="Times New Roman" w:hAnsi="Times New Roman"/>
                <w:color w:val="000000"/>
                <w:szCs w:val="28"/>
              </w:rPr>
              <w:t xml:space="preserve">175 </w:t>
            </w:r>
            <w:r w:rsidRPr="000506A8">
              <w:rPr>
                <w:rFonts w:ascii="Times New Roman" w:hAnsi="Times New Roman"/>
                <w:color w:val="000000"/>
                <w:szCs w:val="28"/>
              </w:rPr>
              <w:sym w:font="Symbol" w:char="F057"/>
            </w:r>
            <w:r w:rsidRPr="000506A8">
              <w:rPr>
                <w:rFonts w:ascii="Times New Roman" w:hAnsi="Times New Roman"/>
                <w:color w:val="000000"/>
                <w:szCs w:val="28"/>
                <w:lang w:val="fr-FR"/>
              </w:rPr>
              <w:t>/Km</w:t>
            </w: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b/>
                <w:szCs w:val="28"/>
              </w:rPr>
            </w:pPr>
            <w:r w:rsidRPr="000506A8">
              <w:rPr>
                <w:rFonts w:ascii="Times New Roman" w:hAnsi="Times New Roman"/>
                <w:b/>
                <w:szCs w:val="28"/>
              </w:rPr>
              <w:t>A</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center"/>
              <w:rPr>
                <w:rFonts w:ascii="Times New Roman" w:hAnsi="Times New Roman"/>
                <w:b/>
                <w:bCs/>
                <w:color w:val="000000"/>
                <w:szCs w:val="28"/>
              </w:rPr>
            </w:pPr>
            <w:r w:rsidRPr="000506A8">
              <w:rPr>
                <w:rFonts w:ascii="Times New Roman" w:hAnsi="Times New Roman"/>
                <w:b/>
                <w:bCs/>
                <w:color w:val="000000"/>
                <w:szCs w:val="28"/>
              </w:rPr>
              <w:t>Câu 52</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b/>
                <w:bCs/>
                <w:color w:val="000000"/>
                <w:szCs w:val="28"/>
                <w:lang w:val="sv-SE"/>
              </w:rPr>
            </w:pPr>
            <w:r w:rsidRPr="000506A8">
              <w:rPr>
                <w:rFonts w:ascii="Times New Roman" w:hAnsi="Times New Roman"/>
                <w:b/>
                <w:bCs/>
                <w:color w:val="000000"/>
                <w:szCs w:val="28"/>
              </w:rPr>
              <w:t xml:space="preserve">Nội dung </w:t>
            </w:r>
            <w:r w:rsidRPr="000506A8">
              <w:rPr>
                <w:rFonts w:ascii="Times New Roman" w:hAnsi="Times New Roman"/>
                <w:b/>
                <w:bCs/>
                <w:color w:val="000000"/>
                <w:szCs w:val="28"/>
                <w:lang w:val="sv-SE"/>
              </w:rPr>
              <w:t>kiểm tra, đánh giá chất lượng của dây điện thoại dã chiến?</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right"/>
              <w:rPr>
                <w:rFonts w:ascii="Times New Roman" w:hAnsi="Times New Roman"/>
                <w:b/>
                <w:color w:val="000000"/>
                <w:szCs w:val="28"/>
              </w:rPr>
            </w:pPr>
            <w:r w:rsidRPr="000506A8">
              <w:rPr>
                <w:rFonts w:ascii="Times New Roman" w:hAnsi="Times New Roman"/>
                <w:b/>
                <w:color w:val="000000"/>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color w:val="000000"/>
                <w:szCs w:val="28"/>
                <w:lang w:val="fr-FR"/>
              </w:rPr>
            </w:pPr>
            <w:r w:rsidRPr="000506A8">
              <w:rPr>
                <w:rFonts w:ascii="Times New Roman" w:hAnsi="Times New Roman"/>
                <w:color w:val="000000"/>
                <w:szCs w:val="28"/>
                <w:lang w:val="fr-FR"/>
              </w:rPr>
              <w:t>Kiểm tra chiều dài của dây, chất lượng dẫn điện, cách điện của dây</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right"/>
              <w:rPr>
                <w:rFonts w:ascii="Times New Roman" w:hAnsi="Times New Roman"/>
                <w:b/>
                <w:color w:val="000000"/>
                <w:szCs w:val="28"/>
              </w:rPr>
            </w:pPr>
            <w:r w:rsidRPr="000506A8">
              <w:rPr>
                <w:rFonts w:ascii="Times New Roman" w:hAnsi="Times New Roman"/>
                <w:b/>
                <w:color w:val="000000"/>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color w:val="000000"/>
                <w:szCs w:val="28"/>
              </w:rPr>
            </w:pPr>
            <w:r w:rsidRPr="000506A8">
              <w:rPr>
                <w:rFonts w:ascii="Times New Roman" w:hAnsi="Times New Roman"/>
                <w:color w:val="000000"/>
                <w:szCs w:val="28"/>
              </w:rPr>
              <w:t>Kiểm tra tiết diện, độ bền</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right"/>
              <w:rPr>
                <w:rFonts w:ascii="Times New Roman" w:hAnsi="Times New Roman"/>
                <w:b/>
                <w:color w:val="000000"/>
                <w:szCs w:val="28"/>
              </w:rPr>
            </w:pPr>
            <w:r w:rsidRPr="000506A8">
              <w:rPr>
                <w:rFonts w:ascii="Times New Roman" w:hAnsi="Times New Roman"/>
                <w:b/>
                <w:color w:val="000000"/>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color w:val="000000"/>
                <w:szCs w:val="28"/>
              </w:rPr>
            </w:pPr>
            <w:r w:rsidRPr="000506A8">
              <w:rPr>
                <w:rFonts w:ascii="Times New Roman" w:hAnsi="Times New Roman"/>
                <w:color w:val="000000"/>
                <w:szCs w:val="28"/>
              </w:rPr>
              <w:t>Kiểm tra chất lượng dẫn điện, cách điện</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right"/>
              <w:rPr>
                <w:rFonts w:ascii="Times New Roman" w:hAnsi="Times New Roman"/>
                <w:b/>
                <w:color w:val="000000"/>
                <w:szCs w:val="28"/>
              </w:rPr>
            </w:pPr>
            <w:r w:rsidRPr="000506A8">
              <w:rPr>
                <w:rFonts w:ascii="Times New Roman" w:hAnsi="Times New Roman"/>
                <w:b/>
                <w:color w:val="000000"/>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color w:val="000000"/>
                <w:szCs w:val="28"/>
              </w:rPr>
            </w:pPr>
            <w:r w:rsidRPr="000506A8">
              <w:rPr>
                <w:rFonts w:ascii="Times New Roman" w:hAnsi="Times New Roman"/>
                <w:color w:val="000000"/>
                <w:szCs w:val="28"/>
              </w:rPr>
              <w:t>Kiểm tra độ suy hao, chiều dài của dây</w:t>
            </w: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b/>
                <w:szCs w:val="28"/>
              </w:rPr>
            </w:pPr>
            <w:r w:rsidRPr="000506A8">
              <w:rPr>
                <w:rFonts w:ascii="Times New Roman" w:hAnsi="Times New Roman"/>
                <w:b/>
                <w:szCs w:val="28"/>
              </w:rPr>
              <w:t>A</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center"/>
              <w:rPr>
                <w:rFonts w:ascii="Times New Roman" w:hAnsi="Times New Roman"/>
                <w:b/>
                <w:bCs/>
                <w:color w:val="000000"/>
                <w:szCs w:val="28"/>
              </w:rPr>
            </w:pPr>
            <w:r w:rsidRPr="000506A8">
              <w:rPr>
                <w:rFonts w:ascii="Times New Roman" w:hAnsi="Times New Roman"/>
                <w:b/>
                <w:bCs/>
                <w:color w:val="000000"/>
                <w:szCs w:val="28"/>
              </w:rPr>
              <w:t>Câu 53</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b/>
                <w:bCs/>
                <w:color w:val="000000"/>
                <w:szCs w:val="28"/>
              </w:rPr>
            </w:pPr>
            <w:r w:rsidRPr="000506A8">
              <w:rPr>
                <w:rFonts w:ascii="Times New Roman" w:hAnsi="Times New Roman"/>
                <w:b/>
                <w:bCs/>
                <w:color w:val="000000"/>
                <w:szCs w:val="28"/>
              </w:rPr>
              <w:t xml:space="preserve">Có bao nhiêu phương pháp để kiểm tra chiều dài của dây điện </w:t>
            </w:r>
            <w:r w:rsidRPr="000506A8">
              <w:rPr>
                <w:rFonts w:ascii="Times New Roman" w:hAnsi="Times New Roman"/>
                <w:b/>
                <w:bCs/>
                <w:color w:val="000000"/>
                <w:szCs w:val="28"/>
              </w:rPr>
              <w:lastRenderedPageBreak/>
              <w:t>thoại dã chiến</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right"/>
              <w:rPr>
                <w:rFonts w:ascii="Times New Roman" w:hAnsi="Times New Roman"/>
                <w:b/>
                <w:color w:val="000000"/>
                <w:szCs w:val="28"/>
              </w:rPr>
            </w:pPr>
            <w:r w:rsidRPr="000506A8">
              <w:rPr>
                <w:rFonts w:ascii="Times New Roman" w:hAnsi="Times New Roman"/>
                <w:b/>
                <w:color w:val="000000"/>
                <w:szCs w:val="28"/>
              </w:rPr>
              <w:lastRenderedPageBreak/>
              <w:t>A)</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color w:val="000000"/>
                <w:szCs w:val="28"/>
              </w:rPr>
            </w:pPr>
            <w:r w:rsidRPr="000506A8">
              <w:rPr>
                <w:rFonts w:ascii="Times New Roman" w:hAnsi="Times New Roman"/>
                <w:color w:val="000000"/>
                <w:szCs w:val="28"/>
              </w:rPr>
              <w:t>2</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right"/>
              <w:rPr>
                <w:rFonts w:ascii="Times New Roman" w:hAnsi="Times New Roman"/>
                <w:b/>
                <w:color w:val="000000"/>
                <w:szCs w:val="28"/>
              </w:rPr>
            </w:pPr>
            <w:r w:rsidRPr="000506A8">
              <w:rPr>
                <w:rFonts w:ascii="Times New Roman" w:hAnsi="Times New Roman"/>
                <w:b/>
                <w:color w:val="000000"/>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color w:val="000000"/>
                <w:szCs w:val="28"/>
              </w:rPr>
            </w:pPr>
            <w:r w:rsidRPr="000506A8">
              <w:rPr>
                <w:rFonts w:ascii="Times New Roman" w:hAnsi="Times New Roman"/>
                <w:color w:val="000000"/>
                <w:szCs w:val="28"/>
              </w:rPr>
              <w:t>3</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right"/>
              <w:rPr>
                <w:rFonts w:ascii="Times New Roman" w:hAnsi="Times New Roman"/>
                <w:b/>
                <w:color w:val="000000"/>
                <w:szCs w:val="28"/>
              </w:rPr>
            </w:pPr>
            <w:r w:rsidRPr="000506A8">
              <w:rPr>
                <w:rFonts w:ascii="Times New Roman" w:hAnsi="Times New Roman"/>
                <w:b/>
                <w:color w:val="000000"/>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color w:val="000000"/>
                <w:szCs w:val="28"/>
              </w:rPr>
            </w:pPr>
            <w:r w:rsidRPr="000506A8">
              <w:rPr>
                <w:rFonts w:ascii="Times New Roman" w:hAnsi="Times New Roman"/>
                <w:color w:val="000000"/>
                <w:szCs w:val="28"/>
              </w:rPr>
              <w:t>4</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right"/>
              <w:rPr>
                <w:rFonts w:ascii="Times New Roman" w:hAnsi="Times New Roman"/>
                <w:b/>
                <w:color w:val="000000"/>
                <w:szCs w:val="28"/>
              </w:rPr>
            </w:pPr>
            <w:r w:rsidRPr="000506A8">
              <w:rPr>
                <w:rFonts w:ascii="Times New Roman" w:hAnsi="Times New Roman"/>
                <w:b/>
                <w:color w:val="000000"/>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color w:val="000000"/>
                <w:szCs w:val="28"/>
              </w:rPr>
            </w:pPr>
            <w:r w:rsidRPr="000506A8">
              <w:rPr>
                <w:rFonts w:ascii="Times New Roman" w:hAnsi="Times New Roman"/>
                <w:color w:val="000000"/>
                <w:szCs w:val="28"/>
              </w:rPr>
              <w:t>5</w:t>
            </w: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b/>
                <w:szCs w:val="28"/>
              </w:rPr>
            </w:pPr>
            <w:r w:rsidRPr="000506A8">
              <w:rPr>
                <w:rFonts w:ascii="Times New Roman" w:hAnsi="Times New Roman"/>
                <w:b/>
                <w:szCs w:val="28"/>
              </w:rPr>
              <w:t>B</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center"/>
              <w:rPr>
                <w:rFonts w:ascii="Times New Roman" w:hAnsi="Times New Roman"/>
                <w:b/>
                <w:bCs/>
                <w:szCs w:val="28"/>
              </w:rPr>
            </w:pPr>
            <w:r w:rsidRPr="000506A8">
              <w:rPr>
                <w:rFonts w:ascii="Times New Roman" w:hAnsi="Times New Roman"/>
                <w:b/>
                <w:bCs/>
                <w:szCs w:val="28"/>
              </w:rPr>
              <w:t>Câu 54</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jc w:val="both"/>
              <w:rPr>
                <w:rFonts w:ascii="Times New Roman" w:hAnsi="Times New Roman"/>
                <w:b/>
                <w:bCs/>
                <w:szCs w:val="28"/>
              </w:rPr>
            </w:pPr>
            <w:r w:rsidRPr="000506A8">
              <w:rPr>
                <w:rFonts w:ascii="Times New Roman" w:hAnsi="Times New Roman"/>
                <w:b/>
                <w:bCs/>
                <w:szCs w:val="28"/>
              </w:rPr>
              <w:t>Các cách kiểm tra chấ lượng dẫn điện của dây điện thoại dã chiến ?</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right"/>
              <w:rPr>
                <w:rFonts w:ascii="Times New Roman" w:hAnsi="Times New Roman"/>
                <w:b/>
                <w:szCs w:val="28"/>
              </w:rPr>
            </w:pPr>
            <w:r w:rsidRPr="000506A8">
              <w:rPr>
                <w:rFonts w:ascii="Times New Roman" w:hAnsi="Times New Roman"/>
                <w:b/>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szCs w:val="28"/>
              </w:rPr>
            </w:pPr>
            <w:r w:rsidRPr="000506A8">
              <w:rPr>
                <w:rFonts w:ascii="Times New Roman" w:hAnsi="Times New Roman"/>
                <w:szCs w:val="28"/>
              </w:rPr>
              <w:t>Bằng mắt, bằng máy điện thoại</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right"/>
              <w:rPr>
                <w:rFonts w:ascii="Times New Roman" w:hAnsi="Times New Roman"/>
                <w:b/>
                <w:szCs w:val="28"/>
              </w:rPr>
            </w:pPr>
            <w:r w:rsidRPr="000506A8">
              <w:rPr>
                <w:rFonts w:ascii="Times New Roman" w:hAnsi="Times New Roman"/>
                <w:b/>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szCs w:val="28"/>
              </w:rPr>
            </w:pPr>
            <w:r w:rsidRPr="000506A8">
              <w:rPr>
                <w:rFonts w:ascii="Times New Roman" w:hAnsi="Times New Roman"/>
                <w:szCs w:val="28"/>
              </w:rPr>
              <w:t>Bằng mắt, bằng đồng hồ đo</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right"/>
              <w:rPr>
                <w:rFonts w:ascii="Times New Roman" w:hAnsi="Times New Roman"/>
                <w:b/>
                <w:szCs w:val="28"/>
              </w:rPr>
            </w:pPr>
            <w:r w:rsidRPr="000506A8">
              <w:rPr>
                <w:rFonts w:ascii="Times New Roman" w:hAnsi="Times New Roman"/>
                <w:b/>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szCs w:val="28"/>
              </w:rPr>
            </w:pPr>
            <w:r w:rsidRPr="000506A8">
              <w:rPr>
                <w:rFonts w:ascii="Times New Roman" w:hAnsi="Times New Roman"/>
                <w:szCs w:val="28"/>
              </w:rPr>
              <w:t>Bằng máy điện thoại, bằng đồng hồ đo</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right"/>
              <w:rPr>
                <w:rFonts w:ascii="Times New Roman" w:hAnsi="Times New Roman"/>
                <w:b/>
                <w:szCs w:val="28"/>
              </w:rPr>
            </w:pPr>
            <w:r w:rsidRPr="000506A8">
              <w:rPr>
                <w:rFonts w:ascii="Times New Roman" w:hAnsi="Times New Roman"/>
                <w:b/>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szCs w:val="28"/>
              </w:rPr>
            </w:pPr>
            <w:r w:rsidRPr="000506A8">
              <w:rPr>
                <w:rFonts w:ascii="Times New Roman" w:hAnsi="Times New Roman"/>
                <w:szCs w:val="28"/>
              </w:rPr>
              <w:t>Bằng mắt, bằng máy điện thoại, bằng đồng hồ đo</w:t>
            </w: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b/>
                <w:szCs w:val="28"/>
              </w:rPr>
            </w:pPr>
            <w:r w:rsidRPr="000506A8">
              <w:rPr>
                <w:rFonts w:ascii="Times New Roman" w:hAnsi="Times New Roman"/>
                <w:b/>
                <w:szCs w:val="28"/>
              </w:rPr>
              <w:t>D</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center"/>
              <w:rPr>
                <w:rFonts w:ascii="Times New Roman" w:hAnsi="Times New Roman"/>
                <w:b/>
                <w:bCs/>
                <w:color w:val="000000"/>
                <w:szCs w:val="28"/>
              </w:rPr>
            </w:pPr>
            <w:r w:rsidRPr="000506A8">
              <w:rPr>
                <w:rFonts w:ascii="Times New Roman" w:hAnsi="Times New Roman"/>
                <w:b/>
                <w:bCs/>
                <w:color w:val="000000"/>
                <w:szCs w:val="28"/>
              </w:rPr>
              <w:t>Câu 55</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b/>
                <w:bCs/>
                <w:color w:val="000000"/>
                <w:szCs w:val="28"/>
              </w:rPr>
            </w:pPr>
            <w:r w:rsidRPr="000506A8">
              <w:rPr>
                <w:rFonts w:ascii="Times New Roman" w:hAnsi="Times New Roman"/>
                <w:b/>
                <w:bCs/>
                <w:color w:val="000000"/>
                <w:szCs w:val="28"/>
              </w:rPr>
              <w:t>Cáp đồng nhập trạm được đấu nối trực tiếp tới</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right"/>
              <w:rPr>
                <w:rFonts w:ascii="Times New Roman" w:hAnsi="Times New Roman"/>
                <w:b/>
                <w:color w:val="000000"/>
                <w:szCs w:val="28"/>
              </w:rPr>
            </w:pPr>
            <w:r w:rsidRPr="000506A8">
              <w:rPr>
                <w:rFonts w:ascii="Times New Roman" w:hAnsi="Times New Roman"/>
                <w:b/>
                <w:color w:val="000000"/>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color w:val="000000"/>
                <w:szCs w:val="28"/>
              </w:rPr>
            </w:pPr>
            <w:r w:rsidRPr="000506A8">
              <w:rPr>
                <w:rFonts w:ascii="Times New Roman" w:hAnsi="Times New Roman"/>
                <w:color w:val="000000"/>
                <w:szCs w:val="28"/>
              </w:rPr>
              <w:t>Phiến ngang trên giá dây MDF</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right"/>
              <w:rPr>
                <w:rFonts w:ascii="Times New Roman" w:hAnsi="Times New Roman"/>
                <w:b/>
                <w:color w:val="000000"/>
                <w:szCs w:val="28"/>
              </w:rPr>
            </w:pPr>
            <w:r w:rsidRPr="000506A8">
              <w:rPr>
                <w:rFonts w:ascii="Times New Roman" w:hAnsi="Times New Roman"/>
                <w:b/>
                <w:color w:val="000000"/>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color w:val="000000"/>
                <w:szCs w:val="28"/>
              </w:rPr>
            </w:pPr>
            <w:r w:rsidRPr="000506A8">
              <w:rPr>
                <w:rFonts w:ascii="Times New Roman" w:hAnsi="Times New Roman"/>
                <w:color w:val="000000"/>
                <w:szCs w:val="28"/>
              </w:rPr>
              <w:t>Phiến dọc trên giá dây MDF</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right"/>
              <w:rPr>
                <w:rFonts w:ascii="Times New Roman" w:hAnsi="Times New Roman"/>
                <w:b/>
                <w:color w:val="000000"/>
                <w:szCs w:val="28"/>
              </w:rPr>
            </w:pPr>
            <w:r w:rsidRPr="000506A8">
              <w:rPr>
                <w:rFonts w:ascii="Times New Roman" w:hAnsi="Times New Roman"/>
                <w:b/>
                <w:color w:val="000000"/>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color w:val="000000"/>
                <w:szCs w:val="28"/>
              </w:rPr>
            </w:pPr>
            <w:r w:rsidRPr="000506A8">
              <w:rPr>
                <w:rFonts w:ascii="Times New Roman" w:hAnsi="Times New Roman"/>
                <w:color w:val="000000"/>
                <w:szCs w:val="28"/>
              </w:rPr>
              <w:t>Cả phiến ngang và phiến dọc</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right"/>
              <w:rPr>
                <w:rFonts w:ascii="Times New Roman" w:hAnsi="Times New Roman"/>
                <w:b/>
                <w:color w:val="000000"/>
                <w:szCs w:val="28"/>
              </w:rPr>
            </w:pPr>
            <w:r w:rsidRPr="000506A8">
              <w:rPr>
                <w:rFonts w:ascii="Times New Roman" w:hAnsi="Times New Roman"/>
                <w:b/>
                <w:color w:val="000000"/>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color w:val="000000"/>
                <w:szCs w:val="28"/>
              </w:rPr>
            </w:pPr>
            <w:r w:rsidRPr="000506A8">
              <w:rPr>
                <w:rFonts w:ascii="Times New Roman" w:hAnsi="Times New Roman"/>
                <w:color w:val="000000"/>
                <w:szCs w:val="28"/>
              </w:rPr>
              <w:t>Tủ ODF</w:t>
            </w: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b/>
                <w:szCs w:val="28"/>
              </w:rPr>
            </w:pPr>
            <w:r w:rsidRPr="000506A8">
              <w:rPr>
                <w:rFonts w:ascii="Times New Roman" w:hAnsi="Times New Roman"/>
                <w:b/>
                <w:szCs w:val="28"/>
              </w:rPr>
              <w:t>B</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center"/>
              <w:rPr>
                <w:rFonts w:ascii="Times New Roman" w:hAnsi="Times New Roman"/>
                <w:b/>
                <w:bCs/>
                <w:color w:val="000000"/>
                <w:szCs w:val="28"/>
              </w:rPr>
            </w:pPr>
            <w:r w:rsidRPr="000506A8">
              <w:rPr>
                <w:rFonts w:ascii="Times New Roman" w:hAnsi="Times New Roman"/>
                <w:b/>
                <w:bCs/>
                <w:color w:val="000000"/>
                <w:szCs w:val="28"/>
              </w:rPr>
              <w:t>Câu 56</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b/>
                <w:bCs/>
                <w:color w:val="000000"/>
                <w:szCs w:val="28"/>
              </w:rPr>
            </w:pPr>
            <w:r w:rsidRPr="000506A8">
              <w:rPr>
                <w:rFonts w:ascii="Times New Roman" w:hAnsi="Times New Roman"/>
                <w:b/>
                <w:bCs/>
                <w:color w:val="000000"/>
                <w:szCs w:val="28"/>
              </w:rPr>
              <w:t>Một phiến ngang trên giá dây MDF gồm</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right"/>
              <w:rPr>
                <w:rFonts w:ascii="Times New Roman" w:hAnsi="Times New Roman"/>
                <w:b/>
                <w:color w:val="000000"/>
                <w:szCs w:val="28"/>
              </w:rPr>
            </w:pPr>
            <w:r w:rsidRPr="000506A8">
              <w:rPr>
                <w:rFonts w:ascii="Times New Roman" w:hAnsi="Times New Roman"/>
                <w:b/>
                <w:color w:val="000000"/>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color w:val="000000"/>
                <w:szCs w:val="28"/>
              </w:rPr>
            </w:pPr>
            <w:r w:rsidRPr="000506A8">
              <w:rPr>
                <w:rFonts w:ascii="Times New Roman" w:hAnsi="Times New Roman"/>
                <w:color w:val="000000"/>
                <w:szCs w:val="28"/>
              </w:rPr>
              <w:t>100 đôi từ đôi 01 đến 100</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right"/>
              <w:rPr>
                <w:rFonts w:ascii="Times New Roman" w:hAnsi="Times New Roman"/>
                <w:b/>
                <w:color w:val="000000"/>
                <w:szCs w:val="28"/>
              </w:rPr>
            </w:pPr>
            <w:r w:rsidRPr="000506A8">
              <w:rPr>
                <w:rFonts w:ascii="Times New Roman" w:hAnsi="Times New Roman"/>
                <w:b/>
                <w:color w:val="000000"/>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color w:val="000000"/>
                <w:szCs w:val="28"/>
              </w:rPr>
            </w:pPr>
            <w:r w:rsidRPr="000506A8">
              <w:rPr>
                <w:rFonts w:ascii="Times New Roman" w:hAnsi="Times New Roman"/>
                <w:color w:val="000000"/>
                <w:szCs w:val="28"/>
              </w:rPr>
              <w:t>128 đôi từ đôi 01 đến 128</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right"/>
              <w:rPr>
                <w:rFonts w:ascii="Times New Roman" w:hAnsi="Times New Roman"/>
                <w:b/>
                <w:color w:val="000000"/>
                <w:szCs w:val="28"/>
              </w:rPr>
            </w:pPr>
            <w:r w:rsidRPr="000506A8">
              <w:rPr>
                <w:rFonts w:ascii="Times New Roman" w:hAnsi="Times New Roman"/>
                <w:b/>
                <w:color w:val="000000"/>
                <w:szCs w:val="28"/>
              </w:rPr>
              <w:t>C)</w:t>
            </w:r>
          </w:p>
        </w:tc>
        <w:tc>
          <w:tcPr>
            <w:tcW w:w="0" w:type="auto"/>
            <w:tcBorders>
              <w:top w:val="single" w:sz="4" w:space="0" w:color="auto"/>
              <w:left w:val="single" w:sz="4" w:space="0" w:color="auto"/>
              <w:bottom w:val="single" w:sz="4" w:space="0" w:color="auto"/>
              <w:right w:val="single" w:sz="4" w:space="0" w:color="auto"/>
            </w:tcBorders>
          </w:tcPr>
          <w:p w:rsidR="002D4001" w:rsidRPr="000506A8" w:rsidRDefault="002D4001" w:rsidP="00367513">
            <w:pPr>
              <w:rPr>
                <w:rFonts w:ascii="Times New Roman" w:hAnsi="Times New Roman"/>
                <w:color w:val="000000"/>
                <w:szCs w:val="28"/>
              </w:rPr>
            </w:pPr>
            <w:r w:rsidRPr="000506A8">
              <w:rPr>
                <w:rFonts w:ascii="Times New Roman" w:hAnsi="Times New Roman"/>
                <w:color w:val="000000"/>
                <w:szCs w:val="28"/>
              </w:rPr>
              <w:t>100 đôi từ đôi 00 đến 99</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right"/>
              <w:rPr>
                <w:rFonts w:ascii="Times New Roman" w:hAnsi="Times New Roman"/>
                <w:b/>
                <w:color w:val="000000"/>
                <w:szCs w:val="28"/>
              </w:rPr>
            </w:pPr>
            <w:r w:rsidRPr="000506A8">
              <w:rPr>
                <w:rFonts w:ascii="Times New Roman" w:hAnsi="Times New Roman"/>
                <w:b/>
                <w:color w:val="000000"/>
                <w:szCs w:val="28"/>
              </w:rPr>
              <w:t>D)</w:t>
            </w:r>
          </w:p>
        </w:tc>
        <w:tc>
          <w:tcPr>
            <w:tcW w:w="0" w:type="auto"/>
            <w:tcBorders>
              <w:top w:val="single" w:sz="4" w:space="0" w:color="auto"/>
              <w:left w:val="single" w:sz="4" w:space="0" w:color="auto"/>
              <w:bottom w:val="single" w:sz="4" w:space="0" w:color="auto"/>
              <w:right w:val="single" w:sz="4" w:space="0" w:color="auto"/>
            </w:tcBorders>
          </w:tcPr>
          <w:p w:rsidR="002D4001" w:rsidRPr="000506A8" w:rsidRDefault="002D4001" w:rsidP="00367513">
            <w:pPr>
              <w:rPr>
                <w:rFonts w:ascii="Times New Roman" w:hAnsi="Times New Roman"/>
                <w:color w:val="000000"/>
                <w:szCs w:val="28"/>
              </w:rPr>
            </w:pPr>
            <w:r w:rsidRPr="000506A8">
              <w:rPr>
                <w:rFonts w:ascii="Times New Roman" w:hAnsi="Times New Roman"/>
                <w:color w:val="000000"/>
                <w:szCs w:val="28"/>
              </w:rPr>
              <w:t>128 đôi từ đôi 00 đến 127</w:t>
            </w: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lastRenderedPageBreak/>
              <w:t>F)</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b/>
                <w:szCs w:val="28"/>
              </w:rPr>
            </w:pPr>
            <w:r w:rsidRPr="000506A8">
              <w:rPr>
                <w:rFonts w:ascii="Times New Roman" w:hAnsi="Times New Roman"/>
                <w:b/>
                <w:szCs w:val="28"/>
              </w:rPr>
              <w:t>D</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center"/>
              <w:rPr>
                <w:rFonts w:ascii="Times New Roman" w:hAnsi="Times New Roman"/>
                <w:b/>
                <w:bCs/>
                <w:color w:val="000000"/>
                <w:szCs w:val="28"/>
              </w:rPr>
            </w:pPr>
            <w:r w:rsidRPr="000506A8">
              <w:rPr>
                <w:rFonts w:ascii="Times New Roman" w:hAnsi="Times New Roman"/>
                <w:b/>
                <w:bCs/>
                <w:color w:val="000000"/>
                <w:szCs w:val="28"/>
              </w:rPr>
              <w:t>Câu 57</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b/>
                <w:bCs/>
                <w:color w:val="000000"/>
                <w:szCs w:val="28"/>
              </w:rPr>
            </w:pPr>
            <w:r w:rsidRPr="000506A8">
              <w:rPr>
                <w:rFonts w:ascii="Times New Roman" w:hAnsi="Times New Roman"/>
                <w:b/>
                <w:bCs/>
                <w:color w:val="000000"/>
                <w:szCs w:val="28"/>
              </w:rPr>
              <w:t>Có bao nhiêu các</w:t>
            </w:r>
            <w:r w:rsidR="007E269F" w:rsidRPr="000506A8">
              <w:rPr>
                <w:rFonts w:ascii="Times New Roman" w:hAnsi="Times New Roman"/>
                <w:b/>
                <w:bCs/>
                <w:color w:val="000000"/>
                <w:szCs w:val="28"/>
              </w:rPr>
              <w:t>h</w:t>
            </w:r>
            <w:r w:rsidRPr="000506A8">
              <w:rPr>
                <w:rFonts w:ascii="Times New Roman" w:hAnsi="Times New Roman"/>
                <w:b/>
                <w:bCs/>
                <w:color w:val="000000"/>
                <w:szCs w:val="28"/>
              </w:rPr>
              <w:t xml:space="preserve"> kiểm tra chất lượng dẫn điện của dây điện thoại dã chiến ?</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right"/>
              <w:rPr>
                <w:rFonts w:ascii="Times New Roman" w:hAnsi="Times New Roman"/>
                <w:b/>
                <w:color w:val="000000"/>
                <w:szCs w:val="28"/>
              </w:rPr>
            </w:pPr>
            <w:r w:rsidRPr="000506A8">
              <w:rPr>
                <w:rFonts w:ascii="Times New Roman" w:hAnsi="Times New Roman"/>
                <w:b/>
                <w:color w:val="000000"/>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color w:val="000000"/>
                <w:szCs w:val="28"/>
              </w:rPr>
            </w:pPr>
            <w:r w:rsidRPr="000506A8">
              <w:rPr>
                <w:rFonts w:ascii="Times New Roman" w:hAnsi="Times New Roman"/>
                <w:color w:val="000000"/>
                <w:szCs w:val="28"/>
              </w:rPr>
              <w:t>2</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right"/>
              <w:rPr>
                <w:rFonts w:ascii="Times New Roman" w:hAnsi="Times New Roman"/>
                <w:b/>
                <w:color w:val="000000"/>
                <w:szCs w:val="28"/>
              </w:rPr>
            </w:pPr>
            <w:r w:rsidRPr="000506A8">
              <w:rPr>
                <w:rFonts w:ascii="Times New Roman" w:hAnsi="Times New Roman"/>
                <w:b/>
                <w:color w:val="000000"/>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color w:val="000000"/>
                <w:szCs w:val="28"/>
              </w:rPr>
            </w:pPr>
            <w:r w:rsidRPr="000506A8">
              <w:rPr>
                <w:rFonts w:ascii="Times New Roman" w:hAnsi="Times New Roman"/>
                <w:color w:val="000000"/>
                <w:szCs w:val="28"/>
              </w:rPr>
              <w:t>3</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right"/>
              <w:rPr>
                <w:rFonts w:ascii="Times New Roman" w:hAnsi="Times New Roman"/>
                <w:b/>
                <w:color w:val="000000"/>
                <w:szCs w:val="28"/>
              </w:rPr>
            </w:pPr>
            <w:r w:rsidRPr="000506A8">
              <w:rPr>
                <w:rFonts w:ascii="Times New Roman" w:hAnsi="Times New Roman"/>
                <w:b/>
                <w:color w:val="000000"/>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color w:val="000000"/>
                <w:szCs w:val="28"/>
              </w:rPr>
            </w:pPr>
            <w:r w:rsidRPr="000506A8">
              <w:rPr>
                <w:rFonts w:ascii="Times New Roman" w:hAnsi="Times New Roman"/>
                <w:color w:val="000000"/>
                <w:szCs w:val="28"/>
              </w:rPr>
              <w:t>4</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right"/>
              <w:rPr>
                <w:rFonts w:ascii="Times New Roman" w:hAnsi="Times New Roman"/>
                <w:b/>
                <w:color w:val="000000"/>
                <w:szCs w:val="28"/>
              </w:rPr>
            </w:pPr>
            <w:r w:rsidRPr="000506A8">
              <w:rPr>
                <w:rFonts w:ascii="Times New Roman" w:hAnsi="Times New Roman"/>
                <w:b/>
                <w:color w:val="000000"/>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color w:val="000000"/>
                <w:szCs w:val="28"/>
              </w:rPr>
            </w:pPr>
            <w:r w:rsidRPr="000506A8">
              <w:rPr>
                <w:rFonts w:ascii="Times New Roman" w:hAnsi="Times New Roman"/>
                <w:color w:val="000000"/>
                <w:szCs w:val="28"/>
              </w:rPr>
              <w:t>5</w:t>
            </w: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b/>
                <w:szCs w:val="28"/>
              </w:rPr>
            </w:pPr>
            <w:r w:rsidRPr="000506A8">
              <w:rPr>
                <w:rFonts w:ascii="Times New Roman" w:hAnsi="Times New Roman"/>
                <w:b/>
                <w:szCs w:val="28"/>
              </w:rPr>
              <w:t>B</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center"/>
              <w:rPr>
                <w:rFonts w:ascii="Times New Roman" w:hAnsi="Times New Roman"/>
                <w:b/>
                <w:bCs/>
                <w:color w:val="000000"/>
                <w:szCs w:val="28"/>
              </w:rPr>
            </w:pPr>
            <w:r w:rsidRPr="000506A8">
              <w:rPr>
                <w:rFonts w:ascii="Times New Roman" w:hAnsi="Times New Roman"/>
                <w:b/>
                <w:bCs/>
                <w:color w:val="000000"/>
                <w:szCs w:val="28"/>
              </w:rPr>
              <w:t>Câu 58</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b/>
                <w:bCs/>
                <w:color w:val="000000"/>
                <w:szCs w:val="28"/>
              </w:rPr>
            </w:pPr>
            <w:r w:rsidRPr="000506A8">
              <w:rPr>
                <w:rFonts w:ascii="Times New Roman" w:hAnsi="Times New Roman"/>
                <w:b/>
                <w:bCs/>
                <w:color w:val="000000"/>
                <w:szCs w:val="28"/>
              </w:rPr>
              <w:t>Có bao nhiêu các</w:t>
            </w:r>
            <w:r w:rsidR="007E269F" w:rsidRPr="000506A8">
              <w:rPr>
                <w:rFonts w:ascii="Times New Roman" w:hAnsi="Times New Roman"/>
                <w:b/>
                <w:bCs/>
                <w:color w:val="000000"/>
                <w:szCs w:val="28"/>
              </w:rPr>
              <w:t>h</w:t>
            </w:r>
            <w:r w:rsidRPr="000506A8">
              <w:rPr>
                <w:rFonts w:ascii="Times New Roman" w:hAnsi="Times New Roman"/>
                <w:b/>
                <w:bCs/>
                <w:color w:val="000000"/>
                <w:szCs w:val="28"/>
              </w:rPr>
              <w:t xml:space="preserve"> kiểm tra chất lượng cách điện của dây điện thoại dã chiến ?</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right"/>
              <w:rPr>
                <w:rFonts w:ascii="Times New Roman" w:hAnsi="Times New Roman"/>
                <w:b/>
                <w:color w:val="000000"/>
                <w:szCs w:val="28"/>
              </w:rPr>
            </w:pPr>
            <w:r w:rsidRPr="000506A8">
              <w:rPr>
                <w:rFonts w:ascii="Times New Roman" w:hAnsi="Times New Roman"/>
                <w:b/>
                <w:color w:val="000000"/>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color w:val="000000"/>
                <w:szCs w:val="28"/>
              </w:rPr>
            </w:pPr>
            <w:r w:rsidRPr="000506A8">
              <w:rPr>
                <w:rFonts w:ascii="Times New Roman" w:hAnsi="Times New Roman"/>
                <w:color w:val="000000"/>
                <w:szCs w:val="28"/>
              </w:rPr>
              <w:t>2</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right"/>
              <w:rPr>
                <w:rFonts w:ascii="Times New Roman" w:hAnsi="Times New Roman"/>
                <w:b/>
                <w:color w:val="000000"/>
                <w:szCs w:val="28"/>
              </w:rPr>
            </w:pPr>
            <w:r w:rsidRPr="000506A8">
              <w:rPr>
                <w:rFonts w:ascii="Times New Roman" w:hAnsi="Times New Roman"/>
                <w:b/>
                <w:color w:val="000000"/>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color w:val="000000"/>
                <w:szCs w:val="28"/>
              </w:rPr>
            </w:pPr>
            <w:r w:rsidRPr="000506A8">
              <w:rPr>
                <w:rFonts w:ascii="Times New Roman" w:hAnsi="Times New Roman"/>
                <w:color w:val="000000"/>
                <w:szCs w:val="28"/>
              </w:rPr>
              <w:t>3</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right"/>
              <w:rPr>
                <w:rFonts w:ascii="Times New Roman" w:hAnsi="Times New Roman"/>
                <w:b/>
                <w:color w:val="000000"/>
                <w:szCs w:val="28"/>
              </w:rPr>
            </w:pPr>
            <w:r w:rsidRPr="000506A8">
              <w:rPr>
                <w:rFonts w:ascii="Times New Roman" w:hAnsi="Times New Roman"/>
                <w:b/>
                <w:color w:val="000000"/>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color w:val="000000"/>
                <w:szCs w:val="28"/>
              </w:rPr>
            </w:pPr>
            <w:r w:rsidRPr="000506A8">
              <w:rPr>
                <w:rFonts w:ascii="Times New Roman" w:hAnsi="Times New Roman"/>
                <w:color w:val="000000"/>
                <w:szCs w:val="28"/>
              </w:rPr>
              <w:t>4</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right"/>
              <w:rPr>
                <w:rFonts w:ascii="Times New Roman" w:hAnsi="Times New Roman"/>
                <w:b/>
                <w:color w:val="000000"/>
                <w:szCs w:val="28"/>
              </w:rPr>
            </w:pPr>
            <w:r w:rsidRPr="000506A8">
              <w:rPr>
                <w:rFonts w:ascii="Times New Roman" w:hAnsi="Times New Roman"/>
                <w:b/>
                <w:color w:val="000000"/>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color w:val="000000"/>
                <w:szCs w:val="28"/>
              </w:rPr>
            </w:pPr>
            <w:r w:rsidRPr="000506A8">
              <w:rPr>
                <w:rFonts w:ascii="Times New Roman" w:hAnsi="Times New Roman"/>
                <w:color w:val="000000"/>
                <w:szCs w:val="28"/>
              </w:rPr>
              <w:t>5</w:t>
            </w: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b/>
                <w:szCs w:val="28"/>
              </w:rPr>
            </w:pPr>
            <w:r w:rsidRPr="000506A8">
              <w:rPr>
                <w:rFonts w:ascii="Times New Roman" w:hAnsi="Times New Roman"/>
                <w:b/>
                <w:szCs w:val="28"/>
              </w:rPr>
              <w:t>B</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center"/>
              <w:rPr>
                <w:rFonts w:ascii="Times New Roman" w:hAnsi="Times New Roman"/>
                <w:b/>
                <w:bCs/>
                <w:color w:val="000000"/>
                <w:szCs w:val="28"/>
              </w:rPr>
            </w:pPr>
            <w:r w:rsidRPr="000506A8">
              <w:rPr>
                <w:rFonts w:ascii="Times New Roman" w:hAnsi="Times New Roman"/>
                <w:b/>
                <w:bCs/>
                <w:color w:val="000000"/>
                <w:szCs w:val="28"/>
              </w:rPr>
              <w:t>Câu 59</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b/>
                <w:bCs/>
                <w:color w:val="000000"/>
                <w:szCs w:val="28"/>
              </w:rPr>
            </w:pPr>
            <w:r w:rsidRPr="000506A8">
              <w:rPr>
                <w:rFonts w:ascii="Times New Roman" w:hAnsi="Times New Roman"/>
                <w:b/>
                <w:bCs/>
                <w:color w:val="000000"/>
                <w:szCs w:val="28"/>
              </w:rPr>
              <w:t>Một phiến dọc trên giá dây MDF bao gồm</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right"/>
              <w:rPr>
                <w:rFonts w:ascii="Times New Roman" w:hAnsi="Times New Roman"/>
                <w:b/>
                <w:color w:val="000000"/>
                <w:szCs w:val="28"/>
              </w:rPr>
            </w:pPr>
            <w:r w:rsidRPr="000506A8">
              <w:rPr>
                <w:rFonts w:ascii="Times New Roman" w:hAnsi="Times New Roman"/>
                <w:b/>
                <w:color w:val="000000"/>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color w:val="000000"/>
                <w:szCs w:val="28"/>
              </w:rPr>
            </w:pPr>
            <w:r w:rsidRPr="000506A8">
              <w:rPr>
                <w:rFonts w:ascii="Times New Roman" w:hAnsi="Times New Roman"/>
                <w:color w:val="000000"/>
                <w:szCs w:val="28"/>
              </w:rPr>
              <w:t>100 đôi từ đôi 01 đến 100</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right"/>
              <w:rPr>
                <w:rFonts w:ascii="Times New Roman" w:hAnsi="Times New Roman"/>
                <w:b/>
                <w:color w:val="000000"/>
                <w:szCs w:val="28"/>
              </w:rPr>
            </w:pPr>
            <w:r w:rsidRPr="000506A8">
              <w:rPr>
                <w:rFonts w:ascii="Times New Roman" w:hAnsi="Times New Roman"/>
                <w:b/>
                <w:color w:val="000000"/>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color w:val="000000"/>
                <w:szCs w:val="28"/>
              </w:rPr>
            </w:pPr>
            <w:r w:rsidRPr="000506A8">
              <w:rPr>
                <w:rFonts w:ascii="Times New Roman" w:hAnsi="Times New Roman"/>
                <w:color w:val="000000"/>
                <w:szCs w:val="28"/>
              </w:rPr>
              <w:t>128 đôi từ đôi 01 đến 128</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right"/>
              <w:rPr>
                <w:rFonts w:ascii="Times New Roman" w:hAnsi="Times New Roman"/>
                <w:b/>
                <w:color w:val="000000"/>
                <w:szCs w:val="28"/>
              </w:rPr>
            </w:pPr>
            <w:r w:rsidRPr="000506A8">
              <w:rPr>
                <w:rFonts w:ascii="Times New Roman" w:hAnsi="Times New Roman"/>
                <w:b/>
                <w:color w:val="000000"/>
                <w:szCs w:val="28"/>
              </w:rPr>
              <w:t>C)</w:t>
            </w:r>
          </w:p>
        </w:tc>
        <w:tc>
          <w:tcPr>
            <w:tcW w:w="0" w:type="auto"/>
            <w:tcBorders>
              <w:top w:val="single" w:sz="4" w:space="0" w:color="auto"/>
              <w:left w:val="single" w:sz="4" w:space="0" w:color="auto"/>
              <w:bottom w:val="single" w:sz="4" w:space="0" w:color="auto"/>
              <w:right w:val="single" w:sz="4" w:space="0" w:color="auto"/>
            </w:tcBorders>
          </w:tcPr>
          <w:p w:rsidR="002D4001" w:rsidRPr="000506A8" w:rsidRDefault="002D4001" w:rsidP="00367513">
            <w:pPr>
              <w:rPr>
                <w:rFonts w:ascii="Times New Roman" w:hAnsi="Times New Roman"/>
                <w:color w:val="000000"/>
                <w:szCs w:val="28"/>
              </w:rPr>
            </w:pPr>
            <w:r w:rsidRPr="000506A8">
              <w:rPr>
                <w:rFonts w:ascii="Times New Roman" w:hAnsi="Times New Roman"/>
                <w:color w:val="000000"/>
                <w:szCs w:val="28"/>
              </w:rPr>
              <w:t>100 đôi từ đôi 00 đến 99</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right"/>
              <w:rPr>
                <w:rFonts w:ascii="Times New Roman" w:hAnsi="Times New Roman"/>
                <w:b/>
                <w:color w:val="000000"/>
                <w:szCs w:val="28"/>
              </w:rPr>
            </w:pPr>
            <w:r w:rsidRPr="000506A8">
              <w:rPr>
                <w:rFonts w:ascii="Times New Roman" w:hAnsi="Times New Roman"/>
                <w:b/>
                <w:color w:val="000000"/>
                <w:szCs w:val="28"/>
              </w:rPr>
              <w:t>D)</w:t>
            </w:r>
          </w:p>
        </w:tc>
        <w:tc>
          <w:tcPr>
            <w:tcW w:w="0" w:type="auto"/>
            <w:tcBorders>
              <w:top w:val="single" w:sz="4" w:space="0" w:color="auto"/>
              <w:left w:val="single" w:sz="4" w:space="0" w:color="auto"/>
              <w:bottom w:val="single" w:sz="4" w:space="0" w:color="auto"/>
              <w:right w:val="single" w:sz="4" w:space="0" w:color="auto"/>
            </w:tcBorders>
          </w:tcPr>
          <w:p w:rsidR="002D4001" w:rsidRPr="000506A8" w:rsidRDefault="002D4001" w:rsidP="00367513">
            <w:pPr>
              <w:rPr>
                <w:rFonts w:ascii="Times New Roman" w:hAnsi="Times New Roman"/>
                <w:color w:val="000000"/>
                <w:szCs w:val="28"/>
              </w:rPr>
            </w:pPr>
            <w:r w:rsidRPr="000506A8">
              <w:rPr>
                <w:rFonts w:ascii="Times New Roman" w:hAnsi="Times New Roman"/>
                <w:color w:val="000000"/>
                <w:szCs w:val="28"/>
              </w:rPr>
              <w:t>128 đôi từ đôi 00 đến 127</w:t>
            </w: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b/>
                <w:szCs w:val="28"/>
              </w:rPr>
            </w:pPr>
            <w:r w:rsidRPr="000506A8">
              <w:rPr>
                <w:rFonts w:ascii="Times New Roman" w:hAnsi="Times New Roman"/>
                <w:b/>
                <w:szCs w:val="28"/>
              </w:rPr>
              <w:t>A</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center"/>
              <w:rPr>
                <w:rFonts w:ascii="Times New Roman" w:hAnsi="Times New Roman"/>
                <w:b/>
                <w:bCs/>
                <w:color w:val="000000"/>
                <w:szCs w:val="28"/>
              </w:rPr>
            </w:pPr>
            <w:r w:rsidRPr="000506A8">
              <w:rPr>
                <w:rFonts w:ascii="Times New Roman" w:hAnsi="Times New Roman"/>
                <w:b/>
                <w:bCs/>
                <w:color w:val="000000"/>
                <w:szCs w:val="28"/>
              </w:rPr>
              <w:t>Câu 60</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b/>
                <w:bCs/>
                <w:color w:val="000000"/>
                <w:szCs w:val="28"/>
              </w:rPr>
            </w:pPr>
            <w:r w:rsidRPr="000506A8">
              <w:rPr>
                <w:rFonts w:ascii="Times New Roman" w:hAnsi="Times New Roman"/>
                <w:b/>
                <w:bCs/>
                <w:color w:val="000000"/>
                <w:szCs w:val="28"/>
              </w:rPr>
              <w:t xml:space="preserve">Một sợi cáp điện thoại nhiều đôi được đánh giá là cáp tốt khi </w:t>
            </w:r>
            <w:r w:rsidRPr="000506A8">
              <w:rPr>
                <w:rFonts w:ascii="Times New Roman" w:hAnsi="Times New Roman"/>
                <w:b/>
                <w:bCs/>
                <w:color w:val="000000"/>
                <w:szCs w:val="28"/>
              </w:rPr>
              <w:lastRenderedPageBreak/>
              <w:t>nào ?</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right"/>
              <w:rPr>
                <w:rFonts w:ascii="Times New Roman" w:hAnsi="Times New Roman"/>
                <w:b/>
                <w:color w:val="000000"/>
                <w:szCs w:val="28"/>
              </w:rPr>
            </w:pPr>
            <w:r w:rsidRPr="000506A8">
              <w:rPr>
                <w:rFonts w:ascii="Times New Roman" w:hAnsi="Times New Roman"/>
                <w:b/>
                <w:color w:val="000000"/>
                <w:szCs w:val="28"/>
              </w:rPr>
              <w:lastRenderedPageBreak/>
              <w:t>A)</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color w:val="000000"/>
                <w:szCs w:val="28"/>
              </w:rPr>
            </w:pPr>
            <w:r w:rsidRPr="000506A8">
              <w:rPr>
                <w:rFonts w:ascii="Times New Roman" w:hAnsi="Times New Roman"/>
                <w:color w:val="000000"/>
                <w:szCs w:val="28"/>
              </w:rPr>
              <w:t>Khi có trên 50% tổng số sợi đo có kết quả tốt</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right"/>
              <w:rPr>
                <w:rFonts w:ascii="Times New Roman" w:hAnsi="Times New Roman"/>
                <w:b/>
                <w:color w:val="000000"/>
                <w:szCs w:val="28"/>
              </w:rPr>
            </w:pPr>
            <w:r w:rsidRPr="000506A8">
              <w:rPr>
                <w:rFonts w:ascii="Times New Roman" w:hAnsi="Times New Roman"/>
                <w:b/>
                <w:color w:val="000000"/>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color w:val="000000"/>
                <w:szCs w:val="28"/>
              </w:rPr>
            </w:pPr>
            <w:r w:rsidRPr="000506A8">
              <w:rPr>
                <w:rFonts w:ascii="Times New Roman" w:hAnsi="Times New Roman"/>
                <w:color w:val="000000"/>
                <w:szCs w:val="28"/>
              </w:rPr>
              <w:t>Khi có trên 75% tổng số sợi đo có kết quả tốt</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right"/>
              <w:rPr>
                <w:rFonts w:ascii="Times New Roman" w:hAnsi="Times New Roman"/>
                <w:b/>
                <w:color w:val="000000"/>
                <w:szCs w:val="28"/>
              </w:rPr>
            </w:pPr>
            <w:r w:rsidRPr="000506A8">
              <w:rPr>
                <w:rFonts w:ascii="Times New Roman" w:hAnsi="Times New Roman"/>
                <w:b/>
                <w:color w:val="000000"/>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color w:val="000000"/>
                <w:szCs w:val="28"/>
              </w:rPr>
            </w:pPr>
            <w:r w:rsidRPr="000506A8">
              <w:rPr>
                <w:rFonts w:ascii="Times New Roman" w:hAnsi="Times New Roman"/>
                <w:color w:val="000000"/>
                <w:szCs w:val="28"/>
              </w:rPr>
              <w:t>Khi có trên 50% số sợi chưa sử dụng đo có kết quả tốt</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right"/>
              <w:rPr>
                <w:rFonts w:ascii="Times New Roman" w:hAnsi="Times New Roman"/>
                <w:b/>
                <w:color w:val="000000"/>
                <w:szCs w:val="28"/>
              </w:rPr>
            </w:pPr>
            <w:bookmarkStart w:id="0" w:name="_GoBack"/>
            <w:bookmarkEnd w:id="0"/>
            <w:r w:rsidRPr="000506A8">
              <w:rPr>
                <w:rFonts w:ascii="Times New Roman" w:hAnsi="Times New Roman"/>
                <w:b/>
                <w:color w:val="000000"/>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color w:val="000000"/>
                <w:szCs w:val="28"/>
              </w:rPr>
            </w:pPr>
            <w:r w:rsidRPr="000506A8">
              <w:rPr>
                <w:rFonts w:ascii="Times New Roman" w:hAnsi="Times New Roman"/>
                <w:color w:val="000000"/>
                <w:szCs w:val="28"/>
              </w:rPr>
              <w:t>Khi có trên 75% số sợi chưa sử dụng có kết quả tốt</w:t>
            </w:r>
          </w:p>
        </w:tc>
      </w:tr>
      <w:tr w:rsidR="002D4001" w:rsidRPr="000506A8" w:rsidTr="00367513">
        <w:trPr>
          <w:trHeight w:val="20"/>
        </w:trPr>
        <w:tc>
          <w:tcPr>
            <w:tcW w:w="1298" w:type="dxa"/>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widowControl/>
              <w:jc w:val="right"/>
              <w:rPr>
                <w:rFonts w:ascii="Times New Roman" w:hAnsi="Times New Roman"/>
                <w:b/>
                <w:color w:val="000000"/>
                <w:szCs w:val="28"/>
              </w:rPr>
            </w:pPr>
          </w:p>
        </w:tc>
        <w:tc>
          <w:tcPr>
            <w:tcW w:w="0" w:type="auto"/>
            <w:tcBorders>
              <w:top w:val="single" w:sz="4" w:space="0" w:color="auto"/>
              <w:left w:val="single" w:sz="4" w:space="0" w:color="auto"/>
              <w:bottom w:val="single" w:sz="4" w:space="0" w:color="auto"/>
              <w:right w:val="single" w:sz="4" w:space="0" w:color="auto"/>
            </w:tcBorders>
            <w:vAlign w:val="center"/>
          </w:tcPr>
          <w:p w:rsidR="002D4001" w:rsidRPr="000506A8" w:rsidRDefault="002D4001" w:rsidP="00367513">
            <w:pPr>
              <w:rPr>
                <w:rFonts w:ascii="Times New Roman" w:hAnsi="Times New Roman"/>
                <w:color w:val="000000"/>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szCs w:val="28"/>
              </w:rPr>
            </w:pPr>
          </w:p>
        </w:tc>
      </w:tr>
      <w:tr w:rsidR="002D4001" w:rsidRPr="000506A8" w:rsidTr="00367513">
        <w:trPr>
          <w:trHeight w:val="20"/>
        </w:trPr>
        <w:tc>
          <w:tcPr>
            <w:tcW w:w="1298" w:type="dxa"/>
            <w:tcBorders>
              <w:top w:val="nil"/>
              <w:left w:val="single" w:sz="4" w:space="0" w:color="auto"/>
              <w:bottom w:val="single" w:sz="4" w:space="0" w:color="auto"/>
              <w:right w:val="single" w:sz="4" w:space="0" w:color="auto"/>
            </w:tcBorders>
            <w:noWrap/>
          </w:tcPr>
          <w:p w:rsidR="002D4001" w:rsidRPr="000506A8" w:rsidRDefault="002D4001" w:rsidP="00367513">
            <w:pPr>
              <w:jc w:val="right"/>
              <w:rPr>
                <w:rFonts w:ascii="Times New Roman" w:hAnsi="Times New Roman"/>
                <w:b/>
                <w:bCs/>
                <w:iCs/>
                <w:szCs w:val="28"/>
              </w:rPr>
            </w:pPr>
            <w:r w:rsidRPr="000506A8">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2D4001" w:rsidRPr="000506A8" w:rsidRDefault="002D4001" w:rsidP="00367513">
            <w:pPr>
              <w:jc w:val="both"/>
              <w:rPr>
                <w:rFonts w:ascii="Times New Roman" w:hAnsi="Times New Roman"/>
                <w:b/>
                <w:szCs w:val="28"/>
              </w:rPr>
            </w:pPr>
            <w:r w:rsidRPr="000506A8">
              <w:rPr>
                <w:rFonts w:ascii="Times New Roman" w:hAnsi="Times New Roman"/>
                <w:b/>
                <w:szCs w:val="28"/>
              </w:rPr>
              <w:t>C</w:t>
            </w:r>
          </w:p>
          <w:p w:rsidR="002D4001" w:rsidRPr="000506A8" w:rsidRDefault="002D4001" w:rsidP="00367513">
            <w:pPr>
              <w:jc w:val="both"/>
              <w:rPr>
                <w:rFonts w:ascii="Times New Roman" w:hAnsi="Times New Roman"/>
                <w:b/>
                <w:szCs w:val="28"/>
              </w:rPr>
            </w:pPr>
          </w:p>
        </w:tc>
      </w:tr>
    </w:tbl>
    <w:p w:rsidR="00037B90" w:rsidRPr="000506A8" w:rsidRDefault="00037B90">
      <w:pPr>
        <w:rPr>
          <w:rFonts w:ascii="Times New Roman" w:hAnsi="Times New Roman"/>
        </w:rPr>
      </w:pPr>
    </w:p>
    <w:sectPr w:rsidR="00037B90" w:rsidRPr="00050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nAvant">
    <w:panose1 w:val="020B7200000000000000"/>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47F52"/>
    <w:multiLevelType w:val="hybridMultilevel"/>
    <w:tmpl w:val="6EFC1C38"/>
    <w:lvl w:ilvl="0" w:tplc="2D84987A">
      <w:start w:val="1"/>
      <w:numFmt w:val="decimal"/>
      <w:lvlText w:val="Câu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1D4401C"/>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622CDD"/>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F722D8"/>
    <w:multiLevelType w:val="hybridMultilevel"/>
    <w:tmpl w:val="6C94CB52"/>
    <w:lvl w:ilvl="0" w:tplc="660EB8F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1DA32DB9"/>
    <w:multiLevelType w:val="hybridMultilevel"/>
    <w:tmpl w:val="D750A6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0242BA6"/>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7440DF"/>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5C28FF"/>
    <w:multiLevelType w:val="hybridMultilevel"/>
    <w:tmpl w:val="DCDA4A00"/>
    <w:lvl w:ilvl="0" w:tplc="D8223BFE">
      <w:numFmt w:val="bullet"/>
      <w:lvlText w:val="-"/>
      <w:lvlJc w:val="left"/>
      <w:pPr>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2B5924A8"/>
    <w:multiLevelType w:val="hybridMultilevel"/>
    <w:tmpl w:val="95068522"/>
    <w:lvl w:ilvl="0" w:tplc="16D69794">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7D0A70"/>
    <w:multiLevelType w:val="multilevel"/>
    <w:tmpl w:val="2B7D0A70"/>
    <w:lvl w:ilvl="0">
      <w:start w:val="1"/>
      <w:numFmt w:val="lowerLetter"/>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0" w15:restartNumberingAfterBreak="0">
    <w:nsid w:val="2DA42B72"/>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DE02C81"/>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FB165FC"/>
    <w:multiLevelType w:val="hybridMultilevel"/>
    <w:tmpl w:val="EDAEC8CE"/>
    <w:lvl w:ilvl="0" w:tplc="B0E03112">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36952C67"/>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6FD3823"/>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CF07B58"/>
    <w:multiLevelType w:val="hybridMultilevel"/>
    <w:tmpl w:val="F252C084"/>
    <w:lvl w:ilvl="0" w:tplc="654EDBE8">
      <w:start w:val="1"/>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6" w15:restartNumberingAfterBreak="0">
    <w:nsid w:val="41B73DA3"/>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B1B1DAF"/>
    <w:multiLevelType w:val="hybridMultilevel"/>
    <w:tmpl w:val="31B07AF4"/>
    <w:lvl w:ilvl="0" w:tplc="8F00807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15:restartNumberingAfterBreak="0">
    <w:nsid w:val="5A552CED"/>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A296995"/>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5F93635"/>
    <w:multiLevelType w:val="hybridMultilevel"/>
    <w:tmpl w:val="BC4E8C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392E01"/>
    <w:multiLevelType w:val="hybridMultilevel"/>
    <w:tmpl w:val="E8104C90"/>
    <w:lvl w:ilvl="0" w:tplc="120838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9697F00"/>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A1E2880"/>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C6F7FFB"/>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E444E9A"/>
    <w:multiLevelType w:val="hybridMultilevel"/>
    <w:tmpl w:val="9446DBFC"/>
    <w:lvl w:ilvl="0" w:tplc="BEC2B3CE">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9"/>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num>
  <w:num w:numId="4">
    <w:abstractNumId w:val="3"/>
  </w:num>
  <w:num w:numId="5">
    <w:abstractNumId w:val="21"/>
  </w:num>
  <w:num w:numId="6">
    <w:abstractNumId w:val="17"/>
  </w:num>
  <w:num w:numId="7">
    <w:abstractNumId w:val="23"/>
  </w:num>
  <w:num w:numId="8">
    <w:abstractNumId w:val="16"/>
  </w:num>
  <w:num w:numId="9">
    <w:abstractNumId w:val="13"/>
  </w:num>
  <w:num w:numId="10">
    <w:abstractNumId w:val="6"/>
  </w:num>
  <w:num w:numId="11">
    <w:abstractNumId w:val="5"/>
  </w:num>
  <w:num w:numId="12">
    <w:abstractNumId w:val="24"/>
  </w:num>
  <w:num w:numId="13">
    <w:abstractNumId w:val="18"/>
  </w:num>
  <w:num w:numId="14">
    <w:abstractNumId w:val="11"/>
  </w:num>
  <w:num w:numId="15">
    <w:abstractNumId w:val="2"/>
  </w:num>
  <w:num w:numId="16">
    <w:abstractNumId w:val="19"/>
  </w:num>
  <w:num w:numId="17">
    <w:abstractNumId w:val="22"/>
  </w:num>
  <w:num w:numId="18">
    <w:abstractNumId w:val="10"/>
  </w:num>
  <w:num w:numId="19">
    <w:abstractNumId w:val="1"/>
  </w:num>
  <w:num w:numId="20">
    <w:abstractNumId w:val="14"/>
  </w:num>
  <w:num w:numId="21">
    <w:abstractNumId w:val="15"/>
  </w:num>
  <w:num w:numId="22">
    <w:abstractNumId w:val="12"/>
  </w:num>
  <w:num w:numId="23">
    <w:abstractNumId w:val="4"/>
  </w:num>
  <w:num w:numId="24">
    <w:abstractNumId w:val="8"/>
  </w:num>
  <w:num w:numId="25">
    <w:abstractNumId w:val="0"/>
  </w:num>
  <w:num w:numId="26">
    <w:abstractNumId w:val="7"/>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41C"/>
    <w:rsid w:val="00037B90"/>
    <w:rsid w:val="000506A8"/>
    <w:rsid w:val="002D4001"/>
    <w:rsid w:val="00367513"/>
    <w:rsid w:val="007E269F"/>
    <w:rsid w:val="0090141C"/>
    <w:rsid w:val="00E06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629644-9B25-4BA0-9BAA-8756619F3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41C"/>
    <w:pPr>
      <w:widowControl w:val="0"/>
      <w:spacing w:after="0" w:line="240" w:lineRule="auto"/>
    </w:pPr>
    <w:rPr>
      <w:rFonts w:ascii=".VnTime" w:eastAsia="SimSun" w:hAnsi=".VnTime" w:cs="Times New Roman"/>
      <w:sz w:val="28"/>
      <w:szCs w:val="20"/>
    </w:rPr>
  </w:style>
  <w:style w:type="paragraph" w:styleId="Heading1">
    <w:name w:val="heading 1"/>
    <w:basedOn w:val="Normal"/>
    <w:next w:val="Normal"/>
    <w:link w:val="Heading1Char"/>
    <w:uiPriority w:val="9"/>
    <w:qFormat/>
    <w:rsid w:val="0090141C"/>
    <w:pPr>
      <w:keepNext/>
      <w:ind w:firstLine="720"/>
      <w:outlineLvl w:val="0"/>
    </w:pPr>
    <w:rPr>
      <w:b/>
      <w:sz w:val="26"/>
    </w:rPr>
  </w:style>
  <w:style w:type="paragraph" w:styleId="Heading2">
    <w:name w:val="heading 2"/>
    <w:basedOn w:val="Normal"/>
    <w:next w:val="Normal"/>
    <w:link w:val="Heading2Char"/>
    <w:uiPriority w:val="9"/>
    <w:qFormat/>
    <w:rsid w:val="0090141C"/>
    <w:pPr>
      <w:keepNext/>
      <w:jc w:val="both"/>
      <w:outlineLvl w:val="1"/>
    </w:pPr>
    <w:rPr>
      <w:b/>
      <w:sz w:val="26"/>
    </w:rPr>
  </w:style>
  <w:style w:type="paragraph" w:styleId="Heading3">
    <w:name w:val="heading 3"/>
    <w:basedOn w:val="Normal"/>
    <w:next w:val="Normal"/>
    <w:link w:val="Heading3Char"/>
    <w:qFormat/>
    <w:rsid w:val="0090141C"/>
    <w:pPr>
      <w:keepNext/>
      <w:ind w:firstLine="426"/>
      <w:outlineLvl w:val="2"/>
    </w:pPr>
    <w:rPr>
      <w:sz w:val="26"/>
    </w:rPr>
  </w:style>
  <w:style w:type="paragraph" w:styleId="Heading4">
    <w:name w:val="heading 4"/>
    <w:aliases w:val="H4,h4,Head 4,l4+toc4,Numbered List,mh1l,Module heading 1 large (18 points),a.,H41,H42,H43,H44,H411,H421,H431,H45,H46,H47,l4,ITT t4,PA Micro Section,TE Heading 4,4,1.1.1.1,4th level,3rd level heading,H4-Heading 4,Heading4,41,h41,a.1"/>
    <w:basedOn w:val="Normal"/>
    <w:next w:val="Normal"/>
    <w:link w:val="Heading4Char"/>
    <w:uiPriority w:val="9"/>
    <w:qFormat/>
    <w:rsid w:val="0090141C"/>
    <w:pPr>
      <w:keepNext/>
      <w:spacing w:before="240" w:after="60"/>
      <w:outlineLvl w:val="3"/>
    </w:pPr>
    <w:rPr>
      <w:rFonts w:ascii="Calibri" w:hAnsi="Calibr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41C"/>
    <w:rPr>
      <w:rFonts w:ascii=".VnTime" w:eastAsia="SimSun" w:hAnsi=".VnTime" w:cs="Times New Roman"/>
      <w:b/>
      <w:sz w:val="26"/>
      <w:szCs w:val="20"/>
    </w:rPr>
  </w:style>
  <w:style w:type="character" w:customStyle="1" w:styleId="Heading2Char">
    <w:name w:val="Heading 2 Char"/>
    <w:basedOn w:val="DefaultParagraphFont"/>
    <w:link w:val="Heading2"/>
    <w:uiPriority w:val="9"/>
    <w:rsid w:val="0090141C"/>
    <w:rPr>
      <w:rFonts w:ascii=".VnTime" w:eastAsia="SimSun" w:hAnsi=".VnTime" w:cs="Times New Roman"/>
      <w:b/>
      <w:sz w:val="26"/>
      <w:szCs w:val="20"/>
    </w:rPr>
  </w:style>
  <w:style w:type="character" w:customStyle="1" w:styleId="Heading3Char">
    <w:name w:val="Heading 3 Char"/>
    <w:basedOn w:val="DefaultParagraphFont"/>
    <w:link w:val="Heading3"/>
    <w:rsid w:val="0090141C"/>
    <w:rPr>
      <w:rFonts w:ascii=".VnTime" w:eastAsia="SimSun" w:hAnsi=".VnTime" w:cs="Times New Roman"/>
      <w:sz w:val="26"/>
      <w:szCs w:val="20"/>
    </w:rPr>
  </w:style>
  <w:style w:type="character" w:customStyle="1" w:styleId="Heading4Char">
    <w:name w:val="Heading 4 Char"/>
    <w:aliases w:val="H4 Char,h4 Char,Head 4 Char,l4+toc4 Char,Numbered List Char,mh1l Char,Module heading 1 large (18 points) Char,a. Char,H41 Char,H42 Char,H43 Char,H44 Char,H411 Char,H421 Char,H431 Char,H45 Char,H46 Char,H47 Char,l4 Char,ITT t4 Char,4 Char"/>
    <w:basedOn w:val="DefaultParagraphFont"/>
    <w:link w:val="Heading4"/>
    <w:uiPriority w:val="9"/>
    <w:rsid w:val="0090141C"/>
    <w:rPr>
      <w:rFonts w:ascii="Calibri" w:eastAsia="SimSun" w:hAnsi="Calibri" w:cs="Times New Roman"/>
      <w:b/>
      <w:bCs/>
      <w:sz w:val="28"/>
      <w:szCs w:val="28"/>
    </w:rPr>
  </w:style>
  <w:style w:type="paragraph" w:styleId="BalloonText">
    <w:name w:val="Balloon Text"/>
    <w:basedOn w:val="Normal"/>
    <w:link w:val="BalloonTextChar"/>
    <w:rsid w:val="0090141C"/>
    <w:rPr>
      <w:rFonts w:ascii="Tahoma" w:hAnsi="Tahoma"/>
      <w:sz w:val="16"/>
      <w:szCs w:val="16"/>
    </w:rPr>
  </w:style>
  <w:style w:type="character" w:customStyle="1" w:styleId="BalloonTextChar">
    <w:name w:val="Balloon Text Char"/>
    <w:basedOn w:val="DefaultParagraphFont"/>
    <w:link w:val="BalloonText"/>
    <w:rsid w:val="0090141C"/>
    <w:rPr>
      <w:rFonts w:ascii="Tahoma" w:eastAsia="SimSun" w:hAnsi="Tahoma" w:cs="Times New Roman"/>
      <w:sz w:val="16"/>
      <w:szCs w:val="16"/>
    </w:rPr>
  </w:style>
  <w:style w:type="paragraph" w:styleId="BodyText">
    <w:name w:val="Body Text"/>
    <w:basedOn w:val="Normal"/>
    <w:link w:val="BodyTextChar"/>
    <w:uiPriority w:val="1"/>
    <w:qFormat/>
    <w:rsid w:val="0090141C"/>
    <w:pPr>
      <w:jc w:val="both"/>
    </w:pPr>
    <w:rPr>
      <w:sz w:val="26"/>
    </w:rPr>
  </w:style>
  <w:style w:type="character" w:customStyle="1" w:styleId="BodyTextChar">
    <w:name w:val="Body Text Char"/>
    <w:basedOn w:val="DefaultParagraphFont"/>
    <w:link w:val="BodyText"/>
    <w:uiPriority w:val="1"/>
    <w:rsid w:val="0090141C"/>
    <w:rPr>
      <w:rFonts w:ascii=".VnTime" w:eastAsia="SimSun" w:hAnsi=".VnTime" w:cs="Times New Roman"/>
      <w:sz w:val="26"/>
      <w:szCs w:val="20"/>
    </w:rPr>
  </w:style>
  <w:style w:type="paragraph" w:styleId="BodyText2">
    <w:name w:val="Body Text 2"/>
    <w:basedOn w:val="Normal"/>
    <w:link w:val="BodyText2Char"/>
    <w:uiPriority w:val="99"/>
    <w:rsid w:val="0090141C"/>
    <w:pPr>
      <w:spacing w:after="120" w:line="480" w:lineRule="auto"/>
    </w:pPr>
  </w:style>
  <w:style w:type="character" w:customStyle="1" w:styleId="BodyText2Char">
    <w:name w:val="Body Text 2 Char"/>
    <w:basedOn w:val="DefaultParagraphFont"/>
    <w:link w:val="BodyText2"/>
    <w:uiPriority w:val="99"/>
    <w:rsid w:val="0090141C"/>
    <w:rPr>
      <w:rFonts w:ascii=".VnTime" w:eastAsia="SimSun" w:hAnsi=".VnTime" w:cs="Times New Roman"/>
      <w:sz w:val="28"/>
      <w:szCs w:val="20"/>
    </w:rPr>
  </w:style>
  <w:style w:type="paragraph" w:styleId="BodyText3">
    <w:name w:val="Body Text 3"/>
    <w:basedOn w:val="Normal"/>
    <w:link w:val="BodyText3Char"/>
    <w:rsid w:val="0090141C"/>
    <w:pPr>
      <w:spacing w:after="120"/>
    </w:pPr>
    <w:rPr>
      <w:sz w:val="16"/>
      <w:szCs w:val="16"/>
    </w:rPr>
  </w:style>
  <w:style w:type="character" w:customStyle="1" w:styleId="BodyText3Char">
    <w:name w:val="Body Text 3 Char"/>
    <w:basedOn w:val="DefaultParagraphFont"/>
    <w:link w:val="BodyText3"/>
    <w:rsid w:val="0090141C"/>
    <w:rPr>
      <w:rFonts w:ascii=".VnTime" w:eastAsia="SimSun" w:hAnsi=".VnTime" w:cs="Times New Roman"/>
      <w:sz w:val="16"/>
      <w:szCs w:val="16"/>
    </w:rPr>
  </w:style>
  <w:style w:type="paragraph" w:styleId="BodyTextIndent">
    <w:name w:val="Body Text Indent"/>
    <w:basedOn w:val="Normal"/>
    <w:link w:val="BodyTextIndentChar"/>
    <w:rsid w:val="0090141C"/>
    <w:pPr>
      <w:spacing w:after="120"/>
      <w:ind w:left="360"/>
    </w:pPr>
  </w:style>
  <w:style w:type="character" w:customStyle="1" w:styleId="BodyTextIndentChar">
    <w:name w:val="Body Text Indent Char"/>
    <w:basedOn w:val="DefaultParagraphFont"/>
    <w:link w:val="BodyTextIndent"/>
    <w:rsid w:val="0090141C"/>
    <w:rPr>
      <w:rFonts w:ascii=".VnTime" w:eastAsia="SimSun" w:hAnsi=".VnTime" w:cs="Times New Roman"/>
      <w:sz w:val="28"/>
      <w:szCs w:val="20"/>
    </w:rPr>
  </w:style>
  <w:style w:type="paragraph" w:styleId="BodyTextIndent2">
    <w:name w:val="Body Text Indent 2"/>
    <w:basedOn w:val="Normal"/>
    <w:link w:val="BodyTextIndent2Char"/>
    <w:rsid w:val="0090141C"/>
    <w:pPr>
      <w:ind w:firstLine="426"/>
    </w:pPr>
    <w:rPr>
      <w:sz w:val="26"/>
    </w:rPr>
  </w:style>
  <w:style w:type="character" w:customStyle="1" w:styleId="BodyTextIndent2Char">
    <w:name w:val="Body Text Indent 2 Char"/>
    <w:basedOn w:val="DefaultParagraphFont"/>
    <w:link w:val="BodyTextIndent2"/>
    <w:rsid w:val="0090141C"/>
    <w:rPr>
      <w:rFonts w:ascii=".VnTime" w:eastAsia="SimSun" w:hAnsi=".VnTime" w:cs="Times New Roman"/>
      <w:sz w:val="26"/>
      <w:szCs w:val="20"/>
    </w:rPr>
  </w:style>
  <w:style w:type="paragraph" w:styleId="BodyTextIndent3">
    <w:name w:val="Body Text Indent 3"/>
    <w:basedOn w:val="Normal"/>
    <w:link w:val="BodyTextIndent3Char"/>
    <w:rsid w:val="0090141C"/>
    <w:pPr>
      <w:ind w:firstLine="426"/>
      <w:jc w:val="both"/>
    </w:pPr>
    <w:rPr>
      <w:sz w:val="26"/>
    </w:rPr>
  </w:style>
  <w:style w:type="character" w:customStyle="1" w:styleId="BodyTextIndent3Char">
    <w:name w:val="Body Text Indent 3 Char"/>
    <w:basedOn w:val="DefaultParagraphFont"/>
    <w:link w:val="BodyTextIndent3"/>
    <w:rsid w:val="0090141C"/>
    <w:rPr>
      <w:rFonts w:ascii=".VnTime" w:eastAsia="SimSun" w:hAnsi=".VnTime" w:cs="Times New Roman"/>
      <w:sz w:val="26"/>
      <w:szCs w:val="20"/>
    </w:rPr>
  </w:style>
  <w:style w:type="character" w:styleId="Emphasis">
    <w:name w:val="Emphasis"/>
    <w:qFormat/>
    <w:rsid w:val="0090141C"/>
    <w:rPr>
      <w:i/>
      <w:iCs/>
    </w:rPr>
  </w:style>
  <w:style w:type="character" w:styleId="FollowedHyperlink">
    <w:name w:val="FollowedHyperlink"/>
    <w:uiPriority w:val="99"/>
    <w:unhideWhenUsed/>
    <w:rsid w:val="0090141C"/>
    <w:rPr>
      <w:color w:val="800080"/>
      <w:u w:val="single"/>
    </w:rPr>
  </w:style>
  <w:style w:type="paragraph" w:styleId="Footer">
    <w:name w:val="footer"/>
    <w:basedOn w:val="Normal"/>
    <w:link w:val="FooterChar"/>
    <w:uiPriority w:val="99"/>
    <w:rsid w:val="0090141C"/>
    <w:pPr>
      <w:tabs>
        <w:tab w:val="center" w:pos="4153"/>
        <w:tab w:val="right" w:pos="8306"/>
      </w:tabs>
    </w:pPr>
  </w:style>
  <w:style w:type="character" w:customStyle="1" w:styleId="FooterChar">
    <w:name w:val="Footer Char"/>
    <w:basedOn w:val="DefaultParagraphFont"/>
    <w:link w:val="Footer"/>
    <w:uiPriority w:val="99"/>
    <w:rsid w:val="0090141C"/>
    <w:rPr>
      <w:rFonts w:ascii=".VnTime" w:eastAsia="SimSun" w:hAnsi=".VnTime" w:cs="Times New Roman"/>
      <w:sz w:val="28"/>
      <w:szCs w:val="20"/>
    </w:rPr>
  </w:style>
  <w:style w:type="paragraph" w:styleId="FootnoteText">
    <w:name w:val="footnote text"/>
    <w:basedOn w:val="Normal"/>
    <w:link w:val="FootnoteTextChar"/>
    <w:unhideWhenUsed/>
    <w:rsid w:val="0090141C"/>
    <w:pPr>
      <w:widowControl/>
    </w:pPr>
    <w:rPr>
      <w:rFonts w:ascii="Times New Roman" w:hAnsi="Times New Roman"/>
      <w:sz w:val="20"/>
    </w:rPr>
  </w:style>
  <w:style w:type="character" w:customStyle="1" w:styleId="FootnoteTextChar">
    <w:name w:val="Footnote Text Char"/>
    <w:basedOn w:val="DefaultParagraphFont"/>
    <w:link w:val="FootnoteText"/>
    <w:rsid w:val="0090141C"/>
    <w:rPr>
      <w:rFonts w:ascii="Times New Roman" w:eastAsia="SimSun" w:hAnsi="Times New Roman" w:cs="Times New Roman"/>
      <w:sz w:val="20"/>
      <w:szCs w:val="20"/>
    </w:rPr>
  </w:style>
  <w:style w:type="paragraph" w:styleId="Header">
    <w:name w:val="header"/>
    <w:basedOn w:val="Normal"/>
    <w:link w:val="HeaderChar"/>
    <w:uiPriority w:val="99"/>
    <w:rsid w:val="0090141C"/>
    <w:pPr>
      <w:tabs>
        <w:tab w:val="center" w:pos="4153"/>
        <w:tab w:val="right" w:pos="8306"/>
      </w:tabs>
    </w:pPr>
  </w:style>
  <w:style w:type="character" w:customStyle="1" w:styleId="HeaderChar">
    <w:name w:val="Header Char"/>
    <w:basedOn w:val="DefaultParagraphFont"/>
    <w:link w:val="Header"/>
    <w:uiPriority w:val="99"/>
    <w:rsid w:val="0090141C"/>
    <w:rPr>
      <w:rFonts w:ascii=".VnTime" w:eastAsia="SimSun" w:hAnsi=".VnTime" w:cs="Times New Roman"/>
      <w:sz w:val="28"/>
      <w:szCs w:val="20"/>
    </w:rPr>
  </w:style>
  <w:style w:type="character" w:styleId="Hyperlink">
    <w:name w:val="Hyperlink"/>
    <w:uiPriority w:val="99"/>
    <w:unhideWhenUsed/>
    <w:rsid w:val="0090141C"/>
    <w:rPr>
      <w:color w:val="0000FF"/>
      <w:u w:val="single"/>
    </w:rPr>
  </w:style>
  <w:style w:type="paragraph" w:styleId="NormalWeb">
    <w:name w:val="Normal (Web)"/>
    <w:basedOn w:val="Normal"/>
    <w:uiPriority w:val="99"/>
    <w:unhideWhenUsed/>
    <w:rsid w:val="0090141C"/>
    <w:pPr>
      <w:widowControl/>
      <w:spacing w:before="100" w:beforeAutospacing="1" w:after="100" w:afterAutospacing="1"/>
    </w:pPr>
    <w:rPr>
      <w:rFonts w:ascii="Times New Roman" w:hAnsi="Times New Roman"/>
      <w:sz w:val="24"/>
      <w:szCs w:val="24"/>
    </w:rPr>
  </w:style>
  <w:style w:type="paragraph" w:styleId="Title">
    <w:name w:val="Title"/>
    <w:basedOn w:val="Normal"/>
    <w:link w:val="TitleChar"/>
    <w:qFormat/>
    <w:rsid w:val="0090141C"/>
    <w:pPr>
      <w:widowControl/>
      <w:jc w:val="center"/>
    </w:pPr>
    <w:rPr>
      <w:b/>
      <w:bCs/>
      <w:szCs w:val="24"/>
    </w:rPr>
  </w:style>
  <w:style w:type="character" w:customStyle="1" w:styleId="TitleChar">
    <w:name w:val="Title Char"/>
    <w:basedOn w:val="DefaultParagraphFont"/>
    <w:link w:val="Title"/>
    <w:rsid w:val="0090141C"/>
    <w:rPr>
      <w:rFonts w:ascii=".VnTime" w:eastAsia="SimSun" w:hAnsi=".VnTime" w:cs="Times New Roman"/>
      <w:b/>
      <w:bCs/>
      <w:sz w:val="28"/>
      <w:szCs w:val="24"/>
    </w:rPr>
  </w:style>
  <w:style w:type="paragraph" w:customStyle="1" w:styleId="BodyText21">
    <w:name w:val="Body Text 21"/>
    <w:basedOn w:val="Normal"/>
    <w:rsid w:val="0090141C"/>
    <w:pPr>
      <w:jc w:val="both"/>
    </w:pPr>
    <w:rPr>
      <w:b/>
      <w:i/>
      <w:sz w:val="26"/>
    </w:rPr>
  </w:style>
  <w:style w:type="paragraph" w:styleId="ListParagraph">
    <w:name w:val="List Paragraph"/>
    <w:basedOn w:val="Normal"/>
    <w:link w:val="ListParagraphChar"/>
    <w:qFormat/>
    <w:rsid w:val="0090141C"/>
    <w:pPr>
      <w:widowControl/>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qFormat/>
    <w:locked/>
    <w:rsid w:val="0090141C"/>
    <w:rPr>
      <w:rFonts w:ascii="Calibri" w:eastAsia="Calibri" w:hAnsi="Calibri" w:cs="Times New Roman"/>
    </w:rPr>
  </w:style>
  <w:style w:type="paragraph" w:customStyle="1" w:styleId="Normal1">
    <w:name w:val="Normal1"/>
    <w:basedOn w:val="Normal"/>
    <w:link w:val="normalChar"/>
    <w:qFormat/>
    <w:rsid w:val="0090141C"/>
    <w:pPr>
      <w:widowControl/>
      <w:spacing w:after="120"/>
      <w:ind w:firstLine="567"/>
      <w:jc w:val="both"/>
    </w:pPr>
    <w:rPr>
      <w:rFonts w:ascii="Times New Roman" w:hAnsi="Times New Roman"/>
      <w:spacing w:val="-2"/>
      <w:szCs w:val="28"/>
    </w:rPr>
  </w:style>
  <w:style w:type="character" w:customStyle="1" w:styleId="normalChar">
    <w:name w:val="normal Char"/>
    <w:link w:val="Normal1"/>
    <w:rsid w:val="0090141C"/>
    <w:rPr>
      <w:rFonts w:ascii="Times New Roman" w:eastAsia="SimSun" w:hAnsi="Times New Roman" w:cs="Times New Roman"/>
      <w:spacing w:val="-2"/>
      <w:sz w:val="28"/>
      <w:szCs w:val="28"/>
    </w:rPr>
  </w:style>
  <w:style w:type="character" w:customStyle="1" w:styleId="apple-style-span">
    <w:name w:val="apple-style-span"/>
    <w:rsid w:val="0090141C"/>
  </w:style>
  <w:style w:type="paragraph" w:customStyle="1" w:styleId="Default">
    <w:name w:val="Default"/>
    <w:rsid w:val="0090141C"/>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customStyle="1" w:styleId="Char">
    <w:name w:val="Char"/>
    <w:basedOn w:val="Normal"/>
    <w:rsid w:val="0090141C"/>
    <w:pPr>
      <w:widowControl/>
      <w:spacing w:after="160" w:line="240" w:lineRule="exact"/>
    </w:pPr>
    <w:rPr>
      <w:rFonts w:ascii=".VnAvant" w:eastAsia=".VnTime" w:hAnsi=".VnAvant" w:cs=".VnAvant"/>
      <w:sz w:val="20"/>
    </w:rPr>
  </w:style>
  <w:style w:type="paragraph" w:customStyle="1" w:styleId="xl65">
    <w:name w:val="xl65"/>
    <w:basedOn w:val="Normal"/>
    <w:rsid w:val="0090141C"/>
    <w:pPr>
      <w:widowControl/>
      <w:spacing w:before="100" w:beforeAutospacing="1" w:after="100" w:afterAutospacing="1"/>
      <w:jc w:val="center"/>
      <w:textAlignment w:val="center"/>
    </w:pPr>
    <w:rPr>
      <w:rFonts w:ascii="Times New Roman" w:hAnsi="Times New Roman"/>
      <w:szCs w:val="28"/>
    </w:rPr>
  </w:style>
  <w:style w:type="paragraph" w:customStyle="1" w:styleId="xl66">
    <w:name w:val="xl66"/>
    <w:basedOn w:val="Normal"/>
    <w:rsid w:val="0090141C"/>
    <w:pPr>
      <w:widowControl/>
      <w:spacing w:before="100" w:beforeAutospacing="1" w:after="100" w:afterAutospacing="1"/>
      <w:jc w:val="center"/>
      <w:textAlignment w:val="center"/>
    </w:pPr>
    <w:rPr>
      <w:rFonts w:ascii="Times New Roman" w:hAnsi="Times New Roman"/>
      <w:b/>
      <w:bCs/>
      <w:szCs w:val="28"/>
    </w:rPr>
  </w:style>
  <w:style w:type="paragraph" w:customStyle="1" w:styleId="xl67">
    <w:name w:val="xl67"/>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Cs w:val="28"/>
    </w:rPr>
  </w:style>
  <w:style w:type="paragraph" w:customStyle="1" w:styleId="xl68">
    <w:name w:val="xl68"/>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Cs w:val="28"/>
    </w:rPr>
  </w:style>
  <w:style w:type="paragraph" w:customStyle="1" w:styleId="xl69">
    <w:name w:val="xl69"/>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0">
    <w:name w:val="xl70"/>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8"/>
    </w:rPr>
  </w:style>
  <w:style w:type="paragraph" w:customStyle="1" w:styleId="xl71">
    <w:name w:val="xl71"/>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8"/>
    </w:rPr>
  </w:style>
  <w:style w:type="paragraph" w:customStyle="1" w:styleId="xl72">
    <w:name w:val="xl72"/>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3">
    <w:name w:val="xl73"/>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8"/>
    </w:rPr>
  </w:style>
  <w:style w:type="paragraph" w:customStyle="1" w:styleId="xl74">
    <w:name w:val="xl74"/>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8"/>
    </w:rPr>
  </w:style>
  <w:style w:type="paragraph" w:customStyle="1" w:styleId="xl75">
    <w:name w:val="xl75"/>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6">
    <w:name w:val="xl76"/>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8"/>
    </w:rPr>
  </w:style>
  <w:style w:type="paragraph" w:customStyle="1" w:styleId="xl77">
    <w:name w:val="xl77"/>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8"/>
    </w:rPr>
  </w:style>
  <w:style w:type="paragraph" w:customStyle="1" w:styleId="xl78">
    <w:name w:val="xl78"/>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9">
    <w:name w:val="xl79"/>
    <w:basedOn w:val="Normal"/>
    <w:rsid w:val="0090141C"/>
    <w:pPr>
      <w:widowControl/>
      <w:spacing w:before="100" w:beforeAutospacing="1" w:after="100" w:afterAutospacing="1"/>
      <w:textAlignment w:val="center"/>
    </w:pPr>
    <w:rPr>
      <w:rFonts w:ascii="Times New Roman" w:hAnsi="Times New Roman"/>
      <w:szCs w:val="28"/>
    </w:rPr>
  </w:style>
  <w:style w:type="paragraph" w:customStyle="1" w:styleId="xl80">
    <w:name w:val="xl80"/>
    <w:basedOn w:val="Normal"/>
    <w:rsid w:val="0090141C"/>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center"/>
      <w:textAlignment w:val="center"/>
    </w:pPr>
    <w:rPr>
      <w:rFonts w:ascii="Times New Roman" w:hAnsi="Times New Roman"/>
      <w:b/>
      <w:bCs/>
      <w:szCs w:val="28"/>
    </w:rPr>
  </w:style>
  <w:style w:type="paragraph" w:customStyle="1" w:styleId="xl81">
    <w:name w:val="xl81"/>
    <w:basedOn w:val="Normal"/>
    <w:rsid w:val="0090141C"/>
    <w:pPr>
      <w:widowControl/>
      <w:pBdr>
        <w:top w:val="single" w:sz="4" w:space="0" w:color="auto"/>
        <w:left w:val="single" w:sz="4" w:space="0" w:color="auto"/>
      </w:pBdr>
      <w:shd w:val="clear" w:color="000000" w:fill="EBF1DE"/>
      <w:spacing w:before="100" w:beforeAutospacing="1" w:after="100" w:afterAutospacing="1"/>
      <w:jc w:val="center"/>
      <w:textAlignment w:val="center"/>
    </w:pPr>
    <w:rPr>
      <w:rFonts w:ascii="Times New Roman" w:hAnsi="Times New Roman"/>
      <w:b/>
      <w:bCs/>
      <w:szCs w:val="28"/>
    </w:rPr>
  </w:style>
  <w:style w:type="paragraph" w:customStyle="1" w:styleId="xl82">
    <w:name w:val="xl82"/>
    <w:basedOn w:val="Normal"/>
    <w:rsid w:val="0090141C"/>
    <w:pPr>
      <w:widowControl/>
      <w:pBdr>
        <w:left w:val="single" w:sz="4" w:space="0" w:color="auto"/>
        <w:bottom w:val="single" w:sz="4" w:space="0" w:color="auto"/>
      </w:pBdr>
      <w:shd w:val="clear" w:color="000000" w:fill="EBF1DE"/>
      <w:spacing w:before="100" w:beforeAutospacing="1" w:after="100" w:afterAutospacing="1"/>
      <w:jc w:val="center"/>
      <w:textAlignment w:val="center"/>
    </w:pPr>
    <w:rPr>
      <w:rFonts w:ascii="Times New Roman" w:hAnsi="Times New Roman"/>
      <w:b/>
      <w:bCs/>
      <w:szCs w:val="28"/>
    </w:rPr>
  </w:style>
  <w:style w:type="paragraph" w:customStyle="1" w:styleId="Header2">
    <w:name w:val="Header 2"/>
    <w:basedOn w:val="Heading3"/>
    <w:qFormat/>
    <w:rsid w:val="0090141C"/>
    <w:pPr>
      <w:widowControl/>
      <w:ind w:firstLine="432"/>
      <w:jc w:val="both"/>
    </w:pPr>
    <w:rPr>
      <w:rFonts w:ascii="Times New Roman" w:hAnsi="Times New Roman"/>
      <w:b/>
      <w:bCs/>
      <w:sz w:val="28"/>
      <w:szCs w:val="28"/>
    </w:rPr>
  </w:style>
  <w:style w:type="character" w:customStyle="1" w:styleId="UnresolvedMention1">
    <w:name w:val="Unresolved Mention1"/>
    <w:uiPriority w:val="99"/>
    <w:unhideWhenUsed/>
    <w:rsid w:val="0090141C"/>
    <w:rPr>
      <w:color w:val="605E5C"/>
      <w:shd w:val="clear" w:color="auto" w:fill="E1DFDD"/>
    </w:rPr>
  </w:style>
  <w:style w:type="character" w:customStyle="1" w:styleId="fontstyle01">
    <w:name w:val="fontstyle01"/>
    <w:rsid w:val="0090141C"/>
    <w:rPr>
      <w:rFonts w:ascii="Courier" w:hAnsi="Courier" w:cs="Courier"/>
      <w:color w:val="000000"/>
      <w:sz w:val="18"/>
      <w:szCs w:val="18"/>
    </w:rPr>
  </w:style>
  <w:style w:type="paragraph" w:styleId="TOCHeading">
    <w:name w:val="TOC Heading"/>
    <w:basedOn w:val="Heading1"/>
    <w:next w:val="Normal"/>
    <w:uiPriority w:val="39"/>
    <w:unhideWhenUsed/>
    <w:qFormat/>
    <w:rsid w:val="0090141C"/>
    <w:pPr>
      <w:keepLines/>
      <w:widowControl/>
      <w:spacing w:before="240" w:line="259" w:lineRule="auto"/>
      <w:ind w:firstLine="0"/>
      <w:outlineLvl w:val="9"/>
    </w:pPr>
    <w:rPr>
      <w:rFonts w:ascii="Calibri Light" w:eastAsia="Times New Roman" w:hAnsi="Calibri Light"/>
      <w:b w:val="0"/>
      <w:color w:val="2E74B5"/>
      <w:sz w:val="32"/>
      <w:szCs w:val="32"/>
    </w:rPr>
  </w:style>
  <w:style w:type="paragraph" w:styleId="TOC1">
    <w:name w:val="toc 1"/>
    <w:basedOn w:val="Normal"/>
    <w:next w:val="Normal"/>
    <w:autoRedefine/>
    <w:uiPriority w:val="39"/>
    <w:rsid w:val="0090141C"/>
    <w:pPr>
      <w:tabs>
        <w:tab w:val="right" w:leader="dot" w:pos="9061"/>
      </w:tabs>
      <w:jc w:val="both"/>
    </w:pPr>
  </w:style>
  <w:style w:type="paragraph" w:styleId="TOC2">
    <w:name w:val="toc 2"/>
    <w:basedOn w:val="Normal"/>
    <w:next w:val="Normal"/>
    <w:autoRedefine/>
    <w:uiPriority w:val="39"/>
    <w:rsid w:val="0090141C"/>
    <w:pPr>
      <w:tabs>
        <w:tab w:val="right" w:leader="dot" w:pos="9061"/>
      </w:tabs>
    </w:pPr>
    <w:rPr>
      <w:rFonts w:ascii="Times New Roman" w:hAnsi="Times New Roman"/>
      <w:noProof/>
    </w:rPr>
  </w:style>
  <w:style w:type="character" w:styleId="CommentReference">
    <w:name w:val="annotation reference"/>
    <w:rsid w:val="0090141C"/>
    <w:rPr>
      <w:sz w:val="16"/>
      <w:szCs w:val="16"/>
    </w:rPr>
  </w:style>
  <w:style w:type="paragraph" w:styleId="CommentText">
    <w:name w:val="annotation text"/>
    <w:basedOn w:val="Normal"/>
    <w:link w:val="CommentTextChar"/>
    <w:rsid w:val="0090141C"/>
    <w:rPr>
      <w:sz w:val="20"/>
    </w:rPr>
  </w:style>
  <w:style w:type="character" w:customStyle="1" w:styleId="CommentTextChar">
    <w:name w:val="Comment Text Char"/>
    <w:basedOn w:val="DefaultParagraphFont"/>
    <w:link w:val="CommentText"/>
    <w:rsid w:val="0090141C"/>
    <w:rPr>
      <w:rFonts w:ascii=".VnTime" w:eastAsia="SimSun" w:hAnsi=".VnTime" w:cs="Times New Roman"/>
      <w:sz w:val="20"/>
      <w:szCs w:val="20"/>
    </w:rPr>
  </w:style>
  <w:style w:type="paragraph" w:styleId="CommentSubject">
    <w:name w:val="annotation subject"/>
    <w:basedOn w:val="CommentText"/>
    <w:next w:val="CommentText"/>
    <w:link w:val="CommentSubjectChar"/>
    <w:rsid w:val="0090141C"/>
    <w:rPr>
      <w:b/>
      <w:bCs/>
    </w:rPr>
  </w:style>
  <w:style w:type="character" w:customStyle="1" w:styleId="CommentSubjectChar">
    <w:name w:val="Comment Subject Char"/>
    <w:basedOn w:val="CommentTextChar"/>
    <w:link w:val="CommentSubject"/>
    <w:rsid w:val="0090141C"/>
    <w:rPr>
      <w:rFonts w:ascii=".VnTime" w:eastAsia="SimSun" w:hAnsi=".VnTime" w:cs="Times New Roman"/>
      <w:b/>
      <w:bCs/>
      <w:sz w:val="20"/>
      <w:szCs w:val="20"/>
    </w:rPr>
  </w:style>
  <w:style w:type="paragraph" w:customStyle="1" w:styleId="TableParagraph">
    <w:name w:val="Table Paragraph"/>
    <w:basedOn w:val="Normal"/>
    <w:uiPriority w:val="1"/>
    <w:qFormat/>
    <w:rsid w:val="0090141C"/>
    <w:pPr>
      <w:autoSpaceDE w:val="0"/>
      <w:autoSpaceDN w:val="0"/>
      <w:spacing w:before="53"/>
    </w:pPr>
    <w:rPr>
      <w:rFonts w:ascii="Times New Roman" w:eastAsia="Times New Roman" w:hAnsi="Times New Roman"/>
      <w:sz w:val="22"/>
      <w:szCs w:val="22"/>
    </w:rPr>
  </w:style>
  <w:style w:type="numbering" w:customStyle="1" w:styleId="NoList1">
    <w:name w:val="No List1"/>
    <w:next w:val="NoList"/>
    <w:uiPriority w:val="99"/>
    <w:semiHidden/>
    <w:unhideWhenUsed/>
    <w:rsid w:val="0090141C"/>
  </w:style>
  <w:style w:type="numbering" w:customStyle="1" w:styleId="NoList2">
    <w:name w:val="No List2"/>
    <w:next w:val="NoList"/>
    <w:uiPriority w:val="99"/>
    <w:semiHidden/>
    <w:unhideWhenUsed/>
    <w:rsid w:val="0090141C"/>
  </w:style>
  <w:style w:type="numbering" w:customStyle="1" w:styleId="NoList3">
    <w:name w:val="No List3"/>
    <w:next w:val="NoList"/>
    <w:uiPriority w:val="99"/>
    <w:semiHidden/>
    <w:unhideWhenUsed/>
    <w:rsid w:val="0090141C"/>
  </w:style>
  <w:style w:type="paragraph" w:customStyle="1" w:styleId="Tablehead">
    <w:name w:val="Table head"/>
    <w:basedOn w:val="Normal"/>
    <w:rsid w:val="0090141C"/>
    <w:pPr>
      <w:keepLines/>
      <w:widowControl/>
      <w:overflowPunct w:val="0"/>
      <w:autoSpaceDE w:val="0"/>
      <w:autoSpaceDN w:val="0"/>
      <w:adjustRightInd w:val="0"/>
      <w:spacing w:before="80" w:after="60"/>
      <w:jc w:val="center"/>
    </w:pPr>
    <w:rPr>
      <w:rFonts w:ascii="Arial" w:eastAsia="Times New Roman" w:hAnsi="Arial"/>
      <w:b/>
      <w:sz w:val="20"/>
      <w:lang w:val="en-GB"/>
    </w:rPr>
  </w:style>
  <w:style w:type="numbering" w:customStyle="1" w:styleId="NoList4">
    <w:name w:val="No List4"/>
    <w:next w:val="NoList"/>
    <w:uiPriority w:val="99"/>
    <w:semiHidden/>
    <w:unhideWhenUsed/>
    <w:rsid w:val="0090141C"/>
  </w:style>
  <w:style w:type="table" w:styleId="TableGrid">
    <w:name w:val="Table Grid"/>
    <w:basedOn w:val="TableNormal"/>
    <w:rsid w:val="0090141C"/>
    <w:pPr>
      <w:spacing w:after="0" w:line="240" w:lineRule="auto"/>
    </w:pPr>
    <w:rPr>
      <w:rFonts w:ascii="Times New Roman" w:eastAsia="Times New Roman" w:hAnsi="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99"/>
    <w:qFormat/>
    <w:rsid w:val="0090141C"/>
    <w:rPr>
      <w:rFonts w:cs="Times New Roman"/>
      <w:b/>
      <w:bCs/>
    </w:rPr>
  </w:style>
  <w:style w:type="paragraph" w:styleId="NoSpacing">
    <w:name w:val="No Spacing"/>
    <w:uiPriority w:val="1"/>
    <w:qFormat/>
    <w:rsid w:val="0090141C"/>
    <w:pPr>
      <w:spacing w:after="0" w:line="240" w:lineRule="auto"/>
    </w:pPr>
    <w:rPr>
      <w:rFonts w:ascii="Times New Roman" w:eastAsia="Calibri" w:hAnsi="Times New Roman" w:cs="Times New Roman"/>
      <w:sz w:val="28"/>
      <w:szCs w:val="28"/>
    </w:rPr>
  </w:style>
  <w:style w:type="paragraph" w:styleId="TOC3">
    <w:name w:val="toc 3"/>
    <w:basedOn w:val="Normal"/>
    <w:next w:val="Normal"/>
    <w:autoRedefine/>
    <w:uiPriority w:val="39"/>
    <w:unhideWhenUsed/>
    <w:rsid w:val="0090141C"/>
    <w:pPr>
      <w:widowControl/>
      <w:spacing w:after="100" w:line="259" w:lineRule="auto"/>
      <w:ind w:left="440"/>
    </w:pPr>
    <w:rPr>
      <w:rFonts w:asciiTheme="minorHAnsi" w:eastAsiaTheme="minorEastAsia" w:hAnsiTheme="minorHAnsi" w:cstheme="minorBidi"/>
      <w:sz w:val="22"/>
      <w:szCs w:val="22"/>
    </w:rPr>
  </w:style>
  <w:style w:type="paragraph" w:styleId="TOC4">
    <w:name w:val="toc 4"/>
    <w:basedOn w:val="Normal"/>
    <w:next w:val="Normal"/>
    <w:autoRedefine/>
    <w:uiPriority w:val="39"/>
    <w:unhideWhenUsed/>
    <w:rsid w:val="0090141C"/>
    <w:pPr>
      <w:widowControl/>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0141C"/>
    <w:pPr>
      <w:widowControl/>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0141C"/>
    <w:pPr>
      <w:widowControl/>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0141C"/>
    <w:pPr>
      <w:widowControl/>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0141C"/>
    <w:pPr>
      <w:widowControl/>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0141C"/>
    <w:pPr>
      <w:widowControl/>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19</Pages>
  <Words>2385</Words>
  <Characters>13598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TTBDKT</dc:creator>
  <cp:keywords/>
  <dc:description/>
  <cp:lastModifiedBy>LAD</cp:lastModifiedBy>
  <cp:revision>5</cp:revision>
  <dcterms:created xsi:type="dcterms:W3CDTF">2022-03-21T07:02:00Z</dcterms:created>
  <dcterms:modified xsi:type="dcterms:W3CDTF">2025-03-27T12:04:00Z</dcterms:modified>
</cp:coreProperties>
</file>