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45E45" w14:textId="77777777" w:rsidR="0097643A" w:rsidRPr="00A611CE" w:rsidRDefault="0097643A" w:rsidP="0097643A">
      <w:pPr>
        <w:jc w:val="center"/>
        <w:rPr>
          <w:rFonts w:asciiTheme="majorHAnsi" w:hAnsiTheme="majorHAnsi" w:cstheme="majorHAnsi"/>
          <w:b/>
          <w:bCs/>
          <w:sz w:val="28"/>
          <w:szCs w:val="28"/>
          <w:lang w:val="en-AU"/>
        </w:rPr>
      </w:pPr>
      <w:r w:rsidRPr="00A611CE">
        <w:rPr>
          <w:rFonts w:asciiTheme="majorHAnsi" w:hAnsiTheme="majorHAnsi" w:cstheme="majorHAnsi"/>
          <w:b/>
          <w:bCs/>
          <w:sz w:val="28"/>
          <w:szCs w:val="28"/>
        </w:rPr>
        <w:t>PHENIKAA UNIVERSITY</w:t>
      </w:r>
    </w:p>
    <w:p w14:paraId="0B3149A6" w14:textId="77777777" w:rsidR="0097643A" w:rsidRPr="00A611CE" w:rsidRDefault="0097643A" w:rsidP="0097643A">
      <w:pPr>
        <w:jc w:val="center"/>
        <w:rPr>
          <w:rFonts w:asciiTheme="majorHAnsi" w:hAnsiTheme="majorHAnsi" w:cstheme="majorHAnsi"/>
          <w:b/>
          <w:bCs/>
          <w:sz w:val="28"/>
          <w:szCs w:val="28"/>
          <w:lang w:val="en-AU"/>
        </w:rPr>
      </w:pPr>
      <w:r w:rsidRPr="00A611CE">
        <w:rPr>
          <w:rFonts w:asciiTheme="majorHAnsi" w:hAnsiTheme="majorHAnsi" w:cstheme="majorHAnsi"/>
          <w:b/>
          <w:bCs/>
          <w:sz w:val="28"/>
          <w:szCs w:val="28"/>
        </w:rPr>
        <w:t>PHENIKAA SCHOOL OF COMPUTING</w:t>
      </w:r>
    </w:p>
    <w:p w14:paraId="7CE30AD7" w14:textId="77777777" w:rsidR="0097643A" w:rsidRPr="00A611CE" w:rsidRDefault="0097643A" w:rsidP="0097643A">
      <w:pPr>
        <w:jc w:val="center"/>
        <w:rPr>
          <w:rFonts w:asciiTheme="majorHAnsi" w:hAnsiTheme="majorHAnsi" w:cstheme="majorHAnsi"/>
          <w:sz w:val="28"/>
          <w:szCs w:val="28"/>
          <w:lang w:val="en-AU"/>
        </w:rPr>
      </w:pPr>
    </w:p>
    <w:p w14:paraId="2D23DA62" w14:textId="77777777" w:rsidR="0097643A" w:rsidRPr="00A611CE" w:rsidRDefault="0097643A" w:rsidP="0097643A">
      <w:pPr>
        <w:jc w:val="center"/>
        <w:rPr>
          <w:rFonts w:asciiTheme="majorHAnsi" w:hAnsiTheme="majorHAnsi" w:cstheme="majorHAnsi"/>
          <w:sz w:val="28"/>
          <w:szCs w:val="28"/>
          <w:lang w:val="en-AU"/>
        </w:rPr>
      </w:pPr>
      <w:r w:rsidRPr="00A611CE">
        <w:rPr>
          <w:rFonts w:asciiTheme="majorHAnsi" w:hAnsiTheme="majorHAnsi" w:cstheme="majorHAnsi"/>
          <w:noProof/>
          <w:sz w:val="28"/>
          <w:szCs w:val="28"/>
          <w:lang w:val="en-US" w:eastAsia="en-US"/>
        </w:rPr>
        <w:drawing>
          <wp:inline distT="0" distB="0" distL="0" distR="0" wp14:anchorId="34715ED6" wp14:editId="7C501001">
            <wp:extent cx="2806364" cy="2764155"/>
            <wp:effectExtent l="0" t="0" r="0" b="0"/>
            <wp:docPr id="213905202" name="Picture 3" descr="A logo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5202" name="Picture 3" descr="A logo of a computer pro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1899" cy="2779456"/>
                    </a:xfrm>
                    <a:prstGeom prst="rect">
                      <a:avLst/>
                    </a:prstGeom>
                    <a:noFill/>
                    <a:ln>
                      <a:noFill/>
                    </a:ln>
                  </pic:spPr>
                </pic:pic>
              </a:graphicData>
            </a:graphic>
          </wp:inline>
        </w:drawing>
      </w:r>
    </w:p>
    <w:p w14:paraId="537DBA3E" w14:textId="77777777" w:rsidR="0097643A" w:rsidRPr="00A611CE" w:rsidRDefault="0097643A" w:rsidP="0097643A">
      <w:pPr>
        <w:jc w:val="center"/>
        <w:rPr>
          <w:rFonts w:asciiTheme="majorHAnsi" w:hAnsiTheme="majorHAnsi" w:cstheme="majorHAnsi"/>
          <w:sz w:val="28"/>
          <w:szCs w:val="28"/>
          <w:lang w:val="en-AU"/>
        </w:rPr>
      </w:pPr>
    </w:p>
    <w:p w14:paraId="195EB1CB" w14:textId="77777777" w:rsidR="0097643A" w:rsidRPr="00A611CE" w:rsidRDefault="0097643A" w:rsidP="0097643A">
      <w:pPr>
        <w:jc w:val="center"/>
        <w:rPr>
          <w:rFonts w:asciiTheme="majorHAnsi" w:hAnsiTheme="majorHAnsi" w:cstheme="majorHAnsi"/>
          <w:b/>
          <w:bCs/>
          <w:sz w:val="28"/>
          <w:szCs w:val="28"/>
          <w:lang w:val="en-AU"/>
        </w:rPr>
      </w:pPr>
      <w:r w:rsidRPr="00A611CE">
        <w:rPr>
          <w:rFonts w:asciiTheme="majorHAnsi" w:hAnsiTheme="majorHAnsi" w:cstheme="majorHAnsi"/>
          <w:b/>
          <w:bCs/>
          <w:sz w:val="28"/>
          <w:szCs w:val="28"/>
          <w:lang w:val="en-AU"/>
        </w:rPr>
        <w:t>WEEKLY REPORT</w:t>
      </w:r>
    </w:p>
    <w:p w14:paraId="60D78758" w14:textId="77777777" w:rsidR="0097643A" w:rsidRPr="00A611CE" w:rsidRDefault="0097643A" w:rsidP="0097643A">
      <w:pPr>
        <w:jc w:val="center"/>
        <w:rPr>
          <w:rFonts w:asciiTheme="majorHAnsi" w:hAnsiTheme="majorHAnsi" w:cstheme="majorHAnsi"/>
          <w:b/>
          <w:bCs/>
          <w:sz w:val="28"/>
          <w:szCs w:val="28"/>
          <w:lang w:val="en-AU"/>
        </w:rPr>
      </w:pPr>
      <w:r w:rsidRPr="00A611CE">
        <w:rPr>
          <w:rFonts w:asciiTheme="majorHAnsi" w:hAnsiTheme="majorHAnsi" w:cstheme="majorHAnsi"/>
          <w:b/>
          <w:bCs/>
          <w:sz w:val="28"/>
          <w:szCs w:val="28"/>
          <w:lang w:val="en-AU"/>
        </w:rPr>
        <w:t>TOPIC: ELECTRONICS E-COMMERCE WEBSITE</w:t>
      </w:r>
    </w:p>
    <w:p w14:paraId="47702990" w14:textId="77777777" w:rsidR="0097643A" w:rsidRPr="00A611CE" w:rsidRDefault="0097643A" w:rsidP="0097643A">
      <w:pPr>
        <w:jc w:val="center"/>
        <w:rPr>
          <w:rFonts w:asciiTheme="majorHAnsi" w:hAnsiTheme="majorHAnsi" w:cstheme="majorHAnsi"/>
          <w:sz w:val="28"/>
          <w:szCs w:val="28"/>
          <w:lang w:val="en-AU"/>
        </w:rPr>
      </w:pPr>
    </w:p>
    <w:p w14:paraId="34F7570C" w14:textId="77777777" w:rsidR="0097643A" w:rsidRPr="00A611CE" w:rsidRDefault="0097643A" w:rsidP="0097643A">
      <w:pPr>
        <w:jc w:val="center"/>
        <w:rPr>
          <w:rFonts w:asciiTheme="majorHAnsi" w:hAnsiTheme="majorHAnsi" w:cstheme="majorHAnsi"/>
          <w:sz w:val="28"/>
          <w:szCs w:val="28"/>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7643A" w:rsidRPr="00A611CE" w14:paraId="209D9DE8" w14:textId="77777777" w:rsidTr="00ED79B0">
        <w:tc>
          <w:tcPr>
            <w:tcW w:w="4675" w:type="dxa"/>
          </w:tcPr>
          <w:p w14:paraId="0FD34A1E" w14:textId="77777777" w:rsidR="0097643A" w:rsidRPr="00A611CE" w:rsidRDefault="0097643A" w:rsidP="00ED79B0">
            <w:pPr>
              <w:rPr>
                <w:rFonts w:asciiTheme="majorHAnsi" w:hAnsiTheme="majorHAnsi" w:cstheme="majorHAnsi"/>
                <w:sz w:val="28"/>
                <w:szCs w:val="28"/>
                <w:lang w:val="en-AU"/>
              </w:rPr>
            </w:pPr>
            <w:r w:rsidRPr="00A611CE">
              <w:rPr>
                <w:rFonts w:asciiTheme="majorHAnsi" w:hAnsiTheme="majorHAnsi" w:cstheme="majorHAnsi"/>
                <w:sz w:val="28"/>
                <w:szCs w:val="28"/>
                <w:lang w:val="en-AU"/>
              </w:rPr>
              <w:t>Course Class :</w:t>
            </w:r>
          </w:p>
        </w:tc>
        <w:tc>
          <w:tcPr>
            <w:tcW w:w="4675" w:type="dxa"/>
          </w:tcPr>
          <w:p w14:paraId="37CF23CF" w14:textId="77777777" w:rsidR="0097643A" w:rsidRPr="00A611CE" w:rsidRDefault="0097643A" w:rsidP="00ED79B0">
            <w:pPr>
              <w:rPr>
                <w:rFonts w:asciiTheme="majorHAnsi" w:hAnsiTheme="majorHAnsi" w:cstheme="majorHAnsi"/>
                <w:sz w:val="28"/>
                <w:szCs w:val="28"/>
                <w:lang w:val="en-AU"/>
              </w:rPr>
            </w:pPr>
            <w:r w:rsidRPr="00A611CE">
              <w:rPr>
                <w:rFonts w:asciiTheme="majorHAnsi" w:hAnsiTheme="majorHAnsi" w:cstheme="majorHAnsi"/>
                <w:sz w:val="28"/>
                <w:szCs w:val="28"/>
                <w:lang w:val="en-AU"/>
              </w:rPr>
              <w:t>Software Architecture-1-2-25 (N01)</w:t>
            </w:r>
          </w:p>
        </w:tc>
      </w:tr>
      <w:tr w:rsidR="0097643A" w:rsidRPr="00A611CE" w14:paraId="1303DF17" w14:textId="77777777" w:rsidTr="00ED79B0">
        <w:tc>
          <w:tcPr>
            <w:tcW w:w="4675" w:type="dxa"/>
          </w:tcPr>
          <w:p w14:paraId="59BFA1B9" w14:textId="77777777" w:rsidR="0097643A" w:rsidRPr="00A611CE" w:rsidRDefault="0097643A" w:rsidP="00ED79B0">
            <w:pPr>
              <w:rPr>
                <w:rFonts w:asciiTheme="majorHAnsi" w:hAnsiTheme="majorHAnsi" w:cstheme="majorHAnsi"/>
                <w:sz w:val="28"/>
                <w:szCs w:val="28"/>
                <w:lang w:val="en-AU"/>
              </w:rPr>
            </w:pPr>
            <w:r w:rsidRPr="00A611CE">
              <w:rPr>
                <w:rFonts w:asciiTheme="majorHAnsi" w:hAnsiTheme="majorHAnsi" w:cstheme="majorHAnsi"/>
                <w:sz w:val="28"/>
                <w:szCs w:val="28"/>
                <w:lang w:val="en-AU"/>
              </w:rPr>
              <w:t>Instructor :</w:t>
            </w:r>
          </w:p>
        </w:tc>
        <w:tc>
          <w:tcPr>
            <w:tcW w:w="4675" w:type="dxa"/>
          </w:tcPr>
          <w:p w14:paraId="27AC2B3F" w14:textId="77777777" w:rsidR="0097643A" w:rsidRPr="00A611CE" w:rsidRDefault="0097643A" w:rsidP="00ED79B0">
            <w:pPr>
              <w:rPr>
                <w:rFonts w:asciiTheme="majorHAnsi" w:hAnsiTheme="majorHAnsi" w:cstheme="majorHAnsi"/>
                <w:sz w:val="28"/>
                <w:szCs w:val="28"/>
                <w:lang w:val="en-AU"/>
              </w:rPr>
            </w:pPr>
            <w:r w:rsidRPr="00A611CE">
              <w:rPr>
                <w:rFonts w:asciiTheme="majorHAnsi" w:hAnsiTheme="majorHAnsi" w:cstheme="majorHAnsi"/>
                <w:sz w:val="28"/>
                <w:szCs w:val="28"/>
                <w:lang w:val="en-AU"/>
              </w:rPr>
              <w:t>M.Sc. Vũ Quang Dũng</w:t>
            </w:r>
          </w:p>
        </w:tc>
      </w:tr>
      <w:tr w:rsidR="0097643A" w:rsidRPr="00A611CE" w14:paraId="4BD39F71" w14:textId="77777777" w:rsidTr="00ED79B0">
        <w:tc>
          <w:tcPr>
            <w:tcW w:w="4675" w:type="dxa"/>
          </w:tcPr>
          <w:p w14:paraId="1692289C" w14:textId="77777777" w:rsidR="0097643A" w:rsidRPr="00A611CE" w:rsidRDefault="0097643A" w:rsidP="00ED79B0">
            <w:pPr>
              <w:rPr>
                <w:rFonts w:asciiTheme="majorHAnsi" w:hAnsiTheme="majorHAnsi" w:cstheme="majorHAnsi"/>
                <w:sz w:val="28"/>
                <w:szCs w:val="28"/>
                <w:lang w:val="en-AU"/>
              </w:rPr>
            </w:pPr>
            <w:r w:rsidRPr="00A611CE">
              <w:rPr>
                <w:rFonts w:asciiTheme="majorHAnsi" w:hAnsiTheme="majorHAnsi" w:cstheme="majorHAnsi"/>
                <w:sz w:val="28"/>
                <w:szCs w:val="28"/>
                <w:lang w:val="en-AU"/>
              </w:rPr>
              <w:t>Group :</w:t>
            </w:r>
          </w:p>
        </w:tc>
        <w:tc>
          <w:tcPr>
            <w:tcW w:w="4675" w:type="dxa"/>
          </w:tcPr>
          <w:p w14:paraId="002CA571" w14:textId="77777777" w:rsidR="0097643A" w:rsidRPr="00A611CE" w:rsidRDefault="0097643A" w:rsidP="00ED79B0">
            <w:pPr>
              <w:rPr>
                <w:rFonts w:asciiTheme="majorHAnsi" w:hAnsiTheme="majorHAnsi" w:cstheme="majorHAnsi"/>
                <w:sz w:val="28"/>
                <w:szCs w:val="28"/>
                <w:lang w:val="en-AU"/>
              </w:rPr>
            </w:pPr>
            <w:r w:rsidRPr="00A611CE">
              <w:rPr>
                <w:rFonts w:asciiTheme="majorHAnsi" w:hAnsiTheme="majorHAnsi" w:cstheme="majorHAnsi"/>
                <w:sz w:val="28"/>
                <w:szCs w:val="28"/>
                <w:lang w:val="en-AU"/>
              </w:rPr>
              <w:t>16</w:t>
            </w:r>
          </w:p>
        </w:tc>
      </w:tr>
      <w:tr w:rsidR="0097643A" w:rsidRPr="00A611CE" w14:paraId="3CB6C85C" w14:textId="77777777" w:rsidTr="00ED79B0">
        <w:tc>
          <w:tcPr>
            <w:tcW w:w="4675" w:type="dxa"/>
          </w:tcPr>
          <w:p w14:paraId="10987F28" w14:textId="77777777" w:rsidR="0097643A" w:rsidRPr="00A611CE" w:rsidRDefault="0097643A" w:rsidP="00ED79B0">
            <w:pPr>
              <w:rPr>
                <w:rFonts w:asciiTheme="majorHAnsi" w:hAnsiTheme="majorHAnsi" w:cstheme="majorHAnsi"/>
                <w:sz w:val="28"/>
                <w:szCs w:val="28"/>
                <w:lang w:val="en-AU"/>
              </w:rPr>
            </w:pPr>
            <w:r w:rsidRPr="00A611CE">
              <w:rPr>
                <w:rFonts w:asciiTheme="majorHAnsi" w:hAnsiTheme="majorHAnsi" w:cstheme="majorHAnsi"/>
                <w:sz w:val="28"/>
                <w:szCs w:val="28"/>
                <w:lang w:val="en-AU"/>
              </w:rPr>
              <w:t>Group Members :</w:t>
            </w:r>
          </w:p>
        </w:tc>
        <w:tc>
          <w:tcPr>
            <w:tcW w:w="4675" w:type="dxa"/>
          </w:tcPr>
          <w:p w14:paraId="4552DFDF" w14:textId="77777777" w:rsidR="0097643A" w:rsidRPr="00A611CE" w:rsidRDefault="0097643A" w:rsidP="00ED79B0">
            <w:pPr>
              <w:rPr>
                <w:rFonts w:asciiTheme="majorHAnsi" w:hAnsiTheme="majorHAnsi" w:cstheme="majorHAnsi"/>
                <w:sz w:val="28"/>
                <w:szCs w:val="28"/>
                <w:lang w:val="en-AU"/>
              </w:rPr>
            </w:pPr>
            <w:r w:rsidRPr="00A611CE">
              <w:rPr>
                <w:rFonts w:asciiTheme="majorHAnsi" w:hAnsiTheme="majorHAnsi" w:cstheme="majorHAnsi"/>
                <w:sz w:val="28"/>
                <w:szCs w:val="28"/>
                <w:lang w:val="en-AU"/>
              </w:rPr>
              <w:t>Nguyễn Tuấn Thiền -  23010571</w:t>
            </w:r>
          </w:p>
          <w:p w14:paraId="17634CA6" w14:textId="77777777" w:rsidR="0097643A" w:rsidRPr="00A611CE" w:rsidRDefault="0097643A" w:rsidP="00ED79B0">
            <w:pPr>
              <w:rPr>
                <w:rFonts w:asciiTheme="majorHAnsi" w:hAnsiTheme="majorHAnsi" w:cstheme="majorHAnsi"/>
                <w:sz w:val="28"/>
                <w:szCs w:val="28"/>
                <w:lang w:val="en-AU"/>
              </w:rPr>
            </w:pPr>
            <w:r w:rsidRPr="00A611CE">
              <w:rPr>
                <w:rFonts w:asciiTheme="majorHAnsi" w:hAnsiTheme="majorHAnsi" w:cstheme="majorHAnsi"/>
                <w:sz w:val="28"/>
                <w:szCs w:val="28"/>
                <w:lang w:val="en-AU"/>
              </w:rPr>
              <w:t>Đặng Việt Anh – 23010689</w:t>
            </w:r>
          </w:p>
          <w:p w14:paraId="57803F97" w14:textId="77777777" w:rsidR="0097643A" w:rsidRPr="00A611CE" w:rsidRDefault="0097643A" w:rsidP="00ED79B0">
            <w:pPr>
              <w:rPr>
                <w:rFonts w:asciiTheme="majorHAnsi" w:hAnsiTheme="majorHAnsi" w:cstheme="majorHAnsi"/>
                <w:sz w:val="28"/>
                <w:szCs w:val="28"/>
                <w:lang w:val="en-AU"/>
              </w:rPr>
            </w:pPr>
          </w:p>
          <w:p w14:paraId="6E14620A" w14:textId="77777777" w:rsidR="0097643A" w:rsidRPr="00A611CE" w:rsidRDefault="0097643A" w:rsidP="00ED79B0">
            <w:pPr>
              <w:rPr>
                <w:rFonts w:asciiTheme="majorHAnsi" w:hAnsiTheme="majorHAnsi" w:cstheme="majorHAnsi"/>
                <w:sz w:val="28"/>
                <w:szCs w:val="28"/>
                <w:lang w:val="en-AU"/>
              </w:rPr>
            </w:pPr>
          </w:p>
          <w:p w14:paraId="1F01FFD6" w14:textId="77777777" w:rsidR="0097643A" w:rsidRPr="00A611CE" w:rsidRDefault="0097643A" w:rsidP="00ED79B0">
            <w:pPr>
              <w:rPr>
                <w:rFonts w:asciiTheme="majorHAnsi" w:hAnsiTheme="majorHAnsi" w:cstheme="majorHAnsi"/>
                <w:sz w:val="28"/>
                <w:szCs w:val="28"/>
                <w:lang w:val="en-AU"/>
              </w:rPr>
            </w:pPr>
          </w:p>
          <w:p w14:paraId="2AC0854B" w14:textId="77777777" w:rsidR="0097643A" w:rsidRPr="00A611CE" w:rsidRDefault="0097643A" w:rsidP="00ED79B0">
            <w:pPr>
              <w:rPr>
                <w:rFonts w:asciiTheme="majorHAnsi" w:hAnsiTheme="majorHAnsi" w:cstheme="majorHAnsi"/>
                <w:sz w:val="28"/>
                <w:szCs w:val="28"/>
                <w:lang w:val="en-AU"/>
              </w:rPr>
            </w:pPr>
          </w:p>
          <w:p w14:paraId="36C64BD7" w14:textId="77777777" w:rsidR="0097643A" w:rsidRPr="00A611CE" w:rsidRDefault="0097643A" w:rsidP="00ED79B0">
            <w:pPr>
              <w:rPr>
                <w:rFonts w:asciiTheme="majorHAnsi" w:hAnsiTheme="majorHAnsi" w:cstheme="majorHAnsi"/>
                <w:sz w:val="28"/>
                <w:szCs w:val="28"/>
                <w:lang w:val="en-AU"/>
              </w:rPr>
            </w:pPr>
          </w:p>
          <w:p w14:paraId="7058366B" w14:textId="77777777" w:rsidR="0097643A" w:rsidRPr="00A611CE" w:rsidRDefault="0097643A" w:rsidP="00ED79B0">
            <w:pPr>
              <w:rPr>
                <w:rFonts w:asciiTheme="majorHAnsi" w:hAnsiTheme="majorHAnsi" w:cstheme="majorHAnsi"/>
                <w:sz w:val="28"/>
                <w:szCs w:val="28"/>
                <w:lang w:val="en-AU"/>
              </w:rPr>
            </w:pPr>
          </w:p>
          <w:p w14:paraId="032C935F" w14:textId="77777777" w:rsidR="0097643A" w:rsidRPr="00A611CE" w:rsidRDefault="0097643A" w:rsidP="00ED79B0">
            <w:pPr>
              <w:rPr>
                <w:rFonts w:asciiTheme="majorHAnsi" w:hAnsiTheme="majorHAnsi" w:cstheme="majorHAnsi"/>
                <w:sz w:val="28"/>
                <w:szCs w:val="28"/>
                <w:lang w:val="en-AU"/>
              </w:rPr>
            </w:pPr>
          </w:p>
          <w:p w14:paraId="601E5796" w14:textId="77777777" w:rsidR="0097643A" w:rsidRPr="00A611CE" w:rsidRDefault="0097643A" w:rsidP="00ED79B0">
            <w:pPr>
              <w:rPr>
                <w:rFonts w:asciiTheme="majorHAnsi" w:hAnsiTheme="majorHAnsi" w:cstheme="majorHAnsi"/>
                <w:sz w:val="28"/>
                <w:szCs w:val="28"/>
                <w:lang w:val="en-AU"/>
              </w:rPr>
            </w:pPr>
          </w:p>
          <w:p w14:paraId="0712F88E" w14:textId="77777777" w:rsidR="0097643A" w:rsidRPr="00A611CE" w:rsidRDefault="0097643A" w:rsidP="00ED79B0">
            <w:pPr>
              <w:rPr>
                <w:rFonts w:asciiTheme="majorHAnsi" w:hAnsiTheme="majorHAnsi" w:cstheme="majorHAnsi"/>
                <w:sz w:val="28"/>
                <w:szCs w:val="28"/>
                <w:lang w:val="en-AU"/>
              </w:rPr>
            </w:pPr>
          </w:p>
          <w:p w14:paraId="7DD608A5" w14:textId="77777777" w:rsidR="0097643A" w:rsidRPr="00A611CE" w:rsidRDefault="0097643A" w:rsidP="00ED79B0">
            <w:pPr>
              <w:rPr>
                <w:rFonts w:asciiTheme="majorHAnsi" w:hAnsiTheme="majorHAnsi" w:cstheme="majorHAnsi"/>
                <w:sz w:val="28"/>
                <w:szCs w:val="28"/>
                <w:lang w:val="en-AU"/>
              </w:rPr>
            </w:pPr>
          </w:p>
          <w:p w14:paraId="17169077" w14:textId="77777777" w:rsidR="0097643A" w:rsidRPr="00A611CE" w:rsidRDefault="0097643A" w:rsidP="00ED79B0">
            <w:pPr>
              <w:rPr>
                <w:rFonts w:asciiTheme="majorHAnsi" w:hAnsiTheme="majorHAnsi" w:cstheme="majorHAnsi"/>
                <w:sz w:val="28"/>
                <w:szCs w:val="28"/>
                <w:lang w:val="en-AU"/>
              </w:rPr>
            </w:pPr>
          </w:p>
          <w:p w14:paraId="57B0D5B5" w14:textId="77777777" w:rsidR="0097643A" w:rsidRPr="00A611CE" w:rsidRDefault="0097643A" w:rsidP="00ED79B0">
            <w:pPr>
              <w:rPr>
                <w:rFonts w:asciiTheme="majorHAnsi" w:hAnsiTheme="majorHAnsi" w:cstheme="majorHAnsi"/>
                <w:sz w:val="28"/>
                <w:szCs w:val="28"/>
                <w:lang w:val="en-AU"/>
              </w:rPr>
            </w:pPr>
          </w:p>
          <w:p w14:paraId="36036E9A" w14:textId="77777777" w:rsidR="0097643A" w:rsidRPr="00A611CE" w:rsidRDefault="0097643A" w:rsidP="00ED79B0">
            <w:pPr>
              <w:rPr>
                <w:rFonts w:asciiTheme="majorHAnsi" w:hAnsiTheme="majorHAnsi" w:cstheme="majorHAnsi"/>
                <w:sz w:val="28"/>
                <w:szCs w:val="28"/>
                <w:lang w:val="en-AU"/>
              </w:rPr>
            </w:pPr>
          </w:p>
        </w:tc>
      </w:tr>
    </w:tbl>
    <w:p w14:paraId="4B315706" w14:textId="77777777" w:rsidR="00923899" w:rsidRPr="00A611CE" w:rsidRDefault="0097643A" w:rsidP="0097643A">
      <w:pPr>
        <w:rPr>
          <w:rFonts w:asciiTheme="majorHAnsi" w:hAnsiTheme="majorHAnsi" w:cstheme="majorHAnsi"/>
          <w:b/>
          <w:bCs/>
          <w:sz w:val="28"/>
          <w:szCs w:val="28"/>
          <w:lang w:val="en-AU"/>
        </w:rPr>
      </w:pPr>
      <w:r w:rsidRPr="00A611CE">
        <w:rPr>
          <w:rFonts w:asciiTheme="majorHAnsi" w:hAnsiTheme="majorHAnsi" w:cstheme="majorHAnsi"/>
          <w:sz w:val="28"/>
          <w:szCs w:val="28"/>
          <w:lang w:val="en-AU"/>
        </w:rPr>
        <w:br w:type="page"/>
      </w:r>
      <w:r w:rsidR="00763242" w:rsidRPr="00A611CE">
        <w:rPr>
          <w:rFonts w:asciiTheme="majorHAnsi" w:hAnsiTheme="majorHAnsi" w:cstheme="majorHAnsi"/>
          <w:sz w:val="28"/>
          <w:szCs w:val="28"/>
          <w:lang w:val="en-AU"/>
        </w:rPr>
        <w:lastRenderedPageBreak/>
        <w:t>Mục lục</w:t>
      </w:r>
    </w:p>
    <w:sdt>
      <w:sdtPr>
        <w:rPr>
          <w:rFonts w:eastAsia="Times New Roman" w:cstheme="majorHAnsi"/>
          <w:color w:val="auto"/>
          <w:sz w:val="28"/>
          <w:szCs w:val="28"/>
          <w:lang w:val="vi-VN" w:eastAsia="vi-VN"/>
        </w:rPr>
        <w:id w:val="-1687896430"/>
        <w:docPartObj>
          <w:docPartGallery w:val="Table of Contents"/>
          <w:docPartUnique/>
        </w:docPartObj>
      </w:sdtPr>
      <w:sdtEndPr>
        <w:rPr>
          <w:b/>
          <w:bCs/>
          <w:noProof/>
        </w:rPr>
      </w:sdtEndPr>
      <w:sdtContent>
        <w:p w14:paraId="3EE466B5" w14:textId="77777777" w:rsidR="00763242" w:rsidRPr="00A611CE" w:rsidRDefault="00763242">
          <w:pPr>
            <w:pStyle w:val="TOCHeading"/>
            <w:rPr>
              <w:rFonts w:cstheme="majorHAnsi"/>
              <w:sz w:val="28"/>
              <w:szCs w:val="28"/>
            </w:rPr>
          </w:pPr>
          <w:r w:rsidRPr="00A611CE">
            <w:rPr>
              <w:rFonts w:cstheme="majorHAnsi"/>
              <w:sz w:val="28"/>
              <w:szCs w:val="28"/>
            </w:rPr>
            <w:t>Lab 01</w:t>
          </w:r>
        </w:p>
        <w:p w14:paraId="5B450C50" w14:textId="77777777" w:rsidR="00763242" w:rsidRPr="00A611CE" w:rsidRDefault="00763242">
          <w:pPr>
            <w:pStyle w:val="TOC1"/>
            <w:tabs>
              <w:tab w:val="right" w:leader="dot" w:pos="9350"/>
            </w:tabs>
            <w:rPr>
              <w:rFonts w:asciiTheme="majorHAnsi" w:hAnsiTheme="majorHAnsi" w:cstheme="majorHAnsi"/>
              <w:noProof/>
              <w:sz w:val="28"/>
              <w:szCs w:val="28"/>
            </w:rPr>
          </w:pPr>
          <w:r w:rsidRPr="00A611CE">
            <w:rPr>
              <w:rFonts w:asciiTheme="majorHAnsi" w:hAnsiTheme="majorHAnsi" w:cstheme="majorHAnsi"/>
              <w:sz w:val="28"/>
              <w:szCs w:val="28"/>
            </w:rPr>
            <w:fldChar w:fldCharType="begin"/>
          </w:r>
          <w:r w:rsidRPr="00A611CE">
            <w:rPr>
              <w:rFonts w:asciiTheme="majorHAnsi" w:hAnsiTheme="majorHAnsi" w:cstheme="majorHAnsi"/>
              <w:sz w:val="28"/>
              <w:szCs w:val="28"/>
            </w:rPr>
            <w:instrText xml:space="preserve"> TOC \o "1-3" \h \z \u </w:instrText>
          </w:r>
          <w:r w:rsidRPr="00A611CE">
            <w:rPr>
              <w:rFonts w:asciiTheme="majorHAnsi" w:hAnsiTheme="majorHAnsi" w:cstheme="majorHAnsi"/>
              <w:sz w:val="28"/>
              <w:szCs w:val="28"/>
            </w:rPr>
            <w:fldChar w:fldCharType="separate"/>
          </w:r>
          <w:hyperlink w:anchor="_Toc221094802" w:history="1">
            <w:r w:rsidRPr="00A611CE">
              <w:rPr>
                <w:rStyle w:val="Hyperlink"/>
                <w:rFonts w:asciiTheme="majorHAnsi" w:hAnsiTheme="majorHAnsi" w:cstheme="majorHAnsi"/>
                <w:noProof/>
                <w:sz w:val="28"/>
                <w:szCs w:val="28"/>
              </w:rPr>
              <w:t>1. Abstract/Summary</w:t>
            </w:r>
            <w:r w:rsidRPr="00A611CE">
              <w:rPr>
                <w:rFonts w:asciiTheme="majorHAnsi" w:hAnsiTheme="majorHAnsi" w:cstheme="majorHAnsi"/>
                <w:noProof/>
                <w:webHidden/>
                <w:sz w:val="28"/>
                <w:szCs w:val="28"/>
              </w:rPr>
              <w:tab/>
            </w:r>
            <w:r w:rsidRPr="00A611CE">
              <w:rPr>
                <w:rFonts w:asciiTheme="majorHAnsi" w:hAnsiTheme="majorHAnsi" w:cstheme="majorHAnsi"/>
                <w:noProof/>
                <w:webHidden/>
                <w:sz w:val="28"/>
                <w:szCs w:val="28"/>
              </w:rPr>
              <w:fldChar w:fldCharType="begin"/>
            </w:r>
            <w:r w:rsidRPr="00A611CE">
              <w:rPr>
                <w:rFonts w:asciiTheme="majorHAnsi" w:hAnsiTheme="majorHAnsi" w:cstheme="majorHAnsi"/>
                <w:noProof/>
                <w:webHidden/>
                <w:sz w:val="28"/>
                <w:szCs w:val="28"/>
              </w:rPr>
              <w:instrText xml:space="preserve"> PAGEREF _Toc221094802 \h </w:instrText>
            </w:r>
            <w:r w:rsidRPr="00A611CE">
              <w:rPr>
                <w:rFonts w:asciiTheme="majorHAnsi" w:hAnsiTheme="majorHAnsi" w:cstheme="majorHAnsi"/>
                <w:noProof/>
                <w:webHidden/>
                <w:sz w:val="28"/>
                <w:szCs w:val="28"/>
              </w:rPr>
            </w:r>
            <w:r w:rsidRPr="00A611CE">
              <w:rPr>
                <w:rFonts w:asciiTheme="majorHAnsi" w:hAnsiTheme="majorHAnsi" w:cstheme="majorHAnsi"/>
                <w:noProof/>
                <w:webHidden/>
                <w:sz w:val="28"/>
                <w:szCs w:val="28"/>
              </w:rPr>
              <w:fldChar w:fldCharType="separate"/>
            </w:r>
            <w:r w:rsidR="009455BD" w:rsidRPr="00A611CE">
              <w:rPr>
                <w:rFonts w:asciiTheme="majorHAnsi" w:hAnsiTheme="majorHAnsi" w:cstheme="majorHAnsi"/>
                <w:noProof/>
                <w:webHidden/>
                <w:sz w:val="28"/>
                <w:szCs w:val="28"/>
              </w:rPr>
              <w:t>2</w:t>
            </w:r>
            <w:r w:rsidRPr="00A611CE">
              <w:rPr>
                <w:rFonts w:asciiTheme="majorHAnsi" w:hAnsiTheme="majorHAnsi" w:cstheme="majorHAnsi"/>
                <w:noProof/>
                <w:webHidden/>
                <w:sz w:val="28"/>
                <w:szCs w:val="28"/>
              </w:rPr>
              <w:fldChar w:fldCharType="end"/>
            </w:r>
          </w:hyperlink>
        </w:p>
        <w:p w14:paraId="02F63BBF" w14:textId="77777777" w:rsidR="00763242" w:rsidRPr="00A611CE" w:rsidRDefault="00763242">
          <w:pPr>
            <w:pStyle w:val="TOC1"/>
            <w:tabs>
              <w:tab w:val="right" w:leader="dot" w:pos="9350"/>
            </w:tabs>
            <w:rPr>
              <w:rFonts w:asciiTheme="majorHAnsi" w:hAnsiTheme="majorHAnsi" w:cstheme="majorHAnsi"/>
              <w:noProof/>
              <w:sz w:val="28"/>
              <w:szCs w:val="28"/>
            </w:rPr>
          </w:pPr>
          <w:hyperlink w:anchor="_Toc221094803" w:history="1">
            <w:r w:rsidRPr="00A611CE">
              <w:rPr>
                <w:rStyle w:val="Hyperlink"/>
                <w:rFonts w:asciiTheme="majorHAnsi" w:hAnsiTheme="majorHAnsi" w:cstheme="majorHAnsi"/>
                <w:noProof/>
                <w:sz w:val="28"/>
                <w:szCs w:val="28"/>
              </w:rPr>
              <w:t>2. Lab Specific Section: Requirements Elicitation &amp; Modeling</w:t>
            </w:r>
            <w:r w:rsidRPr="00A611CE">
              <w:rPr>
                <w:rFonts w:asciiTheme="majorHAnsi" w:hAnsiTheme="majorHAnsi" w:cstheme="majorHAnsi"/>
                <w:noProof/>
                <w:webHidden/>
                <w:sz w:val="28"/>
                <w:szCs w:val="28"/>
              </w:rPr>
              <w:tab/>
            </w:r>
            <w:r w:rsidRPr="00A611CE">
              <w:rPr>
                <w:rFonts w:asciiTheme="majorHAnsi" w:hAnsiTheme="majorHAnsi" w:cstheme="majorHAnsi"/>
                <w:noProof/>
                <w:webHidden/>
                <w:sz w:val="28"/>
                <w:szCs w:val="28"/>
              </w:rPr>
              <w:fldChar w:fldCharType="begin"/>
            </w:r>
            <w:r w:rsidRPr="00A611CE">
              <w:rPr>
                <w:rFonts w:asciiTheme="majorHAnsi" w:hAnsiTheme="majorHAnsi" w:cstheme="majorHAnsi"/>
                <w:noProof/>
                <w:webHidden/>
                <w:sz w:val="28"/>
                <w:szCs w:val="28"/>
              </w:rPr>
              <w:instrText xml:space="preserve"> PAGEREF _Toc221094803 \h </w:instrText>
            </w:r>
            <w:r w:rsidRPr="00A611CE">
              <w:rPr>
                <w:rFonts w:asciiTheme="majorHAnsi" w:hAnsiTheme="majorHAnsi" w:cstheme="majorHAnsi"/>
                <w:noProof/>
                <w:webHidden/>
                <w:sz w:val="28"/>
                <w:szCs w:val="28"/>
              </w:rPr>
            </w:r>
            <w:r w:rsidRPr="00A611CE">
              <w:rPr>
                <w:rFonts w:asciiTheme="majorHAnsi" w:hAnsiTheme="majorHAnsi" w:cstheme="majorHAnsi"/>
                <w:noProof/>
                <w:webHidden/>
                <w:sz w:val="28"/>
                <w:szCs w:val="28"/>
              </w:rPr>
              <w:fldChar w:fldCharType="separate"/>
            </w:r>
            <w:r w:rsidR="009455BD" w:rsidRPr="00A611CE">
              <w:rPr>
                <w:rFonts w:asciiTheme="majorHAnsi" w:hAnsiTheme="majorHAnsi" w:cstheme="majorHAnsi"/>
                <w:noProof/>
                <w:webHidden/>
                <w:sz w:val="28"/>
                <w:szCs w:val="28"/>
              </w:rPr>
              <w:t>2</w:t>
            </w:r>
            <w:r w:rsidRPr="00A611CE">
              <w:rPr>
                <w:rFonts w:asciiTheme="majorHAnsi" w:hAnsiTheme="majorHAnsi" w:cstheme="majorHAnsi"/>
                <w:noProof/>
                <w:webHidden/>
                <w:sz w:val="28"/>
                <w:szCs w:val="28"/>
              </w:rPr>
              <w:fldChar w:fldCharType="end"/>
            </w:r>
          </w:hyperlink>
        </w:p>
        <w:p w14:paraId="3B5ECA54" w14:textId="77777777" w:rsidR="00763242" w:rsidRPr="00A611CE" w:rsidRDefault="00763242">
          <w:pPr>
            <w:pStyle w:val="TOC2"/>
            <w:tabs>
              <w:tab w:val="right" w:leader="dot" w:pos="9350"/>
            </w:tabs>
            <w:rPr>
              <w:rFonts w:asciiTheme="majorHAnsi" w:hAnsiTheme="majorHAnsi" w:cstheme="majorHAnsi"/>
              <w:noProof/>
              <w:sz w:val="28"/>
              <w:szCs w:val="28"/>
            </w:rPr>
          </w:pPr>
          <w:hyperlink w:anchor="_Toc221094804" w:history="1">
            <w:r w:rsidRPr="00A611CE">
              <w:rPr>
                <w:rStyle w:val="Hyperlink"/>
                <w:rFonts w:asciiTheme="majorHAnsi" w:hAnsiTheme="majorHAnsi" w:cstheme="majorHAnsi"/>
                <w:noProof/>
                <w:sz w:val="28"/>
                <w:szCs w:val="28"/>
              </w:rPr>
              <w:t>2.1 Software Requirements Specifications (SRS)</w:t>
            </w:r>
            <w:r w:rsidRPr="00A611CE">
              <w:rPr>
                <w:rFonts w:asciiTheme="majorHAnsi" w:hAnsiTheme="majorHAnsi" w:cstheme="majorHAnsi"/>
                <w:noProof/>
                <w:webHidden/>
                <w:sz w:val="28"/>
                <w:szCs w:val="28"/>
              </w:rPr>
              <w:tab/>
            </w:r>
            <w:r w:rsidRPr="00A611CE">
              <w:rPr>
                <w:rFonts w:asciiTheme="majorHAnsi" w:hAnsiTheme="majorHAnsi" w:cstheme="majorHAnsi"/>
                <w:noProof/>
                <w:webHidden/>
                <w:sz w:val="28"/>
                <w:szCs w:val="28"/>
              </w:rPr>
              <w:fldChar w:fldCharType="begin"/>
            </w:r>
            <w:r w:rsidRPr="00A611CE">
              <w:rPr>
                <w:rFonts w:asciiTheme="majorHAnsi" w:hAnsiTheme="majorHAnsi" w:cstheme="majorHAnsi"/>
                <w:noProof/>
                <w:webHidden/>
                <w:sz w:val="28"/>
                <w:szCs w:val="28"/>
              </w:rPr>
              <w:instrText xml:space="preserve"> PAGEREF _Toc221094804 \h </w:instrText>
            </w:r>
            <w:r w:rsidRPr="00A611CE">
              <w:rPr>
                <w:rFonts w:asciiTheme="majorHAnsi" w:hAnsiTheme="majorHAnsi" w:cstheme="majorHAnsi"/>
                <w:noProof/>
                <w:webHidden/>
                <w:sz w:val="28"/>
                <w:szCs w:val="28"/>
              </w:rPr>
            </w:r>
            <w:r w:rsidRPr="00A611CE">
              <w:rPr>
                <w:rFonts w:asciiTheme="majorHAnsi" w:hAnsiTheme="majorHAnsi" w:cstheme="majorHAnsi"/>
                <w:noProof/>
                <w:webHidden/>
                <w:sz w:val="28"/>
                <w:szCs w:val="28"/>
              </w:rPr>
              <w:fldChar w:fldCharType="separate"/>
            </w:r>
            <w:r w:rsidR="009455BD" w:rsidRPr="00A611CE">
              <w:rPr>
                <w:rFonts w:asciiTheme="majorHAnsi" w:hAnsiTheme="majorHAnsi" w:cstheme="majorHAnsi"/>
                <w:noProof/>
                <w:webHidden/>
                <w:sz w:val="28"/>
                <w:szCs w:val="28"/>
              </w:rPr>
              <w:t>2</w:t>
            </w:r>
            <w:r w:rsidRPr="00A611CE">
              <w:rPr>
                <w:rFonts w:asciiTheme="majorHAnsi" w:hAnsiTheme="majorHAnsi" w:cstheme="majorHAnsi"/>
                <w:noProof/>
                <w:webHidden/>
                <w:sz w:val="28"/>
                <w:szCs w:val="28"/>
              </w:rPr>
              <w:fldChar w:fldCharType="end"/>
            </w:r>
          </w:hyperlink>
        </w:p>
        <w:p w14:paraId="3E84DE59" w14:textId="77777777" w:rsidR="00763242" w:rsidRPr="00A611CE" w:rsidRDefault="00763242">
          <w:pPr>
            <w:pStyle w:val="TOC3"/>
            <w:tabs>
              <w:tab w:val="right" w:leader="dot" w:pos="9350"/>
            </w:tabs>
            <w:rPr>
              <w:rFonts w:asciiTheme="majorHAnsi" w:hAnsiTheme="majorHAnsi" w:cstheme="majorHAnsi"/>
              <w:noProof/>
              <w:sz w:val="28"/>
              <w:szCs w:val="28"/>
            </w:rPr>
          </w:pPr>
          <w:hyperlink w:anchor="_Toc221094805" w:history="1">
            <w:r w:rsidRPr="00A611CE">
              <w:rPr>
                <w:rStyle w:val="Hyperlink"/>
                <w:rFonts w:asciiTheme="majorHAnsi" w:hAnsiTheme="majorHAnsi" w:cstheme="majorHAnsi"/>
                <w:noProof/>
                <w:sz w:val="28"/>
                <w:szCs w:val="28"/>
              </w:rPr>
              <w:t>2.1.1 Actors Identification</w:t>
            </w:r>
            <w:r w:rsidRPr="00A611CE">
              <w:rPr>
                <w:rFonts w:asciiTheme="majorHAnsi" w:hAnsiTheme="majorHAnsi" w:cstheme="majorHAnsi"/>
                <w:noProof/>
                <w:webHidden/>
                <w:sz w:val="28"/>
                <w:szCs w:val="28"/>
              </w:rPr>
              <w:tab/>
            </w:r>
            <w:r w:rsidRPr="00A611CE">
              <w:rPr>
                <w:rFonts w:asciiTheme="majorHAnsi" w:hAnsiTheme="majorHAnsi" w:cstheme="majorHAnsi"/>
                <w:noProof/>
                <w:webHidden/>
                <w:sz w:val="28"/>
                <w:szCs w:val="28"/>
              </w:rPr>
              <w:fldChar w:fldCharType="begin"/>
            </w:r>
            <w:r w:rsidRPr="00A611CE">
              <w:rPr>
                <w:rFonts w:asciiTheme="majorHAnsi" w:hAnsiTheme="majorHAnsi" w:cstheme="majorHAnsi"/>
                <w:noProof/>
                <w:webHidden/>
                <w:sz w:val="28"/>
                <w:szCs w:val="28"/>
              </w:rPr>
              <w:instrText xml:space="preserve"> PAGEREF _Toc221094805 \h </w:instrText>
            </w:r>
            <w:r w:rsidRPr="00A611CE">
              <w:rPr>
                <w:rFonts w:asciiTheme="majorHAnsi" w:hAnsiTheme="majorHAnsi" w:cstheme="majorHAnsi"/>
                <w:noProof/>
                <w:webHidden/>
                <w:sz w:val="28"/>
                <w:szCs w:val="28"/>
              </w:rPr>
            </w:r>
            <w:r w:rsidRPr="00A611CE">
              <w:rPr>
                <w:rFonts w:asciiTheme="majorHAnsi" w:hAnsiTheme="majorHAnsi" w:cstheme="majorHAnsi"/>
                <w:noProof/>
                <w:webHidden/>
                <w:sz w:val="28"/>
                <w:szCs w:val="28"/>
              </w:rPr>
              <w:fldChar w:fldCharType="separate"/>
            </w:r>
            <w:r w:rsidR="009455BD" w:rsidRPr="00A611CE">
              <w:rPr>
                <w:rFonts w:asciiTheme="majorHAnsi" w:hAnsiTheme="majorHAnsi" w:cstheme="majorHAnsi"/>
                <w:noProof/>
                <w:webHidden/>
                <w:sz w:val="28"/>
                <w:szCs w:val="28"/>
              </w:rPr>
              <w:t>2</w:t>
            </w:r>
            <w:r w:rsidRPr="00A611CE">
              <w:rPr>
                <w:rFonts w:asciiTheme="majorHAnsi" w:hAnsiTheme="majorHAnsi" w:cstheme="majorHAnsi"/>
                <w:noProof/>
                <w:webHidden/>
                <w:sz w:val="28"/>
                <w:szCs w:val="28"/>
              </w:rPr>
              <w:fldChar w:fldCharType="end"/>
            </w:r>
          </w:hyperlink>
        </w:p>
        <w:p w14:paraId="0A52C10B" w14:textId="77777777" w:rsidR="00763242" w:rsidRPr="00A611CE" w:rsidRDefault="00763242">
          <w:pPr>
            <w:pStyle w:val="TOC3"/>
            <w:tabs>
              <w:tab w:val="right" w:leader="dot" w:pos="9350"/>
            </w:tabs>
            <w:rPr>
              <w:rFonts w:asciiTheme="majorHAnsi" w:hAnsiTheme="majorHAnsi" w:cstheme="majorHAnsi"/>
              <w:noProof/>
              <w:sz w:val="28"/>
              <w:szCs w:val="28"/>
            </w:rPr>
          </w:pPr>
          <w:hyperlink w:anchor="_Toc221094806" w:history="1">
            <w:r w:rsidRPr="00A611CE">
              <w:rPr>
                <w:rStyle w:val="Hyperlink"/>
                <w:rFonts w:asciiTheme="majorHAnsi" w:hAnsiTheme="majorHAnsi" w:cstheme="majorHAnsi"/>
                <w:noProof/>
                <w:sz w:val="28"/>
                <w:szCs w:val="28"/>
              </w:rPr>
              <w:t>2.1.2 Functional Requirements (FRs)</w:t>
            </w:r>
            <w:r w:rsidRPr="00A611CE">
              <w:rPr>
                <w:rFonts w:asciiTheme="majorHAnsi" w:hAnsiTheme="majorHAnsi" w:cstheme="majorHAnsi"/>
                <w:noProof/>
                <w:webHidden/>
                <w:sz w:val="28"/>
                <w:szCs w:val="28"/>
              </w:rPr>
              <w:tab/>
            </w:r>
            <w:r w:rsidRPr="00A611CE">
              <w:rPr>
                <w:rFonts w:asciiTheme="majorHAnsi" w:hAnsiTheme="majorHAnsi" w:cstheme="majorHAnsi"/>
                <w:noProof/>
                <w:webHidden/>
                <w:sz w:val="28"/>
                <w:szCs w:val="28"/>
              </w:rPr>
              <w:fldChar w:fldCharType="begin"/>
            </w:r>
            <w:r w:rsidRPr="00A611CE">
              <w:rPr>
                <w:rFonts w:asciiTheme="majorHAnsi" w:hAnsiTheme="majorHAnsi" w:cstheme="majorHAnsi"/>
                <w:noProof/>
                <w:webHidden/>
                <w:sz w:val="28"/>
                <w:szCs w:val="28"/>
              </w:rPr>
              <w:instrText xml:space="preserve"> PAGEREF _Toc221094806 \h </w:instrText>
            </w:r>
            <w:r w:rsidRPr="00A611CE">
              <w:rPr>
                <w:rFonts w:asciiTheme="majorHAnsi" w:hAnsiTheme="majorHAnsi" w:cstheme="majorHAnsi"/>
                <w:noProof/>
                <w:webHidden/>
                <w:sz w:val="28"/>
                <w:szCs w:val="28"/>
              </w:rPr>
            </w:r>
            <w:r w:rsidRPr="00A611CE">
              <w:rPr>
                <w:rFonts w:asciiTheme="majorHAnsi" w:hAnsiTheme="majorHAnsi" w:cstheme="majorHAnsi"/>
                <w:noProof/>
                <w:webHidden/>
                <w:sz w:val="28"/>
                <w:szCs w:val="28"/>
              </w:rPr>
              <w:fldChar w:fldCharType="separate"/>
            </w:r>
            <w:r w:rsidR="009455BD" w:rsidRPr="00A611CE">
              <w:rPr>
                <w:rFonts w:asciiTheme="majorHAnsi" w:hAnsiTheme="majorHAnsi" w:cstheme="majorHAnsi"/>
                <w:noProof/>
                <w:webHidden/>
                <w:sz w:val="28"/>
                <w:szCs w:val="28"/>
              </w:rPr>
              <w:t>3</w:t>
            </w:r>
            <w:r w:rsidRPr="00A611CE">
              <w:rPr>
                <w:rFonts w:asciiTheme="majorHAnsi" w:hAnsiTheme="majorHAnsi" w:cstheme="majorHAnsi"/>
                <w:noProof/>
                <w:webHidden/>
                <w:sz w:val="28"/>
                <w:szCs w:val="28"/>
              </w:rPr>
              <w:fldChar w:fldCharType="end"/>
            </w:r>
          </w:hyperlink>
        </w:p>
        <w:p w14:paraId="23C48C21" w14:textId="77777777" w:rsidR="00763242" w:rsidRPr="00A611CE" w:rsidRDefault="00763242">
          <w:pPr>
            <w:pStyle w:val="TOC3"/>
            <w:tabs>
              <w:tab w:val="right" w:leader="dot" w:pos="9350"/>
            </w:tabs>
            <w:rPr>
              <w:rFonts w:asciiTheme="majorHAnsi" w:hAnsiTheme="majorHAnsi" w:cstheme="majorHAnsi"/>
              <w:noProof/>
              <w:sz w:val="28"/>
              <w:szCs w:val="28"/>
            </w:rPr>
          </w:pPr>
          <w:hyperlink w:anchor="_Toc221094807" w:history="1">
            <w:r w:rsidRPr="00A611CE">
              <w:rPr>
                <w:rStyle w:val="Hyperlink"/>
                <w:rFonts w:asciiTheme="majorHAnsi" w:hAnsiTheme="majorHAnsi" w:cstheme="majorHAnsi"/>
                <w:noProof/>
                <w:sz w:val="28"/>
                <w:szCs w:val="28"/>
              </w:rPr>
              <w:t>2.1.3 Non-Functional Requirements (NFRs)</w:t>
            </w:r>
            <w:r w:rsidRPr="00A611CE">
              <w:rPr>
                <w:rFonts w:asciiTheme="majorHAnsi" w:hAnsiTheme="majorHAnsi" w:cstheme="majorHAnsi"/>
                <w:noProof/>
                <w:webHidden/>
                <w:sz w:val="28"/>
                <w:szCs w:val="28"/>
              </w:rPr>
              <w:tab/>
            </w:r>
            <w:r w:rsidRPr="00A611CE">
              <w:rPr>
                <w:rFonts w:asciiTheme="majorHAnsi" w:hAnsiTheme="majorHAnsi" w:cstheme="majorHAnsi"/>
                <w:noProof/>
                <w:webHidden/>
                <w:sz w:val="28"/>
                <w:szCs w:val="28"/>
              </w:rPr>
              <w:fldChar w:fldCharType="begin"/>
            </w:r>
            <w:r w:rsidRPr="00A611CE">
              <w:rPr>
                <w:rFonts w:asciiTheme="majorHAnsi" w:hAnsiTheme="majorHAnsi" w:cstheme="majorHAnsi"/>
                <w:noProof/>
                <w:webHidden/>
                <w:sz w:val="28"/>
                <w:szCs w:val="28"/>
              </w:rPr>
              <w:instrText xml:space="preserve"> PAGEREF _Toc221094807 \h </w:instrText>
            </w:r>
            <w:r w:rsidRPr="00A611CE">
              <w:rPr>
                <w:rFonts w:asciiTheme="majorHAnsi" w:hAnsiTheme="majorHAnsi" w:cstheme="majorHAnsi"/>
                <w:noProof/>
                <w:webHidden/>
                <w:sz w:val="28"/>
                <w:szCs w:val="28"/>
              </w:rPr>
            </w:r>
            <w:r w:rsidRPr="00A611CE">
              <w:rPr>
                <w:rFonts w:asciiTheme="majorHAnsi" w:hAnsiTheme="majorHAnsi" w:cstheme="majorHAnsi"/>
                <w:noProof/>
                <w:webHidden/>
                <w:sz w:val="28"/>
                <w:szCs w:val="28"/>
              </w:rPr>
              <w:fldChar w:fldCharType="separate"/>
            </w:r>
            <w:r w:rsidR="009455BD" w:rsidRPr="00A611CE">
              <w:rPr>
                <w:rFonts w:asciiTheme="majorHAnsi" w:hAnsiTheme="majorHAnsi" w:cstheme="majorHAnsi"/>
                <w:noProof/>
                <w:webHidden/>
                <w:sz w:val="28"/>
                <w:szCs w:val="28"/>
              </w:rPr>
              <w:t>3</w:t>
            </w:r>
            <w:r w:rsidRPr="00A611CE">
              <w:rPr>
                <w:rFonts w:asciiTheme="majorHAnsi" w:hAnsiTheme="majorHAnsi" w:cstheme="majorHAnsi"/>
                <w:noProof/>
                <w:webHidden/>
                <w:sz w:val="28"/>
                <w:szCs w:val="28"/>
              </w:rPr>
              <w:fldChar w:fldCharType="end"/>
            </w:r>
          </w:hyperlink>
        </w:p>
        <w:p w14:paraId="46408C41" w14:textId="77777777" w:rsidR="00763242" w:rsidRPr="00A611CE" w:rsidRDefault="00763242">
          <w:pPr>
            <w:pStyle w:val="TOC2"/>
            <w:tabs>
              <w:tab w:val="right" w:leader="dot" w:pos="9350"/>
            </w:tabs>
            <w:rPr>
              <w:rFonts w:asciiTheme="majorHAnsi" w:hAnsiTheme="majorHAnsi" w:cstheme="majorHAnsi"/>
              <w:noProof/>
              <w:sz w:val="28"/>
              <w:szCs w:val="28"/>
            </w:rPr>
          </w:pPr>
          <w:hyperlink w:anchor="_Toc221094808" w:history="1">
            <w:r w:rsidRPr="00A611CE">
              <w:rPr>
                <w:rStyle w:val="Hyperlink"/>
                <w:rFonts w:asciiTheme="majorHAnsi" w:hAnsiTheme="majorHAnsi" w:cstheme="majorHAnsi"/>
                <w:noProof/>
                <w:sz w:val="28"/>
                <w:szCs w:val="28"/>
              </w:rPr>
              <w:t>2.2 Modeling Artifact: UML Use Case Diagram</w:t>
            </w:r>
            <w:r w:rsidRPr="00A611CE">
              <w:rPr>
                <w:rFonts w:asciiTheme="majorHAnsi" w:hAnsiTheme="majorHAnsi" w:cstheme="majorHAnsi"/>
                <w:noProof/>
                <w:webHidden/>
                <w:sz w:val="28"/>
                <w:szCs w:val="28"/>
              </w:rPr>
              <w:tab/>
            </w:r>
            <w:r w:rsidRPr="00A611CE">
              <w:rPr>
                <w:rFonts w:asciiTheme="majorHAnsi" w:hAnsiTheme="majorHAnsi" w:cstheme="majorHAnsi"/>
                <w:noProof/>
                <w:webHidden/>
                <w:sz w:val="28"/>
                <w:szCs w:val="28"/>
              </w:rPr>
              <w:fldChar w:fldCharType="begin"/>
            </w:r>
            <w:r w:rsidRPr="00A611CE">
              <w:rPr>
                <w:rFonts w:asciiTheme="majorHAnsi" w:hAnsiTheme="majorHAnsi" w:cstheme="majorHAnsi"/>
                <w:noProof/>
                <w:webHidden/>
                <w:sz w:val="28"/>
                <w:szCs w:val="28"/>
              </w:rPr>
              <w:instrText xml:space="preserve"> PAGEREF _Toc221094808 \h </w:instrText>
            </w:r>
            <w:r w:rsidRPr="00A611CE">
              <w:rPr>
                <w:rFonts w:asciiTheme="majorHAnsi" w:hAnsiTheme="majorHAnsi" w:cstheme="majorHAnsi"/>
                <w:noProof/>
                <w:webHidden/>
                <w:sz w:val="28"/>
                <w:szCs w:val="28"/>
              </w:rPr>
            </w:r>
            <w:r w:rsidRPr="00A611CE">
              <w:rPr>
                <w:rFonts w:asciiTheme="majorHAnsi" w:hAnsiTheme="majorHAnsi" w:cstheme="majorHAnsi"/>
                <w:noProof/>
                <w:webHidden/>
                <w:sz w:val="28"/>
                <w:szCs w:val="28"/>
              </w:rPr>
              <w:fldChar w:fldCharType="separate"/>
            </w:r>
            <w:r w:rsidR="009455BD" w:rsidRPr="00A611CE">
              <w:rPr>
                <w:rFonts w:asciiTheme="majorHAnsi" w:hAnsiTheme="majorHAnsi" w:cstheme="majorHAnsi"/>
                <w:noProof/>
                <w:webHidden/>
                <w:sz w:val="28"/>
                <w:szCs w:val="28"/>
              </w:rPr>
              <w:t>8</w:t>
            </w:r>
            <w:r w:rsidRPr="00A611CE">
              <w:rPr>
                <w:rFonts w:asciiTheme="majorHAnsi" w:hAnsiTheme="majorHAnsi" w:cstheme="majorHAnsi"/>
                <w:noProof/>
                <w:webHidden/>
                <w:sz w:val="28"/>
                <w:szCs w:val="28"/>
              </w:rPr>
              <w:fldChar w:fldCharType="end"/>
            </w:r>
          </w:hyperlink>
        </w:p>
        <w:p w14:paraId="35517148" w14:textId="77777777" w:rsidR="00763242" w:rsidRPr="00A611CE" w:rsidRDefault="00763242">
          <w:pPr>
            <w:pStyle w:val="TOC3"/>
            <w:tabs>
              <w:tab w:val="right" w:leader="dot" w:pos="9350"/>
            </w:tabs>
            <w:rPr>
              <w:rFonts w:asciiTheme="majorHAnsi" w:hAnsiTheme="majorHAnsi" w:cstheme="majorHAnsi"/>
              <w:noProof/>
              <w:sz w:val="28"/>
              <w:szCs w:val="28"/>
            </w:rPr>
          </w:pPr>
          <w:hyperlink w:anchor="_Toc221094809" w:history="1">
            <w:r w:rsidRPr="00A611CE">
              <w:rPr>
                <w:rStyle w:val="Hyperlink"/>
                <w:rFonts w:asciiTheme="majorHAnsi" w:hAnsiTheme="majorHAnsi" w:cstheme="majorHAnsi"/>
                <w:noProof/>
                <w:sz w:val="28"/>
                <w:szCs w:val="28"/>
              </w:rPr>
              <w:t>2.2.1 System Context Diagram</w:t>
            </w:r>
            <w:r w:rsidRPr="00A611CE">
              <w:rPr>
                <w:rFonts w:asciiTheme="majorHAnsi" w:hAnsiTheme="majorHAnsi" w:cstheme="majorHAnsi"/>
                <w:noProof/>
                <w:webHidden/>
                <w:sz w:val="28"/>
                <w:szCs w:val="28"/>
              </w:rPr>
              <w:tab/>
            </w:r>
            <w:r w:rsidRPr="00A611CE">
              <w:rPr>
                <w:rFonts w:asciiTheme="majorHAnsi" w:hAnsiTheme="majorHAnsi" w:cstheme="majorHAnsi"/>
                <w:noProof/>
                <w:webHidden/>
                <w:sz w:val="28"/>
                <w:szCs w:val="28"/>
              </w:rPr>
              <w:fldChar w:fldCharType="begin"/>
            </w:r>
            <w:r w:rsidRPr="00A611CE">
              <w:rPr>
                <w:rFonts w:asciiTheme="majorHAnsi" w:hAnsiTheme="majorHAnsi" w:cstheme="majorHAnsi"/>
                <w:noProof/>
                <w:webHidden/>
                <w:sz w:val="28"/>
                <w:szCs w:val="28"/>
              </w:rPr>
              <w:instrText xml:space="preserve"> PAGEREF _Toc221094809 \h </w:instrText>
            </w:r>
            <w:r w:rsidRPr="00A611CE">
              <w:rPr>
                <w:rFonts w:asciiTheme="majorHAnsi" w:hAnsiTheme="majorHAnsi" w:cstheme="majorHAnsi"/>
                <w:noProof/>
                <w:webHidden/>
                <w:sz w:val="28"/>
                <w:szCs w:val="28"/>
              </w:rPr>
            </w:r>
            <w:r w:rsidRPr="00A611CE">
              <w:rPr>
                <w:rFonts w:asciiTheme="majorHAnsi" w:hAnsiTheme="majorHAnsi" w:cstheme="majorHAnsi"/>
                <w:noProof/>
                <w:webHidden/>
                <w:sz w:val="28"/>
                <w:szCs w:val="28"/>
              </w:rPr>
              <w:fldChar w:fldCharType="separate"/>
            </w:r>
            <w:r w:rsidR="009455BD" w:rsidRPr="00A611CE">
              <w:rPr>
                <w:rFonts w:asciiTheme="majorHAnsi" w:hAnsiTheme="majorHAnsi" w:cstheme="majorHAnsi"/>
                <w:noProof/>
                <w:webHidden/>
                <w:sz w:val="28"/>
                <w:szCs w:val="28"/>
              </w:rPr>
              <w:t>8</w:t>
            </w:r>
            <w:r w:rsidRPr="00A611CE">
              <w:rPr>
                <w:rFonts w:asciiTheme="majorHAnsi" w:hAnsiTheme="majorHAnsi" w:cstheme="majorHAnsi"/>
                <w:noProof/>
                <w:webHidden/>
                <w:sz w:val="28"/>
                <w:szCs w:val="28"/>
              </w:rPr>
              <w:fldChar w:fldCharType="end"/>
            </w:r>
          </w:hyperlink>
        </w:p>
        <w:p w14:paraId="10739E91" w14:textId="77777777" w:rsidR="00763242" w:rsidRPr="00A611CE" w:rsidRDefault="00763242">
          <w:pPr>
            <w:pStyle w:val="TOC3"/>
            <w:tabs>
              <w:tab w:val="right" w:leader="dot" w:pos="9350"/>
            </w:tabs>
            <w:rPr>
              <w:rFonts w:asciiTheme="majorHAnsi" w:hAnsiTheme="majorHAnsi" w:cstheme="majorHAnsi"/>
              <w:noProof/>
              <w:sz w:val="28"/>
              <w:szCs w:val="28"/>
            </w:rPr>
          </w:pPr>
          <w:hyperlink w:anchor="_Toc221094810" w:history="1">
            <w:r w:rsidRPr="00A611CE">
              <w:rPr>
                <w:rStyle w:val="Hyperlink"/>
                <w:rFonts w:asciiTheme="majorHAnsi" w:hAnsiTheme="majorHAnsi" w:cstheme="majorHAnsi"/>
                <w:noProof/>
                <w:sz w:val="28"/>
                <w:szCs w:val="28"/>
              </w:rPr>
              <w:t>2.2.2 Main Use Case Diagram</w:t>
            </w:r>
            <w:r w:rsidRPr="00A611CE">
              <w:rPr>
                <w:rFonts w:asciiTheme="majorHAnsi" w:hAnsiTheme="majorHAnsi" w:cstheme="majorHAnsi"/>
                <w:noProof/>
                <w:webHidden/>
                <w:sz w:val="28"/>
                <w:szCs w:val="28"/>
              </w:rPr>
              <w:tab/>
            </w:r>
            <w:r w:rsidRPr="00A611CE">
              <w:rPr>
                <w:rFonts w:asciiTheme="majorHAnsi" w:hAnsiTheme="majorHAnsi" w:cstheme="majorHAnsi"/>
                <w:noProof/>
                <w:webHidden/>
                <w:sz w:val="28"/>
                <w:szCs w:val="28"/>
              </w:rPr>
              <w:fldChar w:fldCharType="begin"/>
            </w:r>
            <w:r w:rsidRPr="00A611CE">
              <w:rPr>
                <w:rFonts w:asciiTheme="majorHAnsi" w:hAnsiTheme="majorHAnsi" w:cstheme="majorHAnsi"/>
                <w:noProof/>
                <w:webHidden/>
                <w:sz w:val="28"/>
                <w:szCs w:val="28"/>
              </w:rPr>
              <w:instrText xml:space="preserve"> PAGEREF _Toc221094810 \h </w:instrText>
            </w:r>
            <w:r w:rsidRPr="00A611CE">
              <w:rPr>
                <w:rFonts w:asciiTheme="majorHAnsi" w:hAnsiTheme="majorHAnsi" w:cstheme="majorHAnsi"/>
                <w:noProof/>
                <w:webHidden/>
                <w:sz w:val="28"/>
                <w:szCs w:val="28"/>
              </w:rPr>
            </w:r>
            <w:r w:rsidRPr="00A611CE">
              <w:rPr>
                <w:rFonts w:asciiTheme="majorHAnsi" w:hAnsiTheme="majorHAnsi" w:cstheme="majorHAnsi"/>
                <w:noProof/>
                <w:webHidden/>
                <w:sz w:val="28"/>
                <w:szCs w:val="28"/>
              </w:rPr>
              <w:fldChar w:fldCharType="separate"/>
            </w:r>
            <w:r w:rsidR="009455BD" w:rsidRPr="00A611CE">
              <w:rPr>
                <w:rFonts w:asciiTheme="majorHAnsi" w:hAnsiTheme="majorHAnsi" w:cstheme="majorHAnsi"/>
                <w:noProof/>
                <w:webHidden/>
                <w:sz w:val="28"/>
                <w:szCs w:val="28"/>
              </w:rPr>
              <w:t>9</w:t>
            </w:r>
            <w:r w:rsidRPr="00A611CE">
              <w:rPr>
                <w:rFonts w:asciiTheme="majorHAnsi" w:hAnsiTheme="majorHAnsi" w:cstheme="majorHAnsi"/>
                <w:noProof/>
                <w:webHidden/>
                <w:sz w:val="28"/>
                <w:szCs w:val="28"/>
              </w:rPr>
              <w:fldChar w:fldCharType="end"/>
            </w:r>
          </w:hyperlink>
        </w:p>
        <w:p w14:paraId="3E96D820" w14:textId="77777777" w:rsidR="00763242" w:rsidRPr="00A611CE" w:rsidRDefault="00763242">
          <w:pPr>
            <w:pStyle w:val="TOC3"/>
            <w:tabs>
              <w:tab w:val="right" w:leader="dot" w:pos="9350"/>
            </w:tabs>
            <w:rPr>
              <w:rFonts w:asciiTheme="majorHAnsi" w:hAnsiTheme="majorHAnsi" w:cstheme="majorHAnsi"/>
              <w:noProof/>
              <w:sz w:val="28"/>
              <w:szCs w:val="28"/>
            </w:rPr>
          </w:pPr>
          <w:hyperlink w:anchor="_Toc221094811" w:history="1">
            <w:r w:rsidRPr="00A611CE">
              <w:rPr>
                <w:rStyle w:val="Hyperlink"/>
                <w:rFonts w:asciiTheme="majorHAnsi" w:hAnsiTheme="majorHAnsi" w:cstheme="majorHAnsi"/>
                <w:noProof/>
                <w:sz w:val="28"/>
                <w:szCs w:val="28"/>
              </w:rPr>
              <w:t>2.2.3 Critical Path: Make Purchase (Checkout Process)</w:t>
            </w:r>
            <w:r w:rsidRPr="00A611CE">
              <w:rPr>
                <w:rFonts w:asciiTheme="majorHAnsi" w:hAnsiTheme="majorHAnsi" w:cstheme="majorHAnsi"/>
                <w:noProof/>
                <w:webHidden/>
                <w:sz w:val="28"/>
                <w:szCs w:val="28"/>
              </w:rPr>
              <w:tab/>
            </w:r>
            <w:r w:rsidRPr="00A611CE">
              <w:rPr>
                <w:rFonts w:asciiTheme="majorHAnsi" w:hAnsiTheme="majorHAnsi" w:cstheme="majorHAnsi"/>
                <w:noProof/>
                <w:webHidden/>
                <w:sz w:val="28"/>
                <w:szCs w:val="28"/>
              </w:rPr>
              <w:fldChar w:fldCharType="begin"/>
            </w:r>
            <w:r w:rsidRPr="00A611CE">
              <w:rPr>
                <w:rFonts w:asciiTheme="majorHAnsi" w:hAnsiTheme="majorHAnsi" w:cstheme="majorHAnsi"/>
                <w:noProof/>
                <w:webHidden/>
                <w:sz w:val="28"/>
                <w:szCs w:val="28"/>
              </w:rPr>
              <w:instrText xml:space="preserve"> PAGEREF _Toc221094811 \h </w:instrText>
            </w:r>
            <w:r w:rsidRPr="00A611CE">
              <w:rPr>
                <w:rFonts w:asciiTheme="majorHAnsi" w:hAnsiTheme="majorHAnsi" w:cstheme="majorHAnsi"/>
                <w:noProof/>
                <w:webHidden/>
                <w:sz w:val="28"/>
                <w:szCs w:val="28"/>
              </w:rPr>
            </w:r>
            <w:r w:rsidRPr="00A611CE">
              <w:rPr>
                <w:rFonts w:asciiTheme="majorHAnsi" w:hAnsiTheme="majorHAnsi" w:cstheme="majorHAnsi"/>
                <w:noProof/>
                <w:webHidden/>
                <w:sz w:val="28"/>
                <w:szCs w:val="28"/>
              </w:rPr>
              <w:fldChar w:fldCharType="separate"/>
            </w:r>
            <w:r w:rsidR="009455BD" w:rsidRPr="00A611CE">
              <w:rPr>
                <w:rFonts w:asciiTheme="majorHAnsi" w:hAnsiTheme="majorHAnsi" w:cstheme="majorHAnsi"/>
                <w:noProof/>
                <w:webHidden/>
                <w:sz w:val="28"/>
                <w:szCs w:val="28"/>
              </w:rPr>
              <w:t>11</w:t>
            </w:r>
            <w:r w:rsidRPr="00A611CE">
              <w:rPr>
                <w:rFonts w:asciiTheme="majorHAnsi" w:hAnsiTheme="majorHAnsi" w:cstheme="majorHAnsi"/>
                <w:noProof/>
                <w:webHidden/>
                <w:sz w:val="28"/>
                <w:szCs w:val="28"/>
              </w:rPr>
              <w:fldChar w:fldCharType="end"/>
            </w:r>
          </w:hyperlink>
        </w:p>
        <w:p w14:paraId="3BEE06FC" w14:textId="77777777" w:rsidR="00763242" w:rsidRPr="00A611CE" w:rsidRDefault="00763242">
          <w:pPr>
            <w:pStyle w:val="TOC1"/>
            <w:tabs>
              <w:tab w:val="right" w:leader="dot" w:pos="9350"/>
            </w:tabs>
            <w:rPr>
              <w:rFonts w:asciiTheme="majorHAnsi" w:hAnsiTheme="majorHAnsi" w:cstheme="majorHAnsi"/>
              <w:noProof/>
              <w:sz w:val="28"/>
              <w:szCs w:val="28"/>
            </w:rPr>
          </w:pPr>
          <w:hyperlink w:anchor="_Toc221094812" w:history="1">
            <w:r w:rsidRPr="00A611CE">
              <w:rPr>
                <w:rStyle w:val="Hyperlink"/>
                <w:rFonts w:asciiTheme="majorHAnsi" w:hAnsiTheme="majorHAnsi" w:cstheme="majorHAnsi"/>
                <w:noProof/>
                <w:sz w:val="28"/>
                <w:szCs w:val="28"/>
              </w:rPr>
              <w:t>3. Architectural Design (Problem Analysis for Lab 2)</w:t>
            </w:r>
            <w:r w:rsidRPr="00A611CE">
              <w:rPr>
                <w:rFonts w:asciiTheme="majorHAnsi" w:hAnsiTheme="majorHAnsi" w:cstheme="majorHAnsi"/>
                <w:noProof/>
                <w:webHidden/>
                <w:sz w:val="28"/>
                <w:szCs w:val="28"/>
              </w:rPr>
              <w:tab/>
            </w:r>
            <w:r w:rsidRPr="00A611CE">
              <w:rPr>
                <w:rFonts w:asciiTheme="majorHAnsi" w:hAnsiTheme="majorHAnsi" w:cstheme="majorHAnsi"/>
                <w:noProof/>
                <w:webHidden/>
                <w:sz w:val="28"/>
                <w:szCs w:val="28"/>
              </w:rPr>
              <w:fldChar w:fldCharType="begin"/>
            </w:r>
            <w:r w:rsidRPr="00A611CE">
              <w:rPr>
                <w:rFonts w:asciiTheme="majorHAnsi" w:hAnsiTheme="majorHAnsi" w:cstheme="majorHAnsi"/>
                <w:noProof/>
                <w:webHidden/>
                <w:sz w:val="28"/>
                <w:szCs w:val="28"/>
              </w:rPr>
              <w:instrText xml:space="preserve"> PAGEREF _Toc221094812 \h </w:instrText>
            </w:r>
            <w:r w:rsidRPr="00A611CE">
              <w:rPr>
                <w:rFonts w:asciiTheme="majorHAnsi" w:hAnsiTheme="majorHAnsi" w:cstheme="majorHAnsi"/>
                <w:noProof/>
                <w:webHidden/>
                <w:sz w:val="28"/>
                <w:szCs w:val="28"/>
              </w:rPr>
            </w:r>
            <w:r w:rsidRPr="00A611CE">
              <w:rPr>
                <w:rFonts w:asciiTheme="majorHAnsi" w:hAnsiTheme="majorHAnsi" w:cstheme="majorHAnsi"/>
                <w:noProof/>
                <w:webHidden/>
                <w:sz w:val="28"/>
                <w:szCs w:val="28"/>
              </w:rPr>
              <w:fldChar w:fldCharType="separate"/>
            </w:r>
            <w:r w:rsidR="009455BD" w:rsidRPr="00A611CE">
              <w:rPr>
                <w:rFonts w:asciiTheme="majorHAnsi" w:hAnsiTheme="majorHAnsi" w:cstheme="majorHAnsi"/>
                <w:noProof/>
                <w:webHidden/>
                <w:sz w:val="28"/>
                <w:szCs w:val="28"/>
              </w:rPr>
              <w:t>12</w:t>
            </w:r>
            <w:r w:rsidRPr="00A611CE">
              <w:rPr>
                <w:rFonts w:asciiTheme="majorHAnsi" w:hAnsiTheme="majorHAnsi" w:cstheme="majorHAnsi"/>
                <w:noProof/>
                <w:webHidden/>
                <w:sz w:val="28"/>
                <w:szCs w:val="28"/>
              </w:rPr>
              <w:fldChar w:fldCharType="end"/>
            </w:r>
          </w:hyperlink>
        </w:p>
        <w:p w14:paraId="358ED6B3" w14:textId="77777777" w:rsidR="00763242" w:rsidRPr="00A611CE" w:rsidRDefault="00763242">
          <w:pPr>
            <w:pStyle w:val="TOC2"/>
            <w:tabs>
              <w:tab w:val="right" w:leader="dot" w:pos="9350"/>
            </w:tabs>
            <w:rPr>
              <w:rFonts w:asciiTheme="majorHAnsi" w:hAnsiTheme="majorHAnsi" w:cstheme="majorHAnsi"/>
              <w:noProof/>
              <w:sz w:val="28"/>
              <w:szCs w:val="28"/>
            </w:rPr>
          </w:pPr>
          <w:hyperlink w:anchor="_Toc221094813" w:history="1">
            <w:r w:rsidRPr="00A611CE">
              <w:rPr>
                <w:rStyle w:val="Hyperlink"/>
                <w:rFonts w:asciiTheme="majorHAnsi" w:hAnsiTheme="majorHAnsi" w:cstheme="majorHAnsi"/>
                <w:noProof/>
                <w:sz w:val="28"/>
                <w:szCs w:val="28"/>
              </w:rPr>
              <w:t>3.1 The Problem Statement</w:t>
            </w:r>
            <w:r w:rsidRPr="00A611CE">
              <w:rPr>
                <w:rFonts w:asciiTheme="majorHAnsi" w:hAnsiTheme="majorHAnsi" w:cstheme="majorHAnsi"/>
                <w:noProof/>
                <w:webHidden/>
                <w:sz w:val="28"/>
                <w:szCs w:val="28"/>
              </w:rPr>
              <w:tab/>
            </w:r>
            <w:r w:rsidRPr="00A611CE">
              <w:rPr>
                <w:rFonts w:asciiTheme="majorHAnsi" w:hAnsiTheme="majorHAnsi" w:cstheme="majorHAnsi"/>
                <w:noProof/>
                <w:webHidden/>
                <w:sz w:val="28"/>
                <w:szCs w:val="28"/>
              </w:rPr>
              <w:fldChar w:fldCharType="begin"/>
            </w:r>
            <w:r w:rsidRPr="00A611CE">
              <w:rPr>
                <w:rFonts w:asciiTheme="majorHAnsi" w:hAnsiTheme="majorHAnsi" w:cstheme="majorHAnsi"/>
                <w:noProof/>
                <w:webHidden/>
                <w:sz w:val="28"/>
                <w:szCs w:val="28"/>
              </w:rPr>
              <w:instrText xml:space="preserve"> PAGEREF _Toc221094813 \h </w:instrText>
            </w:r>
            <w:r w:rsidRPr="00A611CE">
              <w:rPr>
                <w:rFonts w:asciiTheme="majorHAnsi" w:hAnsiTheme="majorHAnsi" w:cstheme="majorHAnsi"/>
                <w:noProof/>
                <w:webHidden/>
                <w:sz w:val="28"/>
                <w:szCs w:val="28"/>
              </w:rPr>
            </w:r>
            <w:r w:rsidRPr="00A611CE">
              <w:rPr>
                <w:rFonts w:asciiTheme="majorHAnsi" w:hAnsiTheme="majorHAnsi" w:cstheme="majorHAnsi"/>
                <w:noProof/>
                <w:webHidden/>
                <w:sz w:val="28"/>
                <w:szCs w:val="28"/>
              </w:rPr>
              <w:fldChar w:fldCharType="separate"/>
            </w:r>
            <w:r w:rsidR="009455BD" w:rsidRPr="00A611CE">
              <w:rPr>
                <w:rFonts w:asciiTheme="majorHAnsi" w:hAnsiTheme="majorHAnsi" w:cstheme="majorHAnsi"/>
                <w:noProof/>
                <w:webHidden/>
                <w:sz w:val="28"/>
                <w:szCs w:val="28"/>
              </w:rPr>
              <w:t>12</w:t>
            </w:r>
            <w:r w:rsidRPr="00A611CE">
              <w:rPr>
                <w:rFonts w:asciiTheme="majorHAnsi" w:hAnsiTheme="majorHAnsi" w:cstheme="majorHAnsi"/>
                <w:noProof/>
                <w:webHidden/>
                <w:sz w:val="28"/>
                <w:szCs w:val="28"/>
              </w:rPr>
              <w:fldChar w:fldCharType="end"/>
            </w:r>
          </w:hyperlink>
        </w:p>
        <w:p w14:paraId="43CF731C" w14:textId="77777777" w:rsidR="00763242" w:rsidRPr="00A611CE" w:rsidRDefault="00763242">
          <w:pPr>
            <w:pStyle w:val="TOC2"/>
            <w:tabs>
              <w:tab w:val="right" w:leader="dot" w:pos="9350"/>
            </w:tabs>
            <w:rPr>
              <w:rFonts w:asciiTheme="majorHAnsi" w:hAnsiTheme="majorHAnsi" w:cstheme="majorHAnsi"/>
              <w:noProof/>
              <w:sz w:val="28"/>
              <w:szCs w:val="28"/>
            </w:rPr>
          </w:pPr>
          <w:hyperlink w:anchor="_Toc221094814" w:history="1">
            <w:r w:rsidRPr="00A611CE">
              <w:rPr>
                <w:rStyle w:val="Hyperlink"/>
                <w:rFonts w:asciiTheme="majorHAnsi" w:hAnsiTheme="majorHAnsi" w:cstheme="majorHAnsi"/>
                <w:noProof/>
                <w:sz w:val="28"/>
                <w:szCs w:val="28"/>
              </w:rPr>
              <w:t>3.2 Impact of ASRs on Layered Architecture</w:t>
            </w:r>
            <w:r w:rsidRPr="00A611CE">
              <w:rPr>
                <w:rFonts w:asciiTheme="majorHAnsi" w:hAnsiTheme="majorHAnsi" w:cstheme="majorHAnsi"/>
                <w:noProof/>
                <w:webHidden/>
                <w:sz w:val="28"/>
                <w:szCs w:val="28"/>
              </w:rPr>
              <w:tab/>
            </w:r>
            <w:r w:rsidRPr="00A611CE">
              <w:rPr>
                <w:rFonts w:asciiTheme="majorHAnsi" w:hAnsiTheme="majorHAnsi" w:cstheme="majorHAnsi"/>
                <w:noProof/>
                <w:webHidden/>
                <w:sz w:val="28"/>
                <w:szCs w:val="28"/>
              </w:rPr>
              <w:fldChar w:fldCharType="begin"/>
            </w:r>
            <w:r w:rsidRPr="00A611CE">
              <w:rPr>
                <w:rFonts w:asciiTheme="majorHAnsi" w:hAnsiTheme="majorHAnsi" w:cstheme="majorHAnsi"/>
                <w:noProof/>
                <w:webHidden/>
                <w:sz w:val="28"/>
                <w:szCs w:val="28"/>
              </w:rPr>
              <w:instrText xml:space="preserve"> PAGEREF _Toc221094814 \h </w:instrText>
            </w:r>
            <w:r w:rsidRPr="00A611CE">
              <w:rPr>
                <w:rFonts w:asciiTheme="majorHAnsi" w:hAnsiTheme="majorHAnsi" w:cstheme="majorHAnsi"/>
                <w:noProof/>
                <w:webHidden/>
                <w:sz w:val="28"/>
                <w:szCs w:val="28"/>
              </w:rPr>
            </w:r>
            <w:r w:rsidRPr="00A611CE">
              <w:rPr>
                <w:rFonts w:asciiTheme="majorHAnsi" w:hAnsiTheme="majorHAnsi" w:cstheme="majorHAnsi"/>
                <w:noProof/>
                <w:webHidden/>
                <w:sz w:val="28"/>
                <w:szCs w:val="28"/>
              </w:rPr>
              <w:fldChar w:fldCharType="separate"/>
            </w:r>
            <w:r w:rsidR="009455BD" w:rsidRPr="00A611CE">
              <w:rPr>
                <w:rFonts w:asciiTheme="majorHAnsi" w:hAnsiTheme="majorHAnsi" w:cstheme="majorHAnsi"/>
                <w:noProof/>
                <w:webHidden/>
                <w:sz w:val="28"/>
                <w:szCs w:val="28"/>
              </w:rPr>
              <w:t>12</w:t>
            </w:r>
            <w:r w:rsidRPr="00A611CE">
              <w:rPr>
                <w:rFonts w:asciiTheme="majorHAnsi" w:hAnsiTheme="majorHAnsi" w:cstheme="majorHAnsi"/>
                <w:noProof/>
                <w:webHidden/>
                <w:sz w:val="28"/>
                <w:szCs w:val="28"/>
              </w:rPr>
              <w:fldChar w:fldCharType="end"/>
            </w:r>
          </w:hyperlink>
        </w:p>
        <w:p w14:paraId="087FCA19" w14:textId="77777777" w:rsidR="00763242" w:rsidRPr="00A611CE" w:rsidRDefault="00763242">
          <w:pPr>
            <w:pStyle w:val="TOC1"/>
            <w:tabs>
              <w:tab w:val="right" w:leader="dot" w:pos="9350"/>
            </w:tabs>
            <w:rPr>
              <w:rFonts w:asciiTheme="majorHAnsi" w:hAnsiTheme="majorHAnsi" w:cstheme="majorHAnsi"/>
              <w:noProof/>
              <w:sz w:val="28"/>
              <w:szCs w:val="28"/>
            </w:rPr>
          </w:pPr>
          <w:hyperlink w:anchor="_Toc221094815" w:history="1">
            <w:r w:rsidRPr="00A611CE">
              <w:rPr>
                <w:rStyle w:val="Hyperlink"/>
                <w:rFonts w:asciiTheme="majorHAnsi" w:hAnsiTheme="majorHAnsi" w:cstheme="majorHAnsi"/>
                <w:noProof/>
                <w:sz w:val="28"/>
                <w:szCs w:val="28"/>
              </w:rPr>
              <w:t>4. Conclusion &amp; Reflection</w:t>
            </w:r>
            <w:r w:rsidRPr="00A611CE">
              <w:rPr>
                <w:rFonts w:asciiTheme="majorHAnsi" w:hAnsiTheme="majorHAnsi" w:cstheme="majorHAnsi"/>
                <w:noProof/>
                <w:webHidden/>
                <w:sz w:val="28"/>
                <w:szCs w:val="28"/>
              </w:rPr>
              <w:tab/>
            </w:r>
            <w:r w:rsidRPr="00A611CE">
              <w:rPr>
                <w:rFonts w:asciiTheme="majorHAnsi" w:hAnsiTheme="majorHAnsi" w:cstheme="majorHAnsi"/>
                <w:noProof/>
                <w:webHidden/>
                <w:sz w:val="28"/>
                <w:szCs w:val="28"/>
              </w:rPr>
              <w:fldChar w:fldCharType="begin"/>
            </w:r>
            <w:r w:rsidRPr="00A611CE">
              <w:rPr>
                <w:rFonts w:asciiTheme="majorHAnsi" w:hAnsiTheme="majorHAnsi" w:cstheme="majorHAnsi"/>
                <w:noProof/>
                <w:webHidden/>
                <w:sz w:val="28"/>
                <w:szCs w:val="28"/>
              </w:rPr>
              <w:instrText xml:space="preserve"> PAGEREF _Toc221094815 \h </w:instrText>
            </w:r>
            <w:r w:rsidRPr="00A611CE">
              <w:rPr>
                <w:rFonts w:asciiTheme="majorHAnsi" w:hAnsiTheme="majorHAnsi" w:cstheme="majorHAnsi"/>
                <w:noProof/>
                <w:webHidden/>
                <w:sz w:val="28"/>
                <w:szCs w:val="28"/>
              </w:rPr>
            </w:r>
            <w:r w:rsidRPr="00A611CE">
              <w:rPr>
                <w:rFonts w:asciiTheme="majorHAnsi" w:hAnsiTheme="majorHAnsi" w:cstheme="majorHAnsi"/>
                <w:noProof/>
                <w:webHidden/>
                <w:sz w:val="28"/>
                <w:szCs w:val="28"/>
              </w:rPr>
              <w:fldChar w:fldCharType="separate"/>
            </w:r>
            <w:r w:rsidR="009455BD" w:rsidRPr="00A611CE">
              <w:rPr>
                <w:rFonts w:asciiTheme="majorHAnsi" w:hAnsiTheme="majorHAnsi" w:cstheme="majorHAnsi"/>
                <w:noProof/>
                <w:webHidden/>
                <w:sz w:val="28"/>
                <w:szCs w:val="28"/>
              </w:rPr>
              <w:t>13</w:t>
            </w:r>
            <w:r w:rsidRPr="00A611CE">
              <w:rPr>
                <w:rFonts w:asciiTheme="majorHAnsi" w:hAnsiTheme="majorHAnsi" w:cstheme="majorHAnsi"/>
                <w:noProof/>
                <w:webHidden/>
                <w:sz w:val="28"/>
                <w:szCs w:val="28"/>
              </w:rPr>
              <w:fldChar w:fldCharType="end"/>
            </w:r>
          </w:hyperlink>
        </w:p>
        <w:p w14:paraId="2978DB27" w14:textId="77777777" w:rsidR="00763242" w:rsidRPr="00A611CE" w:rsidRDefault="00763242">
          <w:pPr>
            <w:pStyle w:val="TOC1"/>
            <w:tabs>
              <w:tab w:val="right" w:leader="dot" w:pos="9350"/>
            </w:tabs>
            <w:rPr>
              <w:rFonts w:asciiTheme="majorHAnsi" w:hAnsiTheme="majorHAnsi" w:cstheme="majorHAnsi"/>
              <w:noProof/>
              <w:sz w:val="28"/>
              <w:szCs w:val="28"/>
            </w:rPr>
          </w:pPr>
          <w:hyperlink w:anchor="_Toc221094816" w:history="1">
            <w:r w:rsidRPr="00A611CE">
              <w:rPr>
                <w:rStyle w:val="Hyperlink"/>
                <w:rFonts w:asciiTheme="majorHAnsi" w:hAnsiTheme="majorHAnsi" w:cstheme="majorHAnsi"/>
                <w:noProof/>
                <w:sz w:val="28"/>
                <w:szCs w:val="28"/>
              </w:rPr>
              <w:t>5. References</w:t>
            </w:r>
            <w:r w:rsidRPr="00A611CE">
              <w:rPr>
                <w:rFonts w:asciiTheme="majorHAnsi" w:hAnsiTheme="majorHAnsi" w:cstheme="majorHAnsi"/>
                <w:noProof/>
                <w:webHidden/>
                <w:sz w:val="28"/>
                <w:szCs w:val="28"/>
              </w:rPr>
              <w:tab/>
            </w:r>
            <w:r w:rsidRPr="00A611CE">
              <w:rPr>
                <w:rFonts w:asciiTheme="majorHAnsi" w:hAnsiTheme="majorHAnsi" w:cstheme="majorHAnsi"/>
                <w:noProof/>
                <w:webHidden/>
                <w:sz w:val="28"/>
                <w:szCs w:val="28"/>
              </w:rPr>
              <w:fldChar w:fldCharType="begin"/>
            </w:r>
            <w:r w:rsidRPr="00A611CE">
              <w:rPr>
                <w:rFonts w:asciiTheme="majorHAnsi" w:hAnsiTheme="majorHAnsi" w:cstheme="majorHAnsi"/>
                <w:noProof/>
                <w:webHidden/>
                <w:sz w:val="28"/>
                <w:szCs w:val="28"/>
              </w:rPr>
              <w:instrText xml:space="preserve"> PAGEREF _Toc221094816 \h </w:instrText>
            </w:r>
            <w:r w:rsidRPr="00A611CE">
              <w:rPr>
                <w:rFonts w:asciiTheme="majorHAnsi" w:hAnsiTheme="majorHAnsi" w:cstheme="majorHAnsi"/>
                <w:noProof/>
                <w:webHidden/>
                <w:sz w:val="28"/>
                <w:szCs w:val="28"/>
              </w:rPr>
            </w:r>
            <w:r w:rsidRPr="00A611CE">
              <w:rPr>
                <w:rFonts w:asciiTheme="majorHAnsi" w:hAnsiTheme="majorHAnsi" w:cstheme="majorHAnsi"/>
                <w:noProof/>
                <w:webHidden/>
                <w:sz w:val="28"/>
                <w:szCs w:val="28"/>
              </w:rPr>
              <w:fldChar w:fldCharType="separate"/>
            </w:r>
            <w:r w:rsidR="009455BD" w:rsidRPr="00A611CE">
              <w:rPr>
                <w:rFonts w:asciiTheme="majorHAnsi" w:hAnsiTheme="majorHAnsi" w:cstheme="majorHAnsi"/>
                <w:noProof/>
                <w:webHidden/>
                <w:sz w:val="28"/>
                <w:szCs w:val="28"/>
              </w:rPr>
              <w:t>13</w:t>
            </w:r>
            <w:r w:rsidRPr="00A611CE">
              <w:rPr>
                <w:rFonts w:asciiTheme="majorHAnsi" w:hAnsiTheme="majorHAnsi" w:cstheme="majorHAnsi"/>
                <w:noProof/>
                <w:webHidden/>
                <w:sz w:val="28"/>
                <w:szCs w:val="28"/>
              </w:rPr>
              <w:fldChar w:fldCharType="end"/>
            </w:r>
          </w:hyperlink>
        </w:p>
        <w:p w14:paraId="1C7C383E" w14:textId="77777777" w:rsidR="00763242" w:rsidRPr="00A611CE" w:rsidRDefault="00763242">
          <w:pPr>
            <w:rPr>
              <w:rFonts w:asciiTheme="majorHAnsi" w:hAnsiTheme="majorHAnsi" w:cstheme="majorHAnsi"/>
              <w:sz w:val="28"/>
              <w:szCs w:val="28"/>
            </w:rPr>
          </w:pPr>
          <w:r w:rsidRPr="00A611CE">
            <w:rPr>
              <w:rFonts w:asciiTheme="majorHAnsi" w:hAnsiTheme="majorHAnsi" w:cstheme="majorHAnsi"/>
              <w:b/>
              <w:bCs/>
              <w:noProof/>
              <w:sz w:val="28"/>
              <w:szCs w:val="28"/>
            </w:rPr>
            <w:fldChar w:fldCharType="end"/>
          </w:r>
        </w:p>
      </w:sdtContent>
    </w:sdt>
    <w:p w14:paraId="64866A87" w14:textId="77777777" w:rsidR="00763242" w:rsidRPr="00A611CE" w:rsidRDefault="00763242" w:rsidP="00763242">
      <w:pPr>
        <w:jc w:val="both"/>
        <w:rPr>
          <w:rFonts w:asciiTheme="majorHAnsi" w:hAnsiTheme="majorHAnsi" w:cstheme="majorHAnsi"/>
          <w:sz w:val="28"/>
          <w:szCs w:val="28"/>
          <w:lang w:val="en-AU"/>
        </w:rPr>
      </w:pPr>
    </w:p>
    <w:p w14:paraId="13B1AC3D" w14:textId="77777777" w:rsidR="00CB7447" w:rsidRPr="00A611CE" w:rsidRDefault="00CB7447">
      <w:pPr>
        <w:rPr>
          <w:rFonts w:asciiTheme="majorHAnsi" w:hAnsiTheme="majorHAnsi" w:cstheme="majorHAnsi"/>
          <w:sz w:val="28"/>
          <w:szCs w:val="28"/>
        </w:rPr>
      </w:pPr>
    </w:p>
    <w:p w14:paraId="222968EB" w14:textId="77777777" w:rsidR="00763242" w:rsidRPr="00A611CE" w:rsidRDefault="00763242">
      <w:pPr>
        <w:rPr>
          <w:rFonts w:asciiTheme="majorHAnsi" w:hAnsiTheme="majorHAnsi" w:cstheme="majorHAnsi"/>
          <w:b/>
          <w:bCs/>
          <w:sz w:val="28"/>
          <w:szCs w:val="28"/>
        </w:rPr>
      </w:pPr>
      <w:bookmarkStart w:id="0" w:name="_Toc221094802"/>
      <w:r w:rsidRPr="00A611CE">
        <w:rPr>
          <w:rFonts w:asciiTheme="majorHAnsi" w:hAnsiTheme="majorHAnsi" w:cstheme="majorHAnsi"/>
          <w:sz w:val="28"/>
          <w:szCs w:val="28"/>
        </w:rPr>
        <w:br w:type="page"/>
      </w:r>
    </w:p>
    <w:p w14:paraId="29AAC129" w14:textId="77777777" w:rsidR="00CB7447" w:rsidRPr="00A611CE" w:rsidRDefault="00000000" w:rsidP="00CF0433">
      <w:pPr>
        <w:pStyle w:val="Heading1"/>
        <w:rPr>
          <w:rFonts w:asciiTheme="majorHAnsi" w:hAnsiTheme="majorHAnsi" w:cstheme="majorHAnsi"/>
          <w:sz w:val="28"/>
          <w:szCs w:val="28"/>
        </w:rPr>
      </w:pPr>
      <w:r w:rsidRPr="00A611CE">
        <w:rPr>
          <w:rFonts w:asciiTheme="majorHAnsi" w:hAnsiTheme="majorHAnsi" w:cstheme="majorHAnsi"/>
          <w:sz w:val="28"/>
          <w:szCs w:val="28"/>
        </w:rPr>
        <w:lastRenderedPageBreak/>
        <w:t>1. Abstract/Summary</w:t>
      </w:r>
      <w:bookmarkEnd w:id="0"/>
    </w:p>
    <w:p w14:paraId="16C107CE" w14:textId="77777777" w:rsidR="00CB7447" w:rsidRPr="00A611CE" w:rsidRDefault="00000000">
      <w:pPr>
        <w:spacing w:after="200"/>
        <w:rPr>
          <w:rFonts w:asciiTheme="majorHAnsi" w:hAnsiTheme="majorHAnsi" w:cstheme="majorHAnsi"/>
          <w:sz w:val="28"/>
          <w:szCs w:val="28"/>
        </w:rPr>
      </w:pPr>
      <w:r w:rsidRPr="00A611CE">
        <w:rPr>
          <w:rFonts w:asciiTheme="majorHAnsi" w:hAnsiTheme="majorHAnsi" w:cstheme="majorHAnsi"/>
          <w:sz w:val="28"/>
          <w:szCs w:val="28"/>
        </w:rPr>
        <w:t>The Electronics E-Commerce Website project aims to develop a robust online retail platform for electronic products. This initial lab focused on requirements elicitation and modeling. We documented essential Functional, Non-Functional, and Architecturally Significant Requirements (ASRs) in a structured format. The core system behavior was formally modeled using a UML Use Case Diagram, clearly defining system boundaries, external actors, and key behavioral relationships.</w:t>
      </w:r>
    </w:p>
    <w:p w14:paraId="06552F60" w14:textId="77777777" w:rsidR="00CB7447" w:rsidRPr="00A611CE" w:rsidRDefault="00000000">
      <w:pPr>
        <w:spacing w:after="200"/>
        <w:rPr>
          <w:rFonts w:asciiTheme="majorHAnsi" w:hAnsiTheme="majorHAnsi" w:cstheme="majorHAnsi"/>
          <w:sz w:val="28"/>
          <w:szCs w:val="28"/>
          <w:lang w:val="en-AU"/>
        </w:rPr>
      </w:pPr>
      <w:r w:rsidRPr="00A611CE">
        <w:rPr>
          <w:rFonts w:asciiTheme="majorHAnsi" w:hAnsiTheme="majorHAnsi" w:cstheme="majorHAnsi"/>
          <w:sz w:val="28"/>
          <w:szCs w:val="28"/>
        </w:rPr>
        <w:t>This foundation establishes the scope and the critical architectural drivers that will be addressed in subsequent labs, particularly the design of the Layered Architecture in Lab 2.</w:t>
      </w:r>
    </w:p>
    <w:p w14:paraId="0D071892" w14:textId="77777777" w:rsidR="00923899" w:rsidRPr="00A611CE" w:rsidRDefault="00923899">
      <w:pPr>
        <w:spacing w:after="200"/>
        <w:rPr>
          <w:rFonts w:asciiTheme="majorHAnsi" w:hAnsiTheme="majorHAnsi" w:cstheme="majorHAnsi"/>
          <w:sz w:val="28"/>
          <w:szCs w:val="28"/>
          <w:lang w:val="en-AU"/>
        </w:rPr>
      </w:pPr>
    </w:p>
    <w:p w14:paraId="64465056" w14:textId="77777777" w:rsidR="00CB7447" w:rsidRPr="00A611CE" w:rsidRDefault="00000000" w:rsidP="00CF0433">
      <w:pPr>
        <w:pStyle w:val="Heading1"/>
        <w:rPr>
          <w:rFonts w:asciiTheme="majorHAnsi" w:hAnsiTheme="majorHAnsi" w:cstheme="majorHAnsi"/>
          <w:sz w:val="28"/>
          <w:szCs w:val="28"/>
        </w:rPr>
      </w:pPr>
      <w:bookmarkStart w:id="1" w:name="_Toc221094803"/>
      <w:r w:rsidRPr="00A611CE">
        <w:rPr>
          <w:rFonts w:asciiTheme="majorHAnsi" w:hAnsiTheme="majorHAnsi" w:cstheme="majorHAnsi"/>
          <w:sz w:val="28"/>
          <w:szCs w:val="28"/>
        </w:rPr>
        <w:t>2. Lab Specific Section: Requirements Elicitation &amp; Modeling</w:t>
      </w:r>
      <w:bookmarkEnd w:id="1"/>
    </w:p>
    <w:p w14:paraId="7884CF07" w14:textId="77777777" w:rsidR="00CB7447" w:rsidRPr="00A611CE" w:rsidRDefault="00000000">
      <w:pPr>
        <w:spacing w:after="200"/>
        <w:rPr>
          <w:rFonts w:asciiTheme="majorHAnsi" w:hAnsiTheme="majorHAnsi" w:cstheme="majorHAnsi"/>
          <w:sz w:val="28"/>
          <w:szCs w:val="28"/>
        </w:rPr>
      </w:pPr>
      <w:r w:rsidRPr="00A611CE">
        <w:rPr>
          <w:rFonts w:asciiTheme="majorHAnsi" w:hAnsiTheme="majorHAnsi" w:cstheme="majorHAnsi"/>
          <w:sz w:val="28"/>
          <w:szCs w:val="28"/>
        </w:rPr>
        <w:t>This section documents the deliverables for Lab 1, as specified in the report requirements.</w:t>
      </w:r>
    </w:p>
    <w:p w14:paraId="1A072CF1" w14:textId="77777777" w:rsidR="00CB7447" w:rsidRPr="00A611CE" w:rsidRDefault="00000000" w:rsidP="00763242">
      <w:pPr>
        <w:pStyle w:val="Heading2"/>
        <w:rPr>
          <w:rFonts w:asciiTheme="majorHAnsi" w:hAnsiTheme="majorHAnsi" w:cstheme="majorHAnsi"/>
        </w:rPr>
      </w:pPr>
      <w:bookmarkStart w:id="2" w:name="_Toc221094804"/>
      <w:r w:rsidRPr="00A611CE">
        <w:rPr>
          <w:rFonts w:asciiTheme="majorHAnsi" w:hAnsiTheme="majorHAnsi" w:cstheme="majorHAnsi"/>
        </w:rPr>
        <w:t>2.1 Software Requirements Specifications (SRS)</w:t>
      </w:r>
      <w:bookmarkEnd w:id="2"/>
    </w:p>
    <w:p w14:paraId="2053D486" w14:textId="77777777" w:rsidR="00CB7447" w:rsidRPr="00A611CE" w:rsidRDefault="00000000">
      <w:pPr>
        <w:spacing w:after="200"/>
        <w:rPr>
          <w:rFonts w:asciiTheme="majorHAnsi" w:hAnsiTheme="majorHAnsi" w:cstheme="majorHAnsi"/>
          <w:sz w:val="28"/>
          <w:szCs w:val="28"/>
        </w:rPr>
      </w:pPr>
      <w:r w:rsidRPr="00A611CE">
        <w:rPr>
          <w:rFonts w:asciiTheme="majorHAnsi" w:hAnsiTheme="majorHAnsi" w:cstheme="majorHAnsi"/>
          <w:sz w:val="28"/>
          <w:szCs w:val="28"/>
        </w:rPr>
        <w:t>The following tables document the elicited requirements, which collectively form the basis for the Electronics E-Commerce Website design.</w:t>
      </w:r>
    </w:p>
    <w:p w14:paraId="4B0CCA48" w14:textId="77777777" w:rsidR="00CB7447" w:rsidRPr="00A611CE" w:rsidRDefault="00000000" w:rsidP="00763242">
      <w:pPr>
        <w:pStyle w:val="Heading3"/>
        <w:rPr>
          <w:rFonts w:asciiTheme="majorHAnsi" w:hAnsiTheme="majorHAnsi" w:cstheme="majorHAnsi"/>
          <w:sz w:val="28"/>
          <w:szCs w:val="28"/>
        </w:rPr>
      </w:pPr>
      <w:bookmarkStart w:id="3" w:name="_Toc221094805"/>
      <w:r w:rsidRPr="00A611CE">
        <w:rPr>
          <w:rFonts w:asciiTheme="majorHAnsi" w:hAnsiTheme="majorHAnsi" w:cstheme="majorHAnsi"/>
          <w:sz w:val="28"/>
          <w:szCs w:val="28"/>
        </w:rPr>
        <w:t>2.1.1 Actors Identification</w:t>
      </w:r>
      <w:bookmarkEnd w:id="3"/>
    </w:p>
    <w:p w14:paraId="44B90F70" w14:textId="77777777" w:rsidR="00CB7447" w:rsidRPr="00A611CE" w:rsidRDefault="00000000">
      <w:pPr>
        <w:spacing w:after="200"/>
        <w:rPr>
          <w:rFonts w:asciiTheme="majorHAnsi" w:hAnsiTheme="majorHAnsi" w:cstheme="majorHAnsi"/>
          <w:sz w:val="28"/>
          <w:szCs w:val="28"/>
        </w:rPr>
      </w:pPr>
      <w:r w:rsidRPr="00A611CE">
        <w:rPr>
          <w:rFonts w:asciiTheme="majorHAnsi" w:hAnsiTheme="majorHAnsi" w:cstheme="majorHAnsi"/>
          <w:sz w:val="28"/>
          <w:szCs w:val="28"/>
        </w:rPr>
        <w:t>Based on the Electronics E-Commerce scenario, the following primary actors interact with the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99"/>
        <w:gridCol w:w="3859"/>
      </w:tblGrid>
      <w:tr w:rsidR="00CB7447" w:rsidRPr="00A611CE" w14:paraId="1755CD61"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A920904"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b/>
                <w:bCs/>
                <w:sz w:val="28"/>
                <w:szCs w:val="28"/>
              </w:rPr>
              <w:t>Actor</w:t>
            </w:r>
          </w:p>
        </w:tc>
        <w:tc>
          <w:tcPr>
            <w:tcW w:w="3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F70A351"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b/>
                <w:bCs/>
                <w:sz w:val="28"/>
                <w:szCs w:val="28"/>
              </w:rPr>
              <w:t>Description</w:t>
            </w:r>
          </w:p>
        </w:tc>
        <w:tc>
          <w:tcPr>
            <w:tcW w:w="38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F360B21"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b/>
                <w:bCs/>
                <w:sz w:val="28"/>
                <w:szCs w:val="28"/>
              </w:rPr>
              <w:t>Interaction</w:t>
            </w:r>
          </w:p>
        </w:tc>
      </w:tr>
      <w:tr w:rsidR="00CB7447" w:rsidRPr="00A611CE" w14:paraId="37D6CC5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B4B44A"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Web Customer</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75619D"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End users who browse and purchase electronic products online</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2E78A2"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Browse products, register/login, add to cart, make purchases, submit reviews</w:t>
            </w:r>
          </w:p>
        </w:tc>
      </w:tr>
      <w:tr w:rsidR="00CB7447" w:rsidRPr="00A611CE" w14:paraId="6A2CB8E0"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694E17"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Administrator</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E59C33"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Store managers who manage the e-commerce platform</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A6342F"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Manage products, categories, orders, articles, user accounts, and view reports</w:t>
            </w:r>
          </w:p>
        </w:tc>
      </w:tr>
      <w:tr w:rsidR="00CB7447" w:rsidRPr="00A611CE" w14:paraId="4B8672C5"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BD665B"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Payment Gateway</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0C8A00"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External payment processing system (VNPay, MoMo)</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16ECC8"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Process payment transactions, verify payment information, return transaction status</w:t>
            </w:r>
          </w:p>
        </w:tc>
      </w:tr>
    </w:tbl>
    <w:p w14:paraId="7FEDDFA8" w14:textId="77777777" w:rsidR="00CB7447" w:rsidRPr="00A611CE" w:rsidRDefault="00CB7447">
      <w:pPr>
        <w:spacing w:after="300"/>
        <w:rPr>
          <w:rFonts w:asciiTheme="majorHAnsi" w:hAnsiTheme="majorHAnsi" w:cstheme="majorHAnsi"/>
          <w:sz w:val="28"/>
          <w:szCs w:val="28"/>
        </w:rPr>
      </w:pPr>
    </w:p>
    <w:p w14:paraId="63AA260B" w14:textId="77777777" w:rsidR="00CB7447" w:rsidRPr="00A611CE" w:rsidRDefault="00000000" w:rsidP="00763242">
      <w:pPr>
        <w:pStyle w:val="Heading3"/>
        <w:rPr>
          <w:rFonts w:asciiTheme="majorHAnsi" w:hAnsiTheme="majorHAnsi" w:cstheme="majorHAnsi"/>
          <w:sz w:val="28"/>
          <w:szCs w:val="28"/>
        </w:rPr>
      </w:pPr>
      <w:bookmarkStart w:id="4" w:name="_Toc221094806"/>
      <w:r w:rsidRPr="00A611CE">
        <w:rPr>
          <w:rFonts w:asciiTheme="majorHAnsi" w:hAnsiTheme="majorHAnsi" w:cstheme="majorHAnsi"/>
          <w:sz w:val="28"/>
          <w:szCs w:val="28"/>
        </w:rPr>
        <w:t>2.1.2 Functional Requirements (FRs)</w:t>
      </w:r>
      <w:bookmarkEnd w:id="4"/>
    </w:p>
    <w:p w14:paraId="11825123" w14:textId="77777777" w:rsidR="00CB7447" w:rsidRPr="00A611CE" w:rsidRDefault="00000000">
      <w:pPr>
        <w:spacing w:after="200"/>
        <w:rPr>
          <w:rFonts w:asciiTheme="majorHAnsi" w:hAnsiTheme="majorHAnsi" w:cstheme="majorHAnsi"/>
          <w:sz w:val="28"/>
          <w:szCs w:val="28"/>
        </w:rPr>
      </w:pPr>
      <w:r w:rsidRPr="00A611CE">
        <w:rPr>
          <w:rFonts w:asciiTheme="majorHAnsi" w:hAnsiTheme="majorHAnsi" w:cstheme="majorHAnsi"/>
          <w:sz w:val="28"/>
          <w:szCs w:val="28"/>
        </w:rPr>
        <w:t>These requirements define the specific behaviors and functions the Electronics E-Commerce system must provide.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98"/>
        <w:gridCol w:w="1660"/>
      </w:tblGrid>
      <w:tr w:rsidR="00CB7447" w:rsidRPr="00A611CE" w14:paraId="326BF8A5" w14:textId="77777777">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F6F56B9"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b/>
                <w:bCs/>
                <w:sz w:val="28"/>
                <w:szCs w:val="28"/>
              </w:rPr>
              <w:t>ID</w:t>
            </w:r>
          </w:p>
        </w:tc>
        <w:tc>
          <w:tcPr>
            <w:tcW w:w="6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7D5EDB15"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b/>
                <w:bCs/>
                <w:sz w:val="28"/>
                <w:szCs w:val="28"/>
              </w:rPr>
              <w:t>Description</w:t>
            </w:r>
          </w:p>
        </w:tc>
        <w:tc>
          <w:tcPr>
            <w:tcW w:w="1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B07B9B4"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b/>
                <w:bCs/>
                <w:sz w:val="28"/>
                <w:szCs w:val="28"/>
              </w:rPr>
              <w:t>Priority</w:t>
            </w:r>
          </w:p>
        </w:tc>
      </w:tr>
      <w:tr w:rsidR="00CB7447" w:rsidRPr="00A611CE" w14:paraId="0C0AA6FD"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2EAC01"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FR-01</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8988F0"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The system must allow a Web Customer to browse and search for electronic products using keywords and categories.</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5752A8"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High</w:t>
            </w:r>
          </w:p>
        </w:tc>
      </w:tr>
      <w:tr w:rsidR="00CB7447" w:rsidRPr="00A611CE" w14:paraId="495C467D"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B4F4FB"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FR-02</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26F616"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The system must allow a Web Customer to register an account and securely log in to the system.</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BB669B"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High</w:t>
            </w:r>
          </w:p>
        </w:tc>
      </w:tr>
      <w:tr w:rsidR="00CB7447" w:rsidRPr="00A611CE" w14:paraId="0CC73F6E"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08FEC0"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FR-03</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2207AF"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The system must allow a Web Customer to add products to a shopping cart and manage quantities.</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8D88D5"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High</w:t>
            </w:r>
          </w:p>
        </w:tc>
      </w:tr>
      <w:tr w:rsidR="00CB7447" w:rsidRPr="00A611CE" w14:paraId="0666D091"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D90FBD"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FR-04</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3DA903"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The system must support the Checkout process, including shipping information and payment processing (Make Purchase).</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89D2C0"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Critical</w:t>
            </w:r>
          </w:p>
        </w:tc>
      </w:tr>
      <w:tr w:rsidR="00CB7447" w:rsidRPr="00A611CE" w14:paraId="42DBC6BB"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5C02B9"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FR-05</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E147F4"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The system must allow a Web Customer to submit product reviews and ratings.</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921FD4"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Medium</w:t>
            </w:r>
          </w:p>
        </w:tc>
      </w:tr>
      <w:tr w:rsidR="00CB7447" w:rsidRPr="00A611CE" w14:paraId="7F2643E9"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63CF0D"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FR-06</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0AD468"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The system must allow an Admin to perform CRUD operations on product categories.</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83537A"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High</w:t>
            </w:r>
          </w:p>
        </w:tc>
      </w:tr>
      <w:tr w:rsidR="00CB7447" w:rsidRPr="00A611CE" w14:paraId="17AD8437"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08449E"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FR-07</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3D4EB8"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The system must allow an Admin to manage product inventory (add, edit, delete products).</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01C349"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High</w:t>
            </w:r>
          </w:p>
        </w:tc>
      </w:tr>
      <w:tr w:rsidR="00CB7447" w:rsidRPr="00A611CE" w14:paraId="3819CC45"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B5EA66"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FR-08</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EE42A4"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The system must allow an Admin to view and update order statuses (Pending, Shipped, Completed).</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7F6385"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High</w:t>
            </w:r>
          </w:p>
        </w:tc>
      </w:tr>
      <w:tr w:rsidR="00CB7447" w:rsidRPr="00A611CE" w14:paraId="0A35AFEF"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BE3C92"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FR-09</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268E26"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The system must generate an order confirmation and send it to the customer upon successful purchase.</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280ADE"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Medium</w:t>
            </w:r>
          </w:p>
        </w:tc>
      </w:tr>
      <w:tr w:rsidR="00CB7447" w:rsidRPr="00A611CE" w14:paraId="63EED333"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AB09AA"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FR-10</w:t>
            </w:r>
          </w:p>
        </w:tc>
        <w:tc>
          <w:tcPr>
            <w:tcW w:w="6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9E8E2E"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The system must allow an Admin to manage news articles/blog posts about electronics.</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C1693B"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Low</w:t>
            </w:r>
          </w:p>
        </w:tc>
      </w:tr>
    </w:tbl>
    <w:p w14:paraId="5C293267" w14:textId="77777777" w:rsidR="00CB7447" w:rsidRPr="00A611CE" w:rsidRDefault="00CB7447">
      <w:pPr>
        <w:spacing w:after="300"/>
        <w:rPr>
          <w:rFonts w:asciiTheme="majorHAnsi" w:hAnsiTheme="majorHAnsi" w:cstheme="majorHAnsi"/>
          <w:sz w:val="28"/>
          <w:szCs w:val="28"/>
        </w:rPr>
      </w:pPr>
    </w:p>
    <w:p w14:paraId="337F8252" w14:textId="77777777" w:rsidR="00CB7447" w:rsidRPr="00A611CE" w:rsidRDefault="00000000" w:rsidP="00763242">
      <w:pPr>
        <w:pStyle w:val="Heading3"/>
        <w:rPr>
          <w:rFonts w:asciiTheme="majorHAnsi" w:hAnsiTheme="majorHAnsi" w:cstheme="majorHAnsi"/>
          <w:sz w:val="28"/>
          <w:szCs w:val="28"/>
        </w:rPr>
      </w:pPr>
      <w:bookmarkStart w:id="5" w:name="_Toc221094807"/>
      <w:r w:rsidRPr="00A611CE">
        <w:rPr>
          <w:rFonts w:asciiTheme="majorHAnsi" w:hAnsiTheme="majorHAnsi" w:cstheme="majorHAnsi"/>
          <w:sz w:val="28"/>
          <w:szCs w:val="28"/>
        </w:rPr>
        <w:t>2.1.3 Non-Functional Requirements (NFRs)</w:t>
      </w:r>
      <w:bookmarkEnd w:id="5"/>
    </w:p>
    <w:p w14:paraId="3DB742A8" w14:textId="77777777" w:rsidR="00CB7447" w:rsidRPr="00A611CE" w:rsidRDefault="00000000">
      <w:pPr>
        <w:spacing w:after="200"/>
        <w:rPr>
          <w:rFonts w:asciiTheme="majorHAnsi" w:hAnsiTheme="majorHAnsi" w:cstheme="majorHAnsi"/>
          <w:sz w:val="28"/>
          <w:szCs w:val="28"/>
        </w:rPr>
      </w:pPr>
      <w:r w:rsidRPr="00A611CE">
        <w:rPr>
          <w:rFonts w:asciiTheme="majorHAnsi" w:hAnsiTheme="majorHAnsi" w:cstheme="majorHAnsi"/>
          <w:sz w:val="28"/>
          <w:szCs w:val="28"/>
        </w:rPr>
        <w:t>These requirements specify criteria that can be used to judge the operation of the system, not specific functions.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2000"/>
        <w:gridCol w:w="4499"/>
        <w:gridCol w:w="1660"/>
      </w:tblGrid>
      <w:tr w:rsidR="00CB7447" w:rsidRPr="00A611CE" w14:paraId="5D7FC8BC" w14:textId="77777777">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A84E9B8"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b/>
                <w:bCs/>
                <w:sz w:val="28"/>
                <w:szCs w:val="28"/>
              </w:rPr>
              <w:lastRenderedPageBreak/>
              <w:t>ID</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80704A6"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b/>
                <w:bCs/>
                <w:sz w:val="28"/>
                <w:szCs w:val="28"/>
              </w:rPr>
              <w:t>Attribute</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604A0EBF"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b/>
                <w:bCs/>
                <w:sz w:val="28"/>
                <w:szCs w:val="28"/>
              </w:rPr>
              <w:t>Description</w:t>
            </w:r>
          </w:p>
        </w:tc>
        <w:tc>
          <w:tcPr>
            <w:tcW w:w="1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424A94E"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b/>
                <w:bCs/>
                <w:sz w:val="28"/>
                <w:szCs w:val="28"/>
              </w:rPr>
              <w:t>Impact</w:t>
            </w:r>
          </w:p>
        </w:tc>
      </w:tr>
      <w:tr w:rsidR="00CB7447" w:rsidRPr="00A611CE" w14:paraId="491B5AA9"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44C55E"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NFR-01</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545E4D"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Performance</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B25776"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The system must respond to 90% of product search queries within 2.0 seconds under normal load.</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D21924"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High</w:t>
            </w:r>
          </w:p>
        </w:tc>
      </w:tr>
      <w:tr w:rsidR="00CB7447" w:rsidRPr="00A611CE" w14:paraId="45F6BF38"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71E468"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NFR-02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54298B"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Security</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CAA970"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All customer data, especially payment information, must be transmitted and stored using encryption (HTTPS, AES-256).</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D315C4"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Critical</w:t>
            </w:r>
          </w:p>
        </w:tc>
      </w:tr>
      <w:tr w:rsidR="00CB7447" w:rsidRPr="00A611CE" w14:paraId="2A7C54AF"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1297F8"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NFR-03</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5CC9A8"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Availability</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B0ED3A"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The system must maintain a minimum of 99.9% uptime during operational hours.</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899095"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Critical</w:t>
            </w:r>
          </w:p>
        </w:tc>
      </w:tr>
      <w:tr w:rsidR="00CB7447" w:rsidRPr="00A611CE" w14:paraId="3E2185EE"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C98C05"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NFR-04</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0DA2D7"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Scalability</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2CD1DF"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The system must support at least 5,000 concurrent users during peak sales events.</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7C2198"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High</w:t>
            </w:r>
          </w:p>
        </w:tc>
      </w:tr>
      <w:tr w:rsidR="00CB7447" w:rsidRPr="00A611CE" w14:paraId="3F25E4C2"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1BE0C4"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NFR-05</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8A88DB"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Usability</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B1289B"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The user interface must be responsive and optimized for both desktop and mobile devices.</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6F7D47"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Medium</w:t>
            </w:r>
          </w:p>
        </w:tc>
      </w:tr>
    </w:tbl>
    <w:p w14:paraId="2BC5C9C2" w14:textId="77777777" w:rsidR="00CB7447" w:rsidRPr="00A611CE" w:rsidRDefault="00CB7447">
      <w:pPr>
        <w:spacing w:after="300"/>
        <w:rPr>
          <w:rFonts w:asciiTheme="majorHAnsi" w:hAnsiTheme="majorHAnsi" w:cstheme="majorHAnsi"/>
          <w:sz w:val="28"/>
          <w:szCs w:val="28"/>
        </w:rPr>
      </w:pPr>
    </w:p>
    <w:p w14:paraId="5DD9E4CD" w14:textId="77777777" w:rsidR="00CB7447" w:rsidRPr="00A611CE" w:rsidRDefault="00000000" w:rsidP="00763242">
      <w:pPr>
        <w:rPr>
          <w:rFonts w:asciiTheme="majorHAnsi" w:hAnsiTheme="majorHAnsi" w:cstheme="majorHAnsi"/>
          <w:sz w:val="28"/>
          <w:szCs w:val="28"/>
        </w:rPr>
      </w:pPr>
      <w:r w:rsidRPr="00A611CE">
        <w:rPr>
          <w:rFonts w:asciiTheme="majorHAnsi" w:hAnsiTheme="majorHAnsi" w:cstheme="majorHAnsi"/>
          <w:b/>
          <w:bCs/>
          <w:sz w:val="28"/>
          <w:szCs w:val="28"/>
        </w:rPr>
        <w:t>2.1.4 Architecturally Significant Requirements (ASRs)</w:t>
      </w:r>
    </w:p>
    <w:p w14:paraId="0B2B77B3" w14:textId="77777777" w:rsidR="00CB7447" w:rsidRPr="00A611CE" w:rsidRDefault="00000000">
      <w:pPr>
        <w:spacing w:after="200"/>
        <w:rPr>
          <w:rFonts w:asciiTheme="majorHAnsi" w:hAnsiTheme="majorHAnsi" w:cstheme="majorHAnsi"/>
          <w:sz w:val="28"/>
          <w:szCs w:val="28"/>
        </w:rPr>
      </w:pPr>
      <w:r w:rsidRPr="00A611CE">
        <w:rPr>
          <w:rFonts w:asciiTheme="majorHAnsi" w:hAnsiTheme="majorHAnsi" w:cstheme="majorHAnsi"/>
          <w:sz w:val="28"/>
          <w:szCs w:val="28"/>
        </w:rPr>
        <w:t>These are the non-functional requirements that have the most profound influence on the system's architecture, driving the selection of patterns. If not met, the system is deemed a failure.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2799"/>
        <w:gridCol w:w="3259"/>
      </w:tblGrid>
      <w:tr w:rsidR="00CB7447" w:rsidRPr="00A611CE" w14:paraId="0AB90F5D" w14:textId="77777777">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D9BBEBC"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b/>
                <w:bCs/>
                <w:sz w:val="28"/>
                <w:szCs w:val="28"/>
              </w:rPr>
              <w:t>ASR ID</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7AF0E851"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b/>
                <w:bCs/>
                <w:sz w:val="28"/>
                <w:szCs w:val="28"/>
              </w:rPr>
              <w:t>Quality Attribute</w:t>
            </w:r>
          </w:p>
        </w:tc>
        <w:tc>
          <w:tcPr>
            <w:tcW w:w="2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70D6A35"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b/>
                <w:bCs/>
                <w:sz w:val="28"/>
                <w:szCs w:val="28"/>
              </w:rPr>
              <w:t>Requirement Statement</w:t>
            </w:r>
          </w:p>
        </w:tc>
        <w:tc>
          <w:tcPr>
            <w:tcW w:w="32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28B0339E"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b/>
                <w:bCs/>
                <w:sz w:val="28"/>
                <w:szCs w:val="28"/>
              </w:rPr>
              <w:t>Architectural Rationale</w:t>
            </w:r>
          </w:p>
        </w:tc>
      </w:tr>
      <w:tr w:rsidR="00CB7447" w:rsidRPr="00A611CE" w14:paraId="1996DB14"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8F29E4"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ASR-1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46F821"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Scalability</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A9DDD5"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The architecture must support rapid horizontal scaling to accommodate 500 to 5,000 concurrent users during seasonal peak sales.</w:t>
            </w: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B01808"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Drives consideration of component separation, load balancing, and horizontal deployment strategies.</w:t>
            </w:r>
          </w:p>
        </w:tc>
      </w:tr>
      <w:tr w:rsidR="00CB7447" w:rsidRPr="00A611CE" w14:paraId="46483FF3"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5F3E85"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ASR-2</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EE4D42"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Security</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16A7C2"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 xml:space="preserve">All access to administration functionalities must be </w:t>
            </w:r>
            <w:r w:rsidRPr="00A611CE">
              <w:rPr>
                <w:rFonts w:asciiTheme="majorHAnsi" w:hAnsiTheme="majorHAnsi" w:cstheme="majorHAnsi"/>
                <w:sz w:val="28"/>
                <w:szCs w:val="28"/>
              </w:rPr>
              <w:lastRenderedPageBreak/>
              <w:t>restricted to authenticated and authorized Admin users via secure token validation.</w:t>
            </w: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2E7B98"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lastRenderedPageBreak/>
              <w:t xml:space="preserve">Necessitates a dedicated Security Component and </w:t>
            </w:r>
            <w:r w:rsidRPr="00A611CE">
              <w:rPr>
                <w:rFonts w:asciiTheme="majorHAnsi" w:hAnsiTheme="majorHAnsi" w:cstheme="majorHAnsi"/>
                <w:sz w:val="28"/>
                <w:szCs w:val="28"/>
              </w:rPr>
              <w:lastRenderedPageBreak/>
              <w:t>Gateway Pattern for authentication checking.</w:t>
            </w:r>
          </w:p>
        </w:tc>
      </w:tr>
      <w:tr w:rsidR="00CB7447" w:rsidRPr="00A611CE" w14:paraId="7468E601"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CA1CED"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lastRenderedPageBreak/>
              <w:t>ASR-3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C48D28"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Modifiability</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68284D"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Integrating a new third-party Payment Gateway must not require changes to the Product Inventory or User Management components.</w:t>
            </w:r>
          </w:p>
        </w:tc>
        <w:tc>
          <w:tcPr>
            <w:tcW w:w="3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DED39B"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Enforces Separation of Concerns, driving layered or componentized structure with well-isolated business logic.</w:t>
            </w:r>
          </w:p>
        </w:tc>
      </w:tr>
    </w:tbl>
    <w:p w14:paraId="774CA893" w14:textId="77777777" w:rsidR="00CB7447" w:rsidRPr="00A611CE" w:rsidRDefault="00CB7447">
      <w:pPr>
        <w:spacing w:after="300"/>
        <w:rPr>
          <w:rFonts w:asciiTheme="majorHAnsi" w:hAnsiTheme="majorHAnsi" w:cstheme="majorHAnsi"/>
          <w:sz w:val="28"/>
          <w:szCs w:val="28"/>
        </w:rPr>
      </w:pPr>
    </w:p>
    <w:p w14:paraId="52EC051D" w14:textId="77777777" w:rsidR="00494E94" w:rsidRPr="00A611CE" w:rsidRDefault="00494E94">
      <w:pPr>
        <w:spacing w:after="100"/>
        <w:rPr>
          <w:rFonts w:asciiTheme="majorHAnsi" w:hAnsiTheme="majorHAnsi" w:cstheme="majorHAnsi"/>
          <w:b/>
          <w:bCs/>
          <w:sz w:val="28"/>
          <w:szCs w:val="28"/>
          <w:lang w:val="en-AU"/>
        </w:rPr>
      </w:pPr>
    </w:p>
    <w:p w14:paraId="438D1129" w14:textId="77777777" w:rsidR="00494E94" w:rsidRPr="00A611CE" w:rsidRDefault="00494E94">
      <w:pPr>
        <w:spacing w:after="100"/>
        <w:rPr>
          <w:rFonts w:asciiTheme="majorHAnsi" w:hAnsiTheme="majorHAnsi" w:cstheme="majorHAnsi"/>
          <w:b/>
          <w:bCs/>
          <w:sz w:val="28"/>
          <w:szCs w:val="28"/>
          <w:lang w:val="en-AU"/>
        </w:rPr>
      </w:pPr>
    </w:p>
    <w:p w14:paraId="15D833C1" w14:textId="77777777" w:rsidR="00494E94" w:rsidRPr="00A611CE" w:rsidRDefault="00494E94">
      <w:pPr>
        <w:spacing w:after="100"/>
        <w:rPr>
          <w:rFonts w:asciiTheme="majorHAnsi" w:hAnsiTheme="majorHAnsi" w:cstheme="majorHAnsi"/>
          <w:b/>
          <w:bCs/>
          <w:sz w:val="28"/>
          <w:szCs w:val="28"/>
          <w:lang w:val="en-AU"/>
        </w:rPr>
      </w:pPr>
    </w:p>
    <w:p w14:paraId="22462F22" w14:textId="77777777" w:rsidR="00494E94" w:rsidRPr="00A611CE" w:rsidRDefault="00494E94">
      <w:pPr>
        <w:spacing w:after="100"/>
        <w:rPr>
          <w:rFonts w:asciiTheme="majorHAnsi" w:hAnsiTheme="majorHAnsi" w:cstheme="majorHAnsi"/>
          <w:b/>
          <w:bCs/>
          <w:sz w:val="28"/>
          <w:szCs w:val="28"/>
          <w:lang w:val="en-AU"/>
        </w:rPr>
      </w:pPr>
    </w:p>
    <w:p w14:paraId="798AF1C8" w14:textId="77777777" w:rsidR="00494E94" w:rsidRPr="00A611CE" w:rsidRDefault="00494E94">
      <w:pPr>
        <w:spacing w:after="100"/>
        <w:rPr>
          <w:rFonts w:asciiTheme="majorHAnsi" w:hAnsiTheme="majorHAnsi" w:cstheme="majorHAnsi"/>
          <w:b/>
          <w:bCs/>
          <w:sz w:val="28"/>
          <w:szCs w:val="28"/>
          <w:lang w:val="en-AU"/>
        </w:rPr>
      </w:pPr>
    </w:p>
    <w:p w14:paraId="626A7BF7" w14:textId="77777777" w:rsidR="00494E94" w:rsidRPr="00A611CE" w:rsidRDefault="00494E94">
      <w:pPr>
        <w:spacing w:after="100"/>
        <w:rPr>
          <w:rFonts w:asciiTheme="majorHAnsi" w:hAnsiTheme="majorHAnsi" w:cstheme="majorHAnsi"/>
          <w:b/>
          <w:bCs/>
          <w:sz w:val="28"/>
          <w:szCs w:val="28"/>
          <w:lang w:val="en-AU"/>
        </w:rPr>
      </w:pPr>
    </w:p>
    <w:p w14:paraId="2A22ABBE" w14:textId="77777777" w:rsidR="00494E94" w:rsidRPr="00A611CE" w:rsidRDefault="00494E94">
      <w:pPr>
        <w:spacing w:after="100"/>
        <w:rPr>
          <w:rFonts w:asciiTheme="majorHAnsi" w:hAnsiTheme="majorHAnsi" w:cstheme="majorHAnsi"/>
          <w:b/>
          <w:bCs/>
          <w:sz w:val="28"/>
          <w:szCs w:val="28"/>
          <w:lang w:val="en-AU"/>
        </w:rPr>
      </w:pPr>
    </w:p>
    <w:p w14:paraId="0F2358EA" w14:textId="77777777" w:rsidR="00494E94" w:rsidRPr="00A611CE" w:rsidRDefault="00494E94">
      <w:pPr>
        <w:spacing w:after="100"/>
        <w:rPr>
          <w:rFonts w:asciiTheme="majorHAnsi" w:hAnsiTheme="majorHAnsi" w:cstheme="majorHAnsi"/>
          <w:b/>
          <w:bCs/>
          <w:sz w:val="28"/>
          <w:szCs w:val="28"/>
          <w:lang w:val="en-AU"/>
        </w:rPr>
      </w:pPr>
    </w:p>
    <w:p w14:paraId="5A16C805" w14:textId="77777777" w:rsidR="00494E94" w:rsidRPr="00A611CE" w:rsidRDefault="00494E94">
      <w:pPr>
        <w:spacing w:after="100"/>
        <w:rPr>
          <w:rFonts w:asciiTheme="majorHAnsi" w:hAnsiTheme="majorHAnsi" w:cstheme="majorHAnsi"/>
          <w:b/>
          <w:bCs/>
          <w:sz w:val="28"/>
          <w:szCs w:val="28"/>
          <w:lang w:val="en-AU"/>
        </w:rPr>
      </w:pPr>
    </w:p>
    <w:p w14:paraId="37045ECE" w14:textId="77777777" w:rsidR="00494E94" w:rsidRPr="00A611CE" w:rsidRDefault="00494E94">
      <w:pPr>
        <w:spacing w:after="100"/>
        <w:rPr>
          <w:rFonts w:asciiTheme="majorHAnsi" w:hAnsiTheme="majorHAnsi" w:cstheme="majorHAnsi"/>
          <w:b/>
          <w:bCs/>
          <w:sz w:val="28"/>
          <w:szCs w:val="28"/>
          <w:lang w:val="en-AU"/>
        </w:rPr>
      </w:pPr>
    </w:p>
    <w:p w14:paraId="3DB5C965" w14:textId="77777777" w:rsidR="00494E94" w:rsidRPr="00A611CE" w:rsidRDefault="00494E94">
      <w:pPr>
        <w:spacing w:after="100"/>
        <w:rPr>
          <w:rFonts w:asciiTheme="majorHAnsi" w:hAnsiTheme="majorHAnsi" w:cstheme="majorHAnsi"/>
          <w:b/>
          <w:bCs/>
          <w:sz w:val="28"/>
          <w:szCs w:val="28"/>
          <w:lang w:val="en-AU"/>
        </w:rPr>
      </w:pPr>
    </w:p>
    <w:p w14:paraId="01FC0941" w14:textId="77777777" w:rsidR="00494E94" w:rsidRPr="00A611CE" w:rsidRDefault="00494E94">
      <w:pPr>
        <w:spacing w:after="100"/>
        <w:rPr>
          <w:rFonts w:asciiTheme="majorHAnsi" w:hAnsiTheme="majorHAnsi" w:cstheme="majorHAnsi"/>
          <w:b/>
          <w:bCs/>
          <w:sz w:val="28"/>
          <w:szCs w:val="28"/>
          <w:lang w:val="en-AU"/>
        </w:rPr>
      </w:pPr>
    </w:p>
    <w:p w14:paraId="3CFBA2C2" w14:textId="77777777" w:rsidR="00494E94" w:rsidRPr="00A611CE" w:rsidRDefault="00494E94">
      <w:pPr>
        <w:spacing w:after="100"/>
        <w:rPr>
          <w:rFonts w:asciiTheme="majorHAnsi" w:hAnsiTheme="majorHAnsi" w:cstheme="majorHAnsi"/>
          <w:b/>
          <w:bCs/>
          <w:sz w:val="28"/>
          <w:szCs w:val="28"/>
          <w:lang w:val="en-AU"/>
        </w:rPr>
      </w:pPr>
    </w:p>
    <w:p w14:paraId="1C9FC366" w14:textId="77777777" w:rsidR="00494E94" w:rsidRPr="00A611CE" w:rsidRDefault="00494E94">
      <w:pPr>
        <w:spacing w:after="100"/>
        <w:rPr>
          <w:rFonts w:asciiTheme="majorHAnsi" w:hAnsiTheme="majorHAnsi" w:cstheme="majorHAnsi"/>
          <w:b/>
          <w:bCs/>
          <w:sz w:val="28"/>
          <w:szCs w:val="28"/>
          <w:lang w:val="en-AU"/>
        </w:rPr>
      </w:pPr>
    </w:p>
    <w:p w14:paraId="3817DF25" w14:textId="77777777" w:rsidR="00494E94" w:rsidRPr="00A611CE" w:rsidRDefault="00494E94">
      <w:pPr>
        <w:spacing w:after="100"/>
        <w:rPr>
          <w:rFonts w:asciiTheme="majorHAnsi" w:hAnsiTheme="majorHAnsi" w:cstheme="majorHAnsi"/>
          <w:b/>
          <w:bCs/>
          <w:sz w:val="28"/>
          <w:szCs w:val="28"/>
          <w:lang w:val="en-AU"/>
        </w:rPr>
      </w:pPr>
    </w:p>
    <w:p w14:paraId="06D86609" w14:textId="77777777" w:rsidR="00494E94" w:rsidRPr="00A611CE" w:rsidRDefault="00494E94">
      <w:pPr>
        <w:spacing w:after="100"/>
        <w:rPr>
          <w:rFonts w:asciiTheme="majorHAnsi" w:hAnsiTheme="majorHAnsi" w:cstheme="majorHAnsi"/>
          <w:b/>
          <w:bCs/>
          <w:sz w:val="28"/>
          <w:szCs w:val="28"/>
          <w:lang w:val="en-AU"/>
        </w:rPr>
      </w:pPr>
    </w:p>
    <w:p w14:paraId="36CF27B5" w14:textId="77777777" w:rsidR="00494E94" w:rsidRPr="00A611CE" w:rsidRDefault="00494E94">
      <w:pPr>
        <w:spacing w:after="100"/>
        <w:rPr>
          <w:rFonts w:asciiTheme="majorHAnsi" w:hAnsiTheme="majorHAnsi" w:cstheme="majorHAnsi"/>
          <w:b/>
          <w:bCs/>
          <w:sz w:val="28"/>
          <w:szCs w:val="28"/>
          <w:lang w:val="en-AU"/>
        </w:rPr>
      </w:pPr>
    </w:p>
    <w:p w14:paraId="44332CAF" w14:textId="77777777" w:rsidR="00494E94" w:rsidRPr="00A611CE" w:rsidRDefault="00494E94">
      <w:pPr>
        <w:spacing w:after="100"/>
        <w:rPr>
          <w:rFonts w:asciiTheme="majorHAnsi" w:hAnsiTheme="majorHAnsi" w:cstheme="majorHAnsi"/>
          <w:b/>
          <w:bCs/>
          <w:sz w:val="28"/>
          <w:szCs w:val="28"/>
          <w:lang w:val="en-AU"/>
        </w:rPr>
      </w:pPr>
    </w:p>
    <w:p w14:paraId="7A461EEC" w14:textId="77777777" w:rsidR="009455BD" w:rsidRPr="00A611CE" w:rsidRDefault="009455BD">
      <w:pPr>
        <w:spacing w:after="100"/>
        <w:rPr>
          <w:rFonts w:asciiTheme="majorHAnsi" w:hAnsiTheme="majorHAnsi" w:cstheme="majorHAnsi"/>
          <w:b/>
          <w:bCs/>
          <w:sz w:val="28"/>
          <w:szCs w:val="28"/>
          <w:lang w:val="en-AU"/>
        </w:rPr>
      </w:pPr>
    </w:p>
    <w:p w14:paraId="6F1D2C68" w14:textId="77777777" w:rsidR="00CB7447" w:rsidRPr="00A611CE" w:rsidRDefault="00494E94">
      <w:pPr>
        <w:spacing w:after="200"/>
        <w:jc w:val="center"/>
        <w:rPr>
          <w:rFonts w:asciiTheme="majorHAnsi" w:hAnsiTheme="majorHAnsi" w:cstheme="majorHAnsi"/>
          <w:sz w:val="28"/>
          <w:szCs w:val="28"/>
          <w:lang w:val="en-AU"/>
        </w:rPr>
      </w:pPr>
      <w:r w:rsidRPr="00A611CE">
        <w:rPr>
          <w:rFonts w:asciiTheme="majorHAnsi" w:hAnsiTheme="majorHAnsi" w:cstheme="majorHAnsi"/>
          <w:noProof/>
          <w:sz w:val="28"/>
          <w:szCs w:val="28"/>
        </w:rPr>
        <w:lastRenderedPageBreak/>
        <w:drawing>
          <wp:inline distT="0" distB="0" distL="0" distR="0" wp14:anchorId="351C680F" wp14:editId="357D3657">
            <wp:extent cx="5943600" cy="6428740"/>
            <wp:effectExtent l="0" t="0" r="0" b="0"/>
            <wp:docPr id="15382386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428740"/>
                    </a:xfrm>
                    <a:prstGeom prst="rect">
                      <a:avLst/>
                    </a:prstGeom>
                    <a:noFill/>
                    <a:ln>
                      <a:noFill/>
                    </a:ln>
                  </pic:spPr>
                </pic:pic>
              </a:graphicData>
            </a:graphic>
          </wp:inline>
        </w:drawing>
      </w:r>
    </w:p>
    <w:p w14:paraId="4D3D888B" w14:textId="77777777" w:rsidR="0097643A" w:rsidRPr="00A611CE" w:rsidRDefault="0097643A" w:rsidP="0097643A">
      <w:pPr>
        <w:spacing w:after="100"/>
        <w:rPr>
          <w:rFonts w:asciiTheme="majorHAnsi" w:hAnsiTheme="majorHAnsi" w:cstheme="majorHAnsi"/>
          <w:i/>
          <w:iCs/>
          <w:sz w:val="28"/>
          <w:szCs w:val="28"/>
        </w:rPr>
      </w:pPr>
      <w:r w:rsidRPr="00A611CE">
        <w:rPr>
          <w:rFonts w:asciiTheme="majorHAnsi" w:hAnsiTheme="majorHAnsi" w:cstheme="majorHAnsi"/>
          <w:i/>
          <w:iCs/>
          <w:sz w:val="28"/>
          <w:szCs w:val="28"/>
        </w:rPr>
        <w:t>Figure 2.1: ASR Impact Analysis - Requirements to Architecture Mapping</w:t>
      </w:r>
    </w:p>
    <w:p w14:paraId="4CAC1297" w14:textId="77777777" w:rsidR="0097643A" w:rsidRPr="00A611CE" w:rsidRDefault="0097643A">
      <w:pPr>
        <w:spacing w:after="200"/>
        <w:jc w:val="center"/>
        <w:rPr>
          <w:rFonts w:asciiTheme="majorHAnsi" w:hAnsiTheme="majorHAnsi" w:cstheme="majorHAnsi"/>
          <w:sz w:val="28"/>
          <w:szCs w:val="28"/>
          <w:lang w:val="en-AU"/>
        </w:rPr>
      </w:pPr>
    </w:p>
    <w:p w14:paraId="0051F962" w14:textId="77777777" w:rsidR="00CB7447" w:rsidRPr="00A611CE" w:rsidRDefault="00000000">
      <w:pPr>
        <w:spacing w:before="200" w:after="200"/>
        <w:rPr>
          <w:rFonts w:asciiTheme="majorHAnsi" w:hAnsiTheme="majorHAnsi" w:cstheme="majorHAnsi"/>
          <w:sz w:val="28"/>
          <w:szCs w:val="28"/>
        </w:rPr>
      </w:pPr>
      <w:r w:rsidRPr="00A611CE">
        <w:rPr>
          <w:rFonts w:asciiTheme="majorHAnsi" w:hAnsiTheme="majorHAnsi" w:cstheme="majorHAnsi"/>
          <w:b/>
          <w:bCs/>
          <w:sz w:val="28"/>
          <w:szCs w:val="28"/>
        </w:rPr>
        <w:t>Detailed ASR Cards:</w:t>
      </w:r>
    </w:p>
    <w:p w14:paraId="63D8E5DD" w14:textId="77777777" w:rsidR="00CB7447" w:rsidRPr="00A611CE" w:rsidRDefault="00000000">
      <w:pPr>
        <w:shd w:val="clear" w:color="auto" w:fill="F2F2F2"/>
        <w:spacing w:after="100"/>
        <w:rPr>
          <w:rFonts w:asciiTheme="majorHAnsi" w:hAnsiTheme="majorHAnsi" w:cstheme="majorHAnsi"/>
          <w:sz w:val="28"/>
          <w:szCs w:val="28"/>
        </w:rPr>
      </w:pPr>
      <w:r w:rsidRPr="00A611CE">
        <w:rPr>
          <w:rFonts w:asciiTheme="majorHAnsi" w:hAnsiTheme="majorHAnsi" w:cstheme="majorHAnsi"/>
          <w:b/>
          <w:bCs/>
          <w:sz w:val="28"/>
          <w:szCs w:val="28"/>
        </w:rPr>
        <w:t>ASR Card 1: High Scalability</w:t>
      </w:r>
    </w:p>
    <w:p w14:paraId="12F73125"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ASR: High Scalability (NFR)</w:t>
      </w:r>
    </w:p>
    <w:p w14:paraId="302522D9"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lastRenderedPageBreak/>
        <w:t>Statement: The system must handle a surge of 5,000 concurrent active users during peak sales events.</w:t>
      </w:r>
    </w:p>
    <w:p w14:paraId="1BB6A079" w14:textId="77777777" w:rsidR="00CB7447" w:rsidRPr="00A611CE" w:rsidRDefault="00000000">
      <w:pPr>
        <w:pStyle w:val="ListParagraph"/>
        <w:numPr>
          <w:ilvl w:val="0"/>
          <w:numId w:val="2"/>
        </w:numPr>
        <w:spacing w:after="200"/>
        <w:rPr>
          <w:rFonts w:asciiTheme="majorHAnsi" w:hAnsiTheme="majorHAnsi" w:cstheme="majorHAnsi"/>
          <w:sz w:val="28"/>
          <w:szCs w:val="28"/>
        </w:rPr>
      </w:pPr>
      <w:r w:rsidRPr="00A611CE">
        <w:rPr>
          <w:rFonts w:asciiTheme="majorHAnsi" w:hAnsiTheme="majorHAnsi" w:cstheme="majorHAnsi"/>
          <w:sz w:val="28"/>
          <w:szCs w:val="28"/>
        </w:rPr>
        <w:t>Impact: Drives the choice towards distributed architectures, stateless processing, effective load balancing, and caching strategies.</w:t>
      </w:r>
    </w:p>
    <w:p w14:paraId="4836F9EE" w14:textId="77777777" w:rsidR="00CB7447" w:rsidRPr="00A611CE" w:rsidRDefault="00000000">
      <w:pPr>
        <w:shd w:val="clear" w:color="auto" w:fill="F2F2F2"/>
        <w:spacing w:after="100"/>
        <w:rPr>
          <w:rFonts w:asciiTheme="majorHAnsi" w:hAnsiTheme="majorHAnsi" w:cstheme="majorHAnsi"/>
          <w:sz w:val="28"/>
          <w:szCs w:val="28"/>
        </w:rPr>
      </w:pPr>
      <w:r w:rsidRPr="00A611CE">
        <w:rPr>
          <w:rFonts w:asciiTheme="majorHAnsi" w:hAnsiTheme="majorHAnsi" w:cstheme="majorHAnsi"/>
          <w:b/>
          <w:bCs/>
          <w:sz w:val="28"/>
          <w:szCs w:val="28"/>
        </w:rPr>
        <w:t>ASR Card 2: Security &amp; Access Control</w:t>
      </w:r>
    </w:p>
    <w:p w14:paraId="001EED3E"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ASR: Security (NFR)</w:t>
      </w:r>
    </w:p>
    <w:p w14:paraId="3D800577"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Statement: Customer passwords and payment details must comply with industry standards. Admin access must be strictly controlled.</w:t>
      </w:r>
    </w:p>
    <w:p w14:paraId="735E8AEF" w14:textId="77777777" w:rsidR="00CB7447" w:rsidRPr="00A611CE" w:rsidRDefault="00000000">
      <w:pPr>
        <w:pStyle w:val="ListParagraph"/>
        <w:numPr>
          <w:ilvl w:val="0"/>
          <w:numId w:val="2"/>
        </w:numPr>
        <w:spacing w:after="200"/>
        <w:rPr>
          <w:rFonts w:asciiTheme="majorHAnsi" w:hAnsiTheme="majorHAnsi" w:cstheme="majorHAnsi"/>
          <w:sz w:val="28"/>
          <w:szCs w:val="28"/>
        </w:rPr>
      </w:pPr>
      <w:r w:rsidRPr="00A611CE">
        <w:rPr>
          <w:rFonts w:asciiTheme="majorHAnsi" w:hAnsiTheme="majorHAnsi" w:cstheme="majorHAnsi"/>
          <w:sz w:val="28"/>
          <w:szCs w:val="28"/>
        </w:rPr>
        <w:t>Impact: Forces Gateway Pattern implementation with single point for authentication/authorization checking before routing requests.</w:t>
      </w:r>
    </w:p>
    <w:p w14:paraId="0D04DFD9" w14:textId="77777777" w:rsidR="00CB7447" w:rsidRPr="00A611CE" w:rsidRDefault="00000000">
      <w:pPr>
        <w:shd w:val="clear" w:color="auto" w:fill="F2F2F2"/>
        <w:spacing w:after="100"/>
        <w:rPr>
          <w:rFonts w:asciiTheme="majorHAnsi" w:hAnsiTheme="majorHAnsi" w:cstheme="majorHAnsi"/>
          <w:sz w:val="28"/>
          <w:szCs w:val="28"/>
        </w:rPr>
      </w:pPr>
      <w:r w:rsidRPr="00A611CE">
        <w:rPr>
          <w:rFonts w:asciiTheme="majorHAnsi" w:hAnsiTheme="majorHAnsi" w:cstheme="majorHAnsi"/>
          <w:b/>
          <w:bCs/>
          <w:sz w:val="28"/>
          <w:szCs w:val="28"/>
        </w:rPr>
        <w:t>ASR Card 3: Modifiability &amp; Loose Coupling</w:t>
      </w:r>
    </w:p>
    <w:p w14:paraId="0F0C4667"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ASR: Modifiability (NFR)</w:t>
      </w:r>
    </w:p>
    <w:p w14:paraId="64F5843B"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Statement: The system must allow integration of new payment methods without affecting other modules.</w:t>
      </w:r>
    </w:p>
    <w:p w14:paraId="39DEA8B8" w14:textId="77777777" w:rsidR="00CB7447" w:rsidRPr="00A611CE" w:rsidRDefault="00000000">
      <w:pPr>
        <w:pStyle w:val="ListParagraph"/>
        <w:numPr>
          <w:ilvl w:val="0"/>
          <w:numId w:val="2"/>
        </w:numPr>
        <w:spacing w:after="300"/>
        <w:rPr>
          <w:rFonts w:asciiTheme="majorHAnsi" w:hAnsiTheme="majorHAnsi" w:cstheme="majorHAnsi"/>
          <w:sz w:val="28"/>
          <w:szCs w:val="28"/>
        </w:rPr>
      </w:pPr>
      <w:r w:rsidRPr="00A611CE">
        <w:rPr>
          <w:rFonts w:asciiTheme="majorHAnsi" w:hAnsiTheme="majorHAnsi" w:cstheme="majorHAnsi"/>
          <w:sz w:val="28"/>
          <w:szCs w:val="28"/>
        </w:rPr>
        <w:t>Impact: Enforces strict Separation of Concerns with clear interfaces between layers. Layered Architecture is chosen.</w:t>
      </w:r>
    </w:p>
    <w:p w14:paraId="2DFB7A27"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br w:type="page"/>
      </w:r>
    </w:p>
    <w:p w14:paraId="238A05CF" w14:textId="09F5BFCE" w:rsidR="006203C1" w:rsidRPr="00A611CE" w:rsidRDefault="00000000">
      <w:pPr>
        <w:pStyle w:val="Heading3"/>
        <w:rPr>
          <w:rFonts w:asciiTheme="majorHAnsi" w:hAnsiTheme="majorHAnsi" w:cstheme="majorHAnsi"/>
          <w:sz w:val="28"/>
          <w:szCs w:val="28"/>
        </w:rPr>
      </w:pPr>
      <w:r w:rsidRPr="00A611CE">
        <w:rPr>
          <w:rFonts w:asciiTheme="majorHAnsi" w:hAnsiTheme="majorHAnsi" w:cstheme="majorHAnsi"/>
          <w:sz w:val="28"/>
          <w:szCs w:val="28"/>
        </w:rPr>
        <w:lastRenderedPageBreak/>
        <w:t>2.1.</w:t>
      </w:r>
      <w:r w:rsidR="00A611CE">
        <w:rPr>
          <w:rFonts w:asciiTheme="majorHAnsi" w:hAnsiTheme="majorHAnsi" w:cstheme="majorHAnsi"/>
          <w:sz w:val="28"/>
          <w:szCs w:val="28"/>
          <w:lang w:val="en-AU"/>
        </w:rPr>
        <w:t>5</w:t>
      </w:r>
      <w:r w:rsidRPr="00A611CE">
        <w:rPr>
          <w:rFonts w:asciiTheme="majorHAnsi" w:hAnsiTheme="majorHAnsi" w:cstheme="majorHAnsi"/>
          <w:sz w:val="28"/>
          <w:szCs w:val="28"/>
        </w:rPr>
        <w:t xml:space="preserve"> Requirements-to-Code Traceability</w:t>
      </w:r>
    </w:p>
    <w:p w14:paraId="010D8F4C" w14:textId="3991AE93"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 xml:space="preserve">To ensure the written requirements align with the delivered source code </w:t>
      </w:r>
      <w:r w:rsidR="006B6F77">
        <w:rPr>
          <w:rFonts w:asciiTheme="majorHAnsi" w:hAnsiTheme="majorHAnsi" w:cstheme="majorHAnsi"/>
          <w:sz w:val="28"/>
          <w:szCs w:val="28"/>
          <w:lang w:val="en-AU"/>
        </w:rPr>
        <w:t xml:space="preserve">, </w:t>
      </w:r>
      <w:r w:rsidRPr="00A611CE">
        <w:rPr>
          <w:rFonts w:asciiTheme="majorHAnsi" w:hAnsiTheme="majorHAnsi" w:cstheme="majorHAnsi"/>
          <w:sz w:val="28"/>
          <w:szCs w:val="28"/>
        </w:rPr>
        <w:t>the functional requirements are mapped to the main domain modules found in the repository (Modules/*). This traceability supports verification, testing, and future architecture work in Lab 2.</w:t>
      </w:r>
    </w:p>
    <w:p w14:paraId="003F19D3"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Note: Some requirements span multiple modules (e.g., checkout touches Cart and Payment). This mapping reflects the primary responsibility based on repository structure.</w:t>
      </w:r>
    </w:p>
    <w:tbl>
      <w:tblPr>
        <w:tblStyle w:val="TableGrid"/>
        <w:tblW w:w="0" w:type="auto"/>
        <w:tblLook w:val="04A0" w:firstRow="1" w:lastRow="0" w:firstColumn="1" w:lastColumn="0" w:noHBand="0" w:noVBand="1"/>
      </w:tblPr>
      <w:tblGrid>
        <w:gridCol w:w="3112"/>
        <w:gridCol w:w="3120"/>
        <w:gridCol w:w="3118"/>
      </w:tblGrid>
      <w:tr w:rsidR="006203C1" w:rsidRPr="00A611CE" w14:paraId="1ABFC12B" w14:textId="77777777">
        <w:tc>
          <w:tcPr>
            <w:tcW w:w="3120" w:type="dxa"/>
          </w:tcPr>
          <w:p w14:paraId="0FCE6483"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FR ID</w:t>
            </w:r>
          </w:p>
        </w:tc>
        <w:tc>
          <w:tcPr>
            <w:tcW w:w="3120" w:type="dxa"/>
          </w:tcPr>
          <w:p w14:paraId="7BF29EAF"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Requirement (short)</w:t>
            </w:r>
          </w:p>
        </w:tc>
        <w:tc>
          <w:tcPr>
            <w:tcW w:w="3120" w:type="dxa"/>
          </w:tcPr>
          <w:p w14:paraId="25BE90A5"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Primary code module(s)</w:t>
            </w:r>
          </w:p>
        </w:tc>
      </w:tr>
      <w:tr w:rsidR="006203C1" w:rsidRPr="00A611CE" w14:paraId="525E1081" w14:textId="77777777">
        <w:tc>
          <w:tcPr>
            <w:tcW w:w="3120" w:type="dxa"/>
          </w:tcPr>
          <w:p w14:paraId="49623D14"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FR-01</w:t>
            </w:r>
          </w:p>
        </w:tc>
        <w:tc>
          <w:tcPr>
            <w:tcW w:w="3120" w:type="dxa"/>
          </w:tcPr>
          <w:p w14:paraId="58CDF36B"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Browse product catalog (by category)</w:t>
            </w:r>
          </w:p>
        </w:tc>
        <w:tc>
          <w:tcPr>
            <w:tcW w:w="3120" w:type="dxa"/>
          </w:tcPr>
          <w:p w14:paraId="700030D3"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Modules/Catalog</w:t>
            </w:r>
          </w:p>
        </w:tc>
      </w:tr>
      <w:tr w:rsidR="006203C1" w:rsidRPr="00A611CE" w14:paraId="1D175ED0" w14:textId="77777777">
        <w:tc>
          <w:tcPr>
            <w:tcW w:w="3120" w:type="dxa"/>
          </w:tcPr>
          <w:p w14:paraId="7DABF675"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FR-02</w:t>
            </w:r>
          </w:p>
        </w:tc>
        <w:tc>
          <w:tcPr>
            <w:tcW w:w="3120" w:type="dxa"/>
          </w:tcPr>
          <w:p w14:paraId="491ADF4A"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Search products by keyword/filter</w:t>
            </w:r>
          </w:p>
        </w:tc>
        <w:tc>
          <w:tcPr>
            <w:tcW w:w="3120" w:type="dxa"/>
          </w:tcPr>
          <w:p w14:paraId="26F4EC3B"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Modules/Catalog</w:t>
            </w:r>
          </w:p>
        </w:tc>
      </w:tr>
      <w:tr w:rsidR="006203C1" w:rsidRPr="00A611CE" w14:paraId="29E950A2" w14:textId="77777777">
        <w:tc>
          <w:tcPr>
            <w:tcW w:w="3120" w:type="dxa"/>
          </w:tcPr>
          <w:p w14:paraId="249D2110"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FR-03</w:t>
            </w:r>
          </w:p>
        </w:tc>
        <w:tc>
          <w:tcPr>
            <w:tcW w:w="3120" w:type="dxa"/>
          </w:tcPr>
          <w:p w14:paraId="3B0A31F0"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View product details</w:t>
            </w:r>
          </w:p>
        </w:tc>
        <w:tc>
          <w:tcPr>
            <w:tcW w:w="3120" w:type="dxa"/>
          </w:tcPr>
          <w:p w14:paraId="112A96D6"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Modules/Catalog</w:t>
            </w:r>
          </w:p>
        </w:tc>
      </w:tr>
      <w:tr w:rsidR="006203C1" w:rsidRPr="00A611CE" w14:paraId="17464E78" w14:textId="77777777">
        <w:tc>
          <w:tcPr>
            <w:tcW w:w="3120" w:type="dxa"/>
          </w:tcPr>
          <w:p w14:paraId="76C715DD"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FR-04</w:t>
            </w:r>
          </w:p>
        </w:tc>
        <w:tc>
          <w:tcPr>
            <w:tcW w:w="3120" w:type="dxa"/>
          </w:tcPr>
          <w:p w14:paraId="4E9EB645"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Manage shopping cart (add/update/remove)</w:t>
            </w:r>
          </w:p>
        </w:tc>
        <w:tc>
          <w:tcPr>
            <w:tcW w:w="3120" w:type="dxa"/>
          </w:tcPr>
          <w:p w14:paraId="39C35FFD"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Modules/Cart</w:t>
            </w:r>
          </w:p>
        </w:tc>
      </w:tr>
      <w:tr w:rsidR="006203C1" w:rsidRPr="00A611CE" w14:paraId="49E1F874" w14:textId="77777777">
        <w:tc>
          <w:tcPr>
            <w:tcW w:w="3120" w:type="dxa"/>
          </w:tcPr>
          <w:p w14:paraId="7F3D1819"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FR-05</w:t>
            </w:r>
          </w:p>
        </w:tc>
        <w:tc>
          <w:tcPr>
            <w:tcW w:w="3120" w:type="dxa"/>
          </w:tcPr>
          <w:p w14:paraId="65D2745C"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User registration &amp; login</w:t>
            </w:r>
          </w:p>
        </w:tc>
        <w:tc>
          <w:tcPr>
            <w:tcW w:w="3120" w:type="dxa"/>
          </w:tcPr>
          <w:p w14:paraId="55C6E23C"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Modules/Customer</w:t>
            </w:r>
          </w:p>
        </w:tc>
      </w:tr>
      <w:tr w:rsidR="006203C1" w:rsidRPr="00A611CE" w14:paraId="030FB85B" w14:textId="77777777">
        <w:tc>
          <w:tcPr>
            <w:tcW w:w="3120" w:type="dxa"/>
          </w:tcPr>
          <w:p w14:paraId="7D05601D"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FR-06</w:t>
            </w:r>
          </w:p>
        </w:tc>
        <w:tc>
          <w:tcPr>
            <w:tcW w:w="3120" w:type="dxa"/>
          </w:tcPr>
          <w:p w14:paraId="524540E7"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Place order / checkout</w:t>
            </w:r>
          </w:p>
        </w:tc>
        <w:tc>
          <w:tcPr>
            <w:tcW w:w="3120" w:type="dxa"/>
          </w:tcPr>
          <w:p w14:paraId="45D7CE3C"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Modules/Cart, Modules/Payment</w:t>
            </w:r>
          </w:p>
        </w:tc>
      </w:tr>
      <w:tr w:rsidR="006203C1" w:rsidRPr="00A611CE" w14:paraId="74280FDC" w14:textId="77777777">
        <w:tc>
          <w:tcPr>
            <w:tcW w:w="3120" w:type="dxa"/>
          </w:tcPr>
          <w:p w14:paraId="0D202566"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FR-07</w:t>
            </w:r>
          </w:p>
        </w:tc>
        <w:tc>
          <w:tcPr>
            <w:tcW w:w="3120" w:type="dxa"/>
          </w:tcPr>
          <w:p w14:paraId="25475F39"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Online payment processing</w:t>
            </w:r>
          </w:p>
        </w:tc>
        <w:tc>
          <w:tcPr>
            <w:tcW w:w="3120" w:type="dxa"/>
          </w:tcPr>
          <w:p w14:paraId="3E1CDBC6"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Modules/Payment</w:t>
            </w:r>
          </w:p>
        </w:tc>
      </w:tr>
      <w:tr w:rsidR="006203C1" w:rsidRPr="00A611CE" w14:paraId="7148178A" w14:textId="77777777">
        <w:tc>
          <w:tcPr>
            <w:tcW w:w="3120" w:type="dxa"/>
          </w:tcPr>
          <w:p w14:paraId="3FF553AC"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FR-08</w:t>
            </w:r>
          </w:p>
        </w:tc>
        <w:tc>
          <w:tcPr>
            <w:tcW w:w="3120" w:type="dxa"/>
          </w:tcPr>
          <w:p w14:paraId="4197C4ED"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View order history &amp; status</w:t>
            </w:r>
          </w:p>
        </w:tc>
        <w:tc>
          <w:tcPr>
            <w:tcW w:w="3120" w:type="dxa"/>
          </w:tcPr>
          <w:p w14:paraId="766A90F6"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Modules/Customer, Modules/Support</w:t>
            </w:r>
          </w:p>
        </w:tc>
      </w:tr>
      <w:tr w:rsidR="006203C1" w:rsidRPr="00A611CE" w14:paraId="26B58460" w14:textId="77777777">
        <w:tc>
          <w:tcPr>
            <w:tcW w:w="3120" w:type="dxa"/>
          </w:tcPr>
          <w:p w14:paraId="75BBF1CE"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FR-09</w:t>
            </w:r>
          </w:p>
        </w:tc>
        <w:tc>
          <w:tcPr>
            <w:tcW w:w="3120" w:type="dxa"/>
          </w:tcPr>
          <w:p w14:paraId="46386299"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Submit product reviews/ratings</w:t>
            </w:r>
          </w:p>
        </w:tc>
        <w:tc>
          <w:tcPr>
            <w:tcW w:w="3120" w:type="dxa"/>
          </w:tcPr>
          <w:p w14:paraId="7C2B5DAC"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Modules/Review</w:t>
            </w:r>
          </w:p>
        </w:tc>
      </w:tr>
      <w:tr w:rsidR="006203C1" w:rsidRPr="00A611CE" w14:paraId="2C7F64AB" w14:textId="77777777">
        <w:tc>
          <w:tcPr>
            <w:tcW w:w="3120" w:type="dxa"/>
          </w:tcPr>
          <w:p w14:paraId="1CA41824"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FR-10</w:t>
            </w:r>
          </w:p>
        </w:tc>
        <w:tc>
          <w:tcPr>
            <w:tcW w:w="3120" w:type="dxa"/>
          </w:tcPr>
          <w:p w14:paraId="5E3ED892"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Admin management (products/orders/content)</w:t>
            </w:r>
          </w:p>
        </w:tc>
        <w:tc>
          <w:tcPr>
            <w:tcW w:w="3120" w:type="dxa"/>
          </w:tcPr>
          <w:p w14:paraId="2C073B6C" w14:textId="77777777" w:rsidR="006203C1"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Modules/Admin, Modules/Content</w:t>
            </w:r>
          </w:p>
        </w:tc>
      </w:tr>
    </w:tbl>
    <w:p w14:paraId="2E45C412" w14:textId="77777777" w:rsidR="00CB7447" w:rsidRPr="00A611CE" w:rsidRDefault="00000000" w:rsidP="00763242">
      <w:pPr>
        <w:pStyle w:val="Heading2"/>
        <w:rPr>
          <w:rFonts w:asciiTheme="majorHAnsi" w:hAnsiTheme="majorHAnsi" w:cstheme="majorHAnsi"/>
        </w:rPr>
      </w:pPr>
      <w:bookmarkStart w:id="6" w:name="_Toc221094808"/>
      <w:r w:rsidRPr="00A611CE">
        <w:rPr>
          <w:rFonts w:asciiTheme="majorHAnsi" w:hAnsiTheme="majorHAnsi" w:cstheme="majorHAnsi"/>
        </w:rPr>
        <w:t>2.2 Modeling Artifact: UML Use Case Diagram</w:t>
      </w:r>
      <w:bookmarkEnd w:id="6"/>
    </w:p>
    <w:p w14:paraId="457FB91C" w14:textId="77777777" w:rsidR="00CB7447" w:rsidRPr="00A611CE" w:rsidRDefault="00000000">
      <w:pPr>
        <w:spacing w:after="200"/>
        <w:rPr>
          <w:rFonts w:asciiTheme="majorHAnsi" w:hAnsiTheme="majorHAnsi" w:cstheme="majorHAnsi"/>
          <w:sz w:val="28"/>
          <w:szCs w:val="28"/>
        </w:rPr>
      </w:pPr>
      <w:r w:rsidRPr="00A611CE">
        <w:rPr>
          <w:rFonts w:asciiTheme="majorHAnsi" w:hAnsiTheme="majorHAnsi" w:cstheme="majorHAnsi"/>
          <w:sz w:val="28"/>
          <w:szCs w:val="28"/>
        </w:rPr>
        <w:t>The UML Use Case Diagram models the functional scope of the Electronics E-Commerce system, showing the system boundary, the external Actors, and the core Use Cases.</w:t>
      </w:r>
    </w:p>
    <w:p w14:paraId="4FED4774" w14:textId="77777777" w:rsidR="00CB7447" w:rsidRPr="00A611CE" w:rsidRDefault="00000000" w:rsidP="00763242">
      <w:pPr>
        <w:pStyle w:val="Heading3"/>
        <w:rPr>
          <w:rFonts w:asciiTheme="majorHAnsi" w:hAnsiTheme="majorHAnsi" w:cstheme="majorHAnsi"/>
          <w:sz w:val="28"/>
          <w:szCs w:val="28"/>
        </w:rPr>
      </w:pPr>
      <w:bookmarkStart w:id="7" w:name="_Toc221094809"/>
      <w:r w:rsidRPr="00A611CE">
        <w:rPr>
          <w:rFonts w:asciiTheme="majorHAnsi" w:hAnsiTheme="majorHAnsi" w:cstheme="majorHAnsi"/>
          <w:sz w:val="28"/>
          <w:szCs w:val="28"/>
        </w:rPr>
        <w:t>2.2.1 System Context Diagram</w:t>
      </w:r>
      <w:bookmarkEnd w:id="7"/>
    </w:p>
    <w:p w14:paraId="5CDB16A3" w14:textId="77777777" w:rsidR="00CB7447" w:rsidRPr="00A611CE" w:rsidRDefault="00000000">
      <w:pPr>
        <w:spacing w:after="100"/>
        <w:rPr>
          <w:rFonts w:asciiTheme="majorHAnsi" w:hAnsiTheme="majorHAnsi" w:cstheme="majorHAnsi"/>
          <w:sz w:val="28"/>
          <w:szCs w:val="28"/>
        </w:rPr>
      </w:pPr>
      <w:r w:rsidRPr="00A611CE">
        <w:rPr>
          <w:rFonts w:asciiTheme="majorHAnsi" w:hAnsiTheme="majorHAnsi" w:cstheme="majorHAnsi"/>
          <w:sz w:val="28"/>
          <w:szCs w:val="28"/>
        </w:rPr>
        <w:t>The System Context Diagram shows the system boundary and how it interacts with external entities.</w:t>
      </w:r>
    </w:p>
    <w:p w14:paraId="5C0061D3" w14:textId="77777777" w:rsidR="00CB7447" w:rsidRPr="00A611CE" w:rsidRDefault="00494E94">
      <w:pPr>
        <w:spacing w:after="100"/>
        <w:jc w:val="center"/>
        <w:rPr>
          <w:rFonts w:asciiTheme="majorHAnsi" w:hAnsiTheme="majorHAnsi" w:cstheme="majorHAnsi"/>
          <w:sz w:val="28"/>
          <w:szCs w:val="28"/>
        </w:rPr>
      </w:pPr>
      <w:r w:rsidRPr="00A611CE">
        <w:rPr>
          <w:rFonts w:asciiTheme="majorHAnsi" w:hAnsiTheme="majorHAnsi" w:cstheme="majorHAnsi"/>
          <w:noProof/>
          <w:sz w:val="28"/>
          <w:szCs w:val="28"/>
        </w:rPr>
        <w:lastRenderedPageBreak/>
        <w:drawing>
          <wp:inline distT="0" distB="0" distL="0" distR="0" wp14:anchorId="3D0F0318" wp14:editId="7AC444CD">
            <wp:extent cx="5943600" cy="3303270"/>
            <wp:effectExtent l="0" t="0" r="0" b="0"/>
            <wp:docPr id="12146061"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03270"/>
                    </a:xfrm>
                    <a:prstGeom prst="rect">
                      <a:avLst/>
                    </a:prstGeom>
                    <a:noFill/>
                    <a:ln>
                      <a:noFill/>
                    </a:ln>
                  </pic:spPr>
                </pic:pic>
              </a:graphicData>
            </a:graphic>
          </wp:inline>
        </w:drawing>
      </w:r>
    </w:p>
    <w:p w14:paraId="15B5CA19" w14:textId="77777777" w:rsidR="00CB7447" w:rsidRPr="00A611CE" w:rsidRDefault="00000000">
      <w:pPr>
        <w:spacing w:after="200"/>
        <w:jc w:val="center"/>
        <w:rPr>
          <w:rFonts w:asciiTheme="majorHAnsi" w:hAnsiTheme="majorHAnsi" w:cstheme="majorHAnsi"/>
          <w:sz w:val="28"/>
          <w:szCs w:val="28"/>
        </w:rPr>
      </w:pPr>
      <w:r w:rsidRPr="00A611CE">
        <w:rPr>
          <w:rFonts w:asciiTheme="majorHAnsi" w:hAnsiTheme="majorHAnsi" w:cstheme="majorHAnsi"/>
          <w:i/>
          <w:iCs/>
          <w:sz w:val="28"/>
          <w:szCs w:val="28"/>
        </w:rPr>
        <w:t>Figure 2.2: System Context Diagram - Electronics E-Commerce Platform</w:t>
      </w:r>
    </w:p>
    <w:p w14:paraId="7A16F0E1" w14:textId="77777777" w:rsidR="00B70145" w:rsidRPr="00A611CE" w:rsidRDefault="00B70145">
      <w:pPr>
        <w:pStyle w:val="Heading3"/>
        <w:rPr>
          <w:rFonts w:asciiTheme="majorHAnsi" w:hAnsiTheme="majorHAnsi" w:cstheme="majorHAnsi"/>
          <w:sz w:val="28"/>
          <w:szCs w:val="28"/>
          <w:lang w:val="en-AU"/>
        </w:rPr>
      </w:pPr>
    </w:p>
    <w:p w14:paraId="5D23D2BC" w14:textId="77777777" w:rsidR="00B70145" w:rsidRPr="00A611CE" w:rsidRDefault="00B70145">
      <w:pPr>
        <w:pStyle w:val="Heading3"/>
        <w:rPr>
          <w:rFonts w:asciiTheme="majorHAnsi" w:hAnsiTheme="majorHAnsi" w:cstheme="majorHAnsi"/>
          <w:sz w:val="28"/>
          <w:szCs w:val="28"/>
          <w:lang w:val="en-AU"/>
        </w:rPr>
      </w:pPr>
    </w:p>
    <w:p w14:paraId="42585ED2" w14:textId="77777777" w:rsidR="00B70145" w:rsidRPr="00A611CE" w:rsidRDefault="00B70145">
      <w:pPr>
        <w:pStyle w:val="Heading3"/>
        <w:rPr>
          <w:rFonts w:asciiTheme="majorHAnsi" w:hAnsiTheme="majorHAnsi" w:cstheme="majorHAnsi"/>
          <w:sz w:val="28"/>
          <w:szCs w:val="28"/>
          <w:lang w:val="en-AU"/>
        </w:rPr>
      </w:pPr>
    </w:p>
    <w:p w14:paraId="533A870A" w14:textId="77777777" w:rsidR="00B70145" w:rsidRPr="00A611CE" w:rsidRDefault="00B70145">
      <w:pPr>
        <w:pStyle w:val="Heading3"/>
        <w:rPr>
          <w:rFonts w:asciiTheme="majorHAnsi" w:hAnsiTheme="majorHAnsi" w:cstheme="majorHAnsi"/>
          <w:sz w:val="28"/>
          <w:szCs w:val="28"/>
          <w:lang w:val="en-AU"/>
        </w:rPr>
      </w:pPr>
    </w:p>
    <w:p w14:paraId="075B61EE" w14:textId="77777777" w:rsidR="00B70145" w:rsidRPr="00A611CE" w:rsidRDefault="00B70145">
      <w:pPr>
        <w:pStyle w:val="Heading3"/>
        <w:rPr>
          <w:rFonts w:asciiTheme="majorHAnsi" w:hAnsiTheme="majorHAnsi" w:cstheme="majorHAnsi"/>
          <w:sz w:val="28"/>
          <w:szCs w:val="28"/>
          <w:lang w:val="en-AU"/>
        </w:rPr>
      </w:pPr>
    </w:p>
    <w:p w14:paraId="57C88C06" w14:textId="77777777" w:rsidR="00B70145" w:rsidRPr="00A611CE" w:rsidRDefault="00B70145">
      <w:pPr>
        <w:pStyle w:val="Heading3"/>
        <w:rPr>
          <w:rFonts w:asciiTheme="majorHAnsi" w:hAnsiTheme="majorHAnsi" w:cstheme="majorHAnsi"/>
          <w:sz w:val="28"/>
          <w:szCs w:val="28"/>
          <w:lang w:val="en-AU"/>
        </w:rPr>
      </w:pPr>
    </w:p>
    <w:p w14:paraId="43B0B498" w14:textId="77777777" w:rsidR="00B70145" w:rsidRPr="00A611CE" w:rsidRDefault="00B70145">
      <w:pPr>
        <w:pStyle w:val="Heading3"/>
        <w:rPr>
          <w:rFonts w:asciiTheme="majorHAnsi" w:hAnsiTheme="majorHAnsi" w:cstheme="majorHAnsi"/>
          <w:sz w:val="28"/>
          <w:szCs w:val="28"/>
          <w:lang w:val="en-AU"/>
        </w:rPr>
      </w:pPr>
    </w:p>
    <w:p w14:paraId="6D0D1311" w14:textId="77777777" w:rsidR="00B70145" w:rsidRPr="00A611CE" w:rsidRDefault="00B70145">
      <w:pPr>
        <w:pStyle w:val="Heading3"/>
        <w:rPr>
          <w:rFonts w:asciiTheme="majorHAnsi" w:hAnsiTheme="majorHAnsi" w:cstheme="majorHAnsi"/>
          <w:sz w:val="28"/>
          <w:szCs w:val="28"/>
          <w:lang w:val="en-AU"/>
        </w:rPr>
      </w:pPr>
    </w:p>
    <w:p w14:paraId="29A169F0" w14:textId="77777777" w:rsidR="00B70145" w:rsidRPr="00A611CE" w:rsidRDefault="00B70145">
      <w:pPr>
        <w:pStyle w:val="Heading3"/>
        <w:rPr>
          <w:rFonts w:asciiTheme="majorHAnsi" w:hAnsiTheme="majorHAnsi" w:cstheme="majorHAnsi"/>
          <w:sz w:val="28"/>
          <w:szCs w:val="28"/>
          <w:lang w:val="en-AU"/>
        </w:rPr>
      </w:pPr>
    </w:p>
    <w:p w14:paraId="3069F248" w14:textId="77777777" w:rsidR="00B70145" w:rsidRPr="00A611CE" w:rsidRDefault="00B70145">
      <w:pPr>
        <w:pStyle w:val="Heading3"/>
        <w:rPr>
          <w:rFonts w:asciiTheme="majorHAnsi" w:hAnsiTheme="majorHAnsi" w:cstheme="majorHAnsi"/>
          <w:sz w:val="28"/>
          <w:szCs w:val="28"/>
          <w:lang w:val="en-AU"/>
        </w:rPr>
      </w:pPr>
    </w:p>
    <w:p w14:paraId="6B8082AE" w14:textId="77777777" w:rsidR="00B70145" w:rsidRPr="00A611CE" w:rsidRDefault="00B70145">
      <w:pPr>
        <w:pStyle w:val="Heading3"/>
        <w:rPr>
          <w:rFonts w:asciiTheme="majorHAnsi" w:hAnsiTheme="majorHAnsi" w:cstheme="majorHAnsi"/>
          <w:sz w:val="28"/>
          <w:szCs w:val="28"/>
          <w:lang w:val="en-AU"/>
        </w:rPr>
      </w:pPr>
    </w:p>
    <w:p w14:paraId="297C098F" w14:textId="77777777" w:rsidR="007B09AD" w:rsidRDefault="007B09AD" w:rsidP="00763242">
      <w:pPr>
        <w:pStyle w:val="Heading3"/>
        <w:rPr>
          <w:rFonts w:asciiTheme="majorHAnsi" w:hAnsiTheme="majorHAnsi" w:cstheme="majorHAnsi"/>
          <w:sz w:val="28"/>
          <w:szCs w:val="28"/>
          <w:lang w:val="en-AU"/>
        </w:rPr>
      </w:pPr>
      <w:bookmarkStart w:id="8" w:name="_Toc221094810"/>
    </w:p>
    <w:p w14:paraId="68539D03" w14:textId="77777777" w:rsidR="007B09AD" w:rsidRDefault="007B09AD" w:rsidP="00763242">
      <w:pPr>
        <w:pStyle w:val="Heading3"/>
        <w:rPr>
          <w:rFonts w:asciiTheme="majorHAnsi" w:hAnsiTheme="majorHAnsi" w:cstheme="majorHAnsi"/>
          <w:sz w:val="28"/>
          <w:szCs w:val="28"/>
          <w:lang w:val="en-AU"/>
        </w:rPr>
      </w:pPr>
    </w:p>
    <w:p w14:paraId="315AABEF" w14:textId="77777777" w:rsidR="007B09AD" w:rsidRDefault="007B09AD" w:rsidP="00763242">
      <w:pPr>
        <w:pStyle w:val="Heading3"/>
        <w:rPr>
          <w:rFonts w:asciiTheme="majorHAnsi" w:hAnsiTheme="majorHAnsi" w:cstheme="majorHAnsi"/>
          <w:sz w:val="28"/>
          <w:szCs w:val="28"/>
          <w:lang w:val="en-AU"/>
        </w:rPr>
      </w:pPr>
    </w:p>
    <w:p w14:paraId="78C78437" w14:textId="77777777" w:rsidR="007B09AD" w:rsidRDefault="007B09AD" w:rsidP="00763242">
      <w:pPr>
        <w:pStyle w:val="Heading3"/>
        <w:rPr>
          <w:rFonts w:asciiTheme="majorHAnsi" w:hAnsiTheme="majorHAnsi" w:cstheme="majorHAnsi"/>
          <w:sz w:val="28"/>
          <w:szCs w:val="28"/>
          <w:lang w:val="en-AU"/>
        </w:rPr>
      </w:pPr>
    </w:p>
    <w:p w14:paraId="32CCECD8" w14:textId="77777777" w:rsidR="007B09AD" w:rsidRDefault="007B09AD" w:rsidP="00763242">
      <w:pPr>
        <w:pStyle w:val="Heading3"/>
        <w:rPr>
          <w:rFonts w:asciiTheme="majorHAnsi" w:hAnsiTheme="majorHAnsi" w:cstheme="majorHAnsi"/>
          <w:sz w:val="28"/>
          <w:szCs w:val="28"/>
          <w:lang w:val="en-AU"/>
        </w:rPr>
      </w:pPr>
    </w:p>
    <w:p w14:paraId="3C2234D6" w14:textId="19281C28" w:rsidR="00CB7447" w:rsidRPr="00A611CE" w:rsidRDefault="00000000" w:rsidP="00763242">
      <w:pPr>
        <w:pStyle w:val="Heading3"/>
        <w:rPr>
          <w:rFonts w:asciiTheme="majorHAnsi" w:hAnsiTheme="majorHAnsi" w:cstheme="majorHAnsi"/>
          <w:sz w:val="28"/>
          <w:szCs w:val="28"/>
        </w:rPr>
      </w:pPr>
      <w:r w:rsidRPr="00A611CE">
        <w:rPr>
          <w:rFonts w:asciiTheme="majorHAnsi" w:hAnsiTheme="majorHAnsi" w:cstheme="majorHAnsi"/>
          <w:sz w:val="28"/>
          <w:szCs w:val="28"/>
        </w:rPr>
        <w:lastRenderedPageBreak/>
        <w:t>2.2.2 Main Use Case Diagram</w:t>
      </w:r>
      <w:bookmarkEnd w:id="8"/>
    </w:p>
    <w:p w14:paraId="0751D7AD" w14:textId="77777777" w:rsidR="00CB7447" w:rsidRPr="00A611CE" w:rsidRDefault="00000000">
      <w:pPr>
        <w:spacing w:after="100"/>
        <w:rPr>
          <w:rFonts w:asciiTheme="majorHAnsi" w:hAnsiTheme="majorHAnsi" w:cstheme="majorHAnsi"/>
          <w:sz w:val="28"/>
          <w:szCs w:val="28"/>
        </w:rPr>
      </w:pPr>
      <w:r w:rsidRPr="00A611CE">
        <w:rPr>
          <w:rFonts w:asciiTheme="majorHAnsi" w:hAnsiTheme="majorHAnsi" w:cstheme="majorHAnsi"/>
          <w:sz w:val="28"/>
          <w:szCs w:val="28"/>
        </w:rPr>
        <w:t>The main Use Case Diagram shows all actors, use cases, and their relationships within the system boundary.</w:t>
      </w:r>
    </w:p>
    <w:p w14:paraId="69CBCAD5" w14:textId="77777777" w:rsidR="00CB7447" w:rsidRPr="00A611CE" w:rsidRDefault="008C72E8">
      <w:pPr>
        <w:spacing w:after="100"/>
        <w:jc w:val="center"/>
        <w:rPr>
          <w:rFonts w:asciiTheme="majorHAnsi" w:hAnsiTheme="majorHAnsi" w:cstheme="majorHAnsi"/>
          <w:sz w:val="28"/>
          <w:szCs w:val="28"/>
        </w:rPr>
      </w:pPr>
      <w:r w:rsidRPr="00A611CE">
        <w:rPr>
          <w:rFonts w:asciiTheme="majorHAnsi" w:hAnsiTheme="majorHAnsi" w:cstheme="majorHAnsi"/>
          <w:noProof/>
          <w:sz w:val="28"/>
          <w:szCs w:val="28"/>
        </w:rPr>
        <w:drawing>
          <wp:inline distT="0" distB="0" distL="0" distR="0" wp14:anchorId="676518F3" wp14:editId="19AA249E">
            <wp:extent cx="5943600" cy="6468745"/>
            <wp:effectExtent l="0" t="0" r="0" b="8255"/>
            <wp:docPr id="591454610"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468745"/>
                    </a:xfrm>
                    <a:prstGeom prst="rect">
                      <a:avLst/>
                    </a:prstGeom>
                    <a:noFill/>
                    <a:ln>
                      <a:noFill/>
                    </a:ln>
                  </pic:spPr>
                </pic:pic>
              </a:graphicData>
            </a:graphic>
          </wp:inline>
        </w:drawing>
      </w:r>
    </w:p>
    <w:p w14:paraId="4A31360E" w14:textId="77777777" w:rsidR="00CB7447" w:rsidRPr="00A611CE" w:rsidRDefault="00000000">
      <w:pPr>
        <w:spacing w:after="200"/>
        <w:jc w:val="center"/>
        <w:rPr>
          <w:rFonts w:asciiTheme="majorHAnsi" w:hAnsiTheme="majorHAnsi" w:cstheme="majorHAnsi"/>
          <w:sz w:val="28"/>
          <w:szCs w:val="28"/>
        </w:rPr>
      </w:pPr>
      <w:r w:rsidRPr="00A611CE">
        <w:rPr>
          <w:rFonts w:asciiTheme="majorHAnsi" w:hAnsiTheme="majorHAnsi" w:cstheme="majorHAnsi"/>
          <w:i/>
          <w:iCs/>
          <w:sz w:val="28"/>
          <w:szCs w:val="28"/>
        </w:rPr>
        <w:t>Figure 2.3: UML Use Case Diagram - Electronics E-Commerce System</w:t>
      </w:r>
    </w:p>
    <w:p w14:paraId="5CF38768"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lastRenderedPageBreak/>
        <w:t>Note: Figure 2.3 highlights both customer-facing and key administrative use cases for completeness; Figure 2.4 then expands the critical 'Make Purchase' checkout flow using «include»/«extend» relationships for clarity.</w:t>
      </w:r>
    </w:p>
    <w:p w14:paraId="059E9633" w14:textId="77777777" w:rsidR="00CB7447" w:rsidRPr="00A611CE" w:rsidRDefault="00000000">
      <w:pPr>
        <w:spacing w:after="100"/>
        <w:rPr>
          <w:rFonts w:asciiTheme="majorHAnsi" w:hAnsiTheme="majorHAnsi" w:cstheme="majorHAnsi"/>
          <w:sz w:val="28"/>
          <w:szCs w:val="28"/>
        </w:rPr>
      </w:pPr>
      <w:r w:rsidRPr="00A611CE">
        <w:rPr>
          <w:rFonts w:asciiTheme="majorHAnsi" w:hAnsiTheme="majorHAnsi" w:cstheme="majorHAnsi"/>
          <w:sz w:val="28"/>
          <w:szCs w:val="28"/>
        </w:rPr>
        <w:t>Actors (overall):</w:t>
      </w:r>
    </w:p>
    <w:p w14:paraId="2FF4C7D8"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Web Customer: End users who browse, search, and purchase electronic products.</w:t>
      </w:r>
    </w:p>
    <w:p w14:paraId="5CA36E7A"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Administrator: Store managers who manage products, orders, and system content.</w:t>
      </w:r>
    </w:p>
    <w:p w14:paraId="04D22354" w14:textId="77777777" w:rsidR="00CB7447" w:rsidRPr="00A611CE" w:rsidRDefault="00000000">
      <w:pPr>
        <w:pStyle w:val="ListParagraph"/>
        <w:numPr>
          <w:ilvl w:val="0"/>
          <w:numId w:val="2"/>
        </w:numPr>
        <w:spacing w:after="200"/>
        <w:rPr>
          <w:rFonts w:asciiTheme="majorHAnsi" w:hAnsiTheme="majorHAnsi" w:cstheme="majorHAnsi"/>
          <w:sz w:val="28"/>
          <w:szCs w:val="28"/>
        </w:rPr>
      </w:pPr>
      <w:r w:rsidRPr="00A611CE">
        <w:rPr>
          <w:rFonts w:asciiTheme="majorHAnsi" w:hAnsiTheme="majorHAnsi" w:cstheme="majorHAnsi"/>
          <w:sz w:val="28"/>
          <w:szCs w:val="28"/>
        </w:rPr>
        <w:t>Payment Gateway (External): Third-party payment processing service (VNPay, MoMo).</w:t>
      </w:r>
    </w:p>
    <w:p w14:paraId="0CA1FB4D" w14:textId="77777777" w:rsidR="00CB7447" w:rsidRPr="00A611CE" w:rsidRDefault="00000000">
      <w:pPr>
        <w:spacing w:after="100"/>
        <w:rPr>
          <w:rFonts w:asciiTheme="majorHAnsi" w:hAnsiTheme="majorHAnsi" w:cstheme="majorHAnsi"/>
          <w:sz w:val="28"/>
          <w:szCs w:val="28"/>
        </w:rPr>
      </w:pPr>
      <w:r w:rsidRPr="00A611CE">
        <w:rPr>
          <w:rFonts w:asciiTheme="majorHAnsi" w:hAnsiTheme="majorHAnsi" w:cstheme="majorHAnsi"/>
          <w:b/>
          <w:bCs/>
          <w:sz w:val="28"/>
          <w:szCs w:val="28"/>
        </w:rPr>
        <w:t>Customer Use Cases:</w:t>
      </w:r>
    </w:p>
    <w:p w14:paraId="3D326BC6"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Browse Products - Search and view electronic products by category</w:t>
      </w:r>
    </w:p>
    <w:p w14:paraId="525D6A9D"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Register/Login - Create account and authenticate</w:t>
      </w:r>
    </w:p>
    <w:p w14:paraId="64CFE126"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Manage Shopping Cart - Add, remove, update product quantities</w:t>
      </w:r>
    </w:p>
    <w:p w14:paraId="15FD6006"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Make Purchase - Complete the checkout process (Critical Path)</w:t>
      </w:r>
    </w:p>
    <w:p w14:paraId="34598B44" w14:textId="77777777" w:rsidR="00CB7447" w:rsidRPr="00A611CE" w:rsidRDefault="00000000">
      <w:pPr>
        <w:pStyle w:val="ListParagraph"/>
        <w:numPr>
          <w:ilvl w:val="0"/>
          <w:numId w:val="2"/>
        </w:numPr>
        <w:spacing w:after="200"/>
        <w:rPr>
          <w:rFonts w:asciiTheme="majorHAnsi" w:hAnsiTheme="majorHAnsi" w:cstheme="majorHAnsi"/>
          <w:sz w:val="28"/>
          <w:szCs w:val="28"/>
        </w:rPr>
      </w:pPr>
      <w:r w:rsidRPr="00A611CE">
        <w:rPr>
          <w:rFonts w:asciiTheme="majorHAnsi" w:hAnsiTheme="majorHAnsi" w:cstheme="majorHAnsi"/>
          <w:sz w:val="28"/>
          <w:szCs w:val="28"/>
        </w:rPr>
        <w:t>Submit Review - Rate and review purchased products</w:t>
      </w:r>
    </w:p>
    <w:p w14:paraId="6A40754F" w14:textId="77777777" w:rsidR="00CB7447" w:rsidRPr="00A611CE" w:rsidRDefault="00000000">
      <w:pPr>
        <w:spacing w:after="100"/>
        <w:rPr>
          <w:rFonts w:asciiTheme="majorHAnsi" w:hAnsiTheme="majorHAnsi" w:cstheme="majorHAnsi"/>
          <w:sz w:val="28"/>
          <w:szCs w:val="28"/>
        </w:rPr>
      </w:pPr>
      <w:r w:rsidRPr="00A611CE">
        <w:rPr>
          <w:rFonts w:asciiTheme="majorHAnsi" w:hAnsiTheme="majorHAnsi" w:cstheme="majorHAnsi"/>
          <w:b/>
          <w:bCs/>
          <w:sz w:val="28"/>
          <w:szCs w:val="28"/>
        </w:rPr>
        <w:t>Administrator Use Cases:</w:t>
      </w:r>
    </w:p>
    <w:p w14:paraId="45E14E16"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Manage Categories - CRUD operations on product categories</w:t>
      </w:r>
    </w:p>
    <w:p w14:paraId="6F7D7B87"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Manage Products - Add, edit, delete product inventory</w:t>
      </w:r>
    </w:p>
    <w:p w14:paraId="3BF8EC92"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Process Orders - View and update order statuses</w:t>
      </w:r>
    </w:p>
    <w:p w14:paraId="579860B3"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Manage Articles - Create and publish news/blog posts</w:t>
      </w:r>
    </w:p>
    <w:p w14:paraId="0BC28DB2" w14:textId="77777777" w:rsidR="00CB7447" w:rsidRPr="00A611CE" w:rsidRDefault="00000000">
      <w:pPr>
        <w:pStyle w:val="ListParagraph"/>
        <w:numPr>
          <w:ilvl w:val="0"/>
          <w:numId w:val="2"/>
        </w:numPr>
        <w:spacing w:after="300"/>
        <w:rPr>
          <w:rFonts w:asciiTheme="majorHAnsi" w:hAnsiTheme="majorHAnsi" w:cstheme="majorHAnsi"/>
          <w:sz w:val="28"/>
          <w:szCs w:val="28"/>
        </w:rPr>
      </w:pPr>
      <w:r w:rsidRPr="00A611CE">
        <w:rPr>
          <w:rFonts w:asciiTheme="majorHAnsi" w:hAnsiTheme="majorHAnsi" w:cstheme="majorHAnsi"/>
          <w:sz w:val="28"/>
          <w:szCs w:val="28"/>
        </w:rPr>
        <w:t>Manage Reviews - View and moderate customer reviews</w:t>
      </w:r>
    </w:p>
    <w:p w14:paraId="41C290E6" w14:textId="77777777" w:rsidR="00CB7447" w:rsidRPr="00A611CE" w:rsidRDefault="00000000" w:rsidP="00763242">
      <w:pPr>
        <w:pStyle w:val="Heading3"/>
        <w:rPr>
          <w:rFonts w:asciiTheme="majorHAnsi" w:hAnsiTheme="majorHAnsi" w:cstheme="majorHAnsi"/>
          <w:sz w:val="28"/>
          <w:szCs w:val="28"/>
        </w:rPr>
      </w:pPr>
      <w:r w:rsidRPr="00A611CE">
        <w:rPr>
          <w:rFonts w:asciiTheme="majorHAnsi" w:hAnsiTheme="majorHAnsi" w:cstheme="majorHAnsi"/>
          <w:sz w:val="28"/>
          <w:szCs w:val="28"/>
        </w:rPr>
        <w:br w:type="page"/>
      </w:r>
      <w:bookmarkStart w:id="9" w:name="_Toc221094811"/>
      <w:r w:rsidRPr="00A611CE">
        <w:rPr>
          <w:rFonts w:asciiTheme="majorHAnsi" w:hAnsiTheme="majorHAnsi" w:cstheme="majorHAnsi"/>
          <w:sz w:val="28"/>
          <w:szCs w:val="28"/>
        </w:rPr>
        <w:lastRenderedPageBreak/>
        <w:t>2.2.3 Critical Path: Make Purchase (Checkout Process)</w:t>
      </w:r>
      <w:bookmarkEnd w:id="9"/>
    </w:p>
    <w:p w14:paraId="603D99F9" w14:textId="77777777" w:rsidR="00CB7447" w:rsidRPr="00A611CE" w:rsidRDefault="00000000">
      <w:pPr>
        <w:spacing w:after="200"/>
        <w:rPr>
          <w:rFonts w:asciiTheme="majorHAnsi" w:hAnsiTheme="majorHAnsi" w:cstheme="majorHAnsi"/>
          <w:sz w:val="28"/>
          <w:szCs w:val="28"/>
        </w:rPr>
      </w:pPr>
      <w:r w:rsidRPr="00A611CE">
        <w:rPr>
          <w:rFonts w:asciiTheme="majorHAnsi" w:hAnsiTheme="majorHAnsi" w:cstheme="majorHAnsi"/>
          <w:sz w:val="28"/>
          <w:szCs w:val="28"/>
        </w:rPr>
        <w:t>The diagram below details the Checkout process, which is the critical path for the system. It shows the include and extend relationships as required by Lab 01.</w:t>
      </w:r>
    </w:p>
    <w:p w14:paraId="3648DE2B" w14:textId="77777777" w:rsidR="00CB7447" w:rsidRPr="00A611CE" w:rsidRDefault="00B70145">
      <w:pPr>
        <w:spacing w:after="100"/>
        <w:jc w:val="center"/>
        <w:rPr>
          <w:rFonts w:asciiTheme="majorHAnsi" w:hAnsiTheme="majorHAnsi" w:cstheme="majorHAnsi"/>
          <w:sz w:val="28"/>
          <w:szCs w:val="28"/>
        </w:rPr>
      </w:pPr>
      <w:r w:rsidRPr="00A611CE">
        <w:rPr>
          <w:rFonts w:asciiTheme="majorHAnsi" w:hAnsiTheme="majorHAnsi" w:cstheme="majorHAnsi"/>
          <w:noProof/>
          <w:sz w:val="28"/>
          <w:szCs w:val="28"/>
        </w:rPr>
        <w:drawing>
          <wp:inline distT="0" distB="0" distL="0" distR="0" wp14:anchorId="22729EE9" wp14:editId="141F2F2C">
            <wp:extent cx="5943600" cy="2705735"/>
            <wp:effectExtent l="0" t="0" r="0" b="0"/>
            <wp:docPr id="70547089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05735"/>
                    </a:xfrm>
                    <a:prstGeom prst="rect">
                      <a:avLst/>
                    </a:prstGeom>
                    <a:noFill/>
                    <a:ln>
                      <a:noFill/>
                    </a:ln>
                  </pic:spPr>
                </pic:pic>
              </a:graphicData>
            </a:graphic>
          </wp:inline>
        </w:drawing>
      </w:r>
    </w:p>
    <w:p w14:paraId="247FE300" w14:textId="77777777" w:rsidR="00CB7447" w:rsidRPr="00A611CE" w:rsidRDefault="00000000">
      <w:pPr>
        <w:spacing w:after="200"/>
        <w:jc w:val="center"/>
        <w:rPr>
          <w:rFonts w:asciiTheme="majorHAnsi" w:hAnsiTheme="majorHAnsi" w:cstheme="majorHAnsi"/>
          <w:sz w:val="28"/>
          <w:szCs w:val="28"/>
        </w:rPr>
      </w:pPr>
      <w:r w:rsidRPr="00A611CE">
        <w:rPr>
          <w:rFonts w:asciiTheme="majorHAnsi" w:hAnsiTheme="majorHAnsi" w:cstheme="majorHAnsi"/>
          <w:i/>
          <w:iCs/>
          <w:sz w:val="28"/>
          <w:szCs w:val="28"/>
        </w:rPr>
        <w:t>Figure 2.4: Detailed Use Case Diagram - Make Purchase (Checkout Process)</w:t>
      </w:r>
    </w:p>
    <w:p w14:paraId="5934467F" w14:textId="77777777" w:rsidR="00CB7447" w:rsidRPr="00A611CE" w:rsidRDefault="00000000">
      <w:pPr>
        <w:spacing w:after="100"/>
        <w:rPr>
          <w:rFonts w:asciiTheme="majorHAnsi" w:hAnsiTheme="majorHAnsi" w:cstheme="majorHAnsi"/>
          <w:sz w:val="28"/>
          <w:szCs w:val="28"/>
        </w:rPr>
      </w:pPr>
      <w:r w:rsidRPr="00A611CE">
        <w:rPr>
          <w:rFonts w:asciiTheme="majorHAnsi" w:hAnsiTheme="majorHAnsi" w:cstheme="majorHAnsi"/>
          <w:b/>
          <w:bCs/>
          <w:sz w:val="28"/>
          <w:szCs w:val="28"/>
        </w:rPr>
        <w:t>Use Case Relationships: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99"/>
        <w:gridCol w:w="3959"/>
      </w:tblGrid>
      <w:tr w:rsidR="00CB7447" w:rsidRPr="00A611CE" w14:paraId="1C3CB64E" w14:textId="77777777">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5816BA0"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b/>
                <w:bCs/>
                <w:sz w:val="28"/>
                <w:szCs w:val="28"/>
              </w:rPr>
              <w:t>Relationship</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10AABC6"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b/>
                <w:bCs/>
                <w:sz w:val="28"/>
                <w:szCs w:val="28"/>
              </w:rPr>
              <w:t>Use Cases</w:t>
            </w:r>
          </w:p>
        </w:tc>
        <w:tc>
          <w:tcPr>
            <w:tcW w:w="39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616C8BD1"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b/>
                <w:bCs/>
                <w:sz w:val="28"/>
                <w:szCs w:val="28"/>
              </w:rPr>
              <w:t>Description</w:t>
            </w:r>
          </w:p>
        </w:tc>
      </w:tr>
      <w:tr w:rsidR="00CB7447" w:rsidRPr="00A611CE" w14:paraId="2DD2238A"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2A9EF5"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&lt;&lt;include&gt;&gt;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2107ED"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Make Purchase -&gt; Validate Cart</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39F0A8"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Mandatory: Cart must be validated before checkout.</w:t>
            </w:r>
          </w:p>
        </w:tc>
      </w:tr>
      <w:tr w:rsidR="00CB7447" w:rsidRPr="00A611CE" w14:paraId="2250A66E"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AA3C0C"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&lt;&lt;include&gt;&gt;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CE8D2D"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Make Purchase -&gt; Enter Shipping Info</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0AB1B7"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Mandatory: Shipping information is required.</w:t>
            </w:r>
          </w:p>
        </w:tc>
      </w:tr>
      <w:tr w:rsidR="00CB7447" w:rsidRPr="00A611CE" w14:paraId="6CD919BC"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0D817D"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&lt;&lt;include&gt;&gt;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2D3C61"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Make Purchase -&gt; Select Payment Method</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720FE9"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Mandatory: Payment method must be selected.</w:t>
            </w:r>
          </w:p>
        </w:tc>
      </w:tr>
      <w:tr w:rsidR="00CB7447" w:rsidRPr="00A611CE" w14:paraId="27807E07"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BD3510"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&lt;&lt;include&gt;&gt;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A989A4"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Select Payment -&gt; Secure Payment</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1248D3"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Mandatory: Payment is processed through Payment Gateway.</w:t>
            </w:r>
          </w:p>
        </w:tc>
      </w:tr>
      <w:tr w:rsidR="00CB7447" w:rsidRPr="00A611CE" w14:paraId="56A709D3"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6F8EF0"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&lt;&lt;extend&gt;&gt;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CB5019"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Apply Coupon Code -&gt; Make Purchase</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CCB0CA"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Optional: Customer may apply a discount coupon.</w:t>
            </w:r>
          </w:p>
        </w:tc>
      </w:tr>
      <w:tr w:rsidR="00CB7447" w:rsidRPr="00A611CE" w14:paraId="143B18AB"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30D8B0" w14:textId="77777777" w:rsidR="00CB7447" w:rsidRPr="00A611CE" w:rsidRDefault="00000000">
            <w:pPr>
              <w:jc w:val="center"/>
              <w:rPr>
                <w:rFonts w:asciiTheme="majorHAnsi" w:hAnsiTheme="majorHAnsi" w:cstheme="majorHAnsi"/>
                <w:sz w:val="28"/>
                <w:szCs w:val="28"/>
              </w:rPr>
            </w:pPr>
            <w:r w:rsidRPr="00A611CE">
              <w:rPr>
                <w:rFonts w:asciiTheme="majorHAnsi" w:hAnsiTheme="majorHAnsi" w:cstheme="majorHAnsi"/>
                <w:sz w:val="28"/>
                <w:szCs w:val="28"/>
              </w:rPr>
              <w:t>&lt;&lt;extend&gt;&gt;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F5CD80"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Use Loyalty Points -&gt; Make Purchase</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D9811D"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t>Optional: Customer may use loyalty points for discount.</w:t>
            </w:r>
          </w:p>
        </w:tc>
      </w:tr>
    </w:tbl>
    <w:p w14:paraId="3A2E1783" w14:textId="77777777" w:rsidR="00CB7447" w:rsidRPr="00A611CE" w:rsidRDefault="00CB7447">
      <w:pPr>
        <w:spacing w:after="300"/>
        <w:rPr>
          <w:rFonts w:asciiTheme="majorHAnsi" w:hAnsiTheme="majorHAnsi" w:cstheme="majorHAnsi"/>
          <w:sz w:val="28"/>
          <w:szCs w:val="28"/>
        </w:rPr>
      </w:pPr>
    </w:p>
    <w:p w14:paraId="1548C9B2" w14:textId="77777777" w:rsidR="00CB7447" w:rsidRPr="00A611CE" w:rsidRDefault="00000000" w:rsidP="009455BD">
      <w:pPr>
        <w:rPr>
          <w:rFonts w:asciiTheme="majorHAnsi" w:hAnsiTheme="majorHAnsi" w:cstheme="majorHAnsi"/>
          <w:sz w:val="28"/>
          <w:szCs w:val="28"/>
        </w:rPr>
      </w:pPr>
      <w:r w:rsidRPr="00A611CE">
        <w:rPr>
          <w:rFonts w:asciiTheme="majorHAnsi" w:hAnsiTheme="majorHAnsi" w:cstheme="majorHAnsi"/>
          <w:sz w:val="28"/>
          <w:szCs w:val="28"/>
        </w:rPr>
        <w:br w:type="page"/>
      </w:r>
      <w:bookmarkStart w:id="10" w:name="_Toc221094812"/>
      <w:r w:rsidRPr="00A611CE">
        <w:rPr>
          <w:rFonts w:asciiTheme="majorHAnsi" w:hAnsiTheme="majorHAnsi" w:cstheme="majorHAnsi"/>
          <w:b/>
          <w:bCs/>
          <w:sz w:val="28"/>
          <w:szCs w:val="28"/>
        </w:rPr>
        <w:lastRenderedPageBreak/>
        <w:t>3. Architectural Design (Problem Analysis for Lab 2)</w:t>
      </w:r>
      <w:bookmarkEnd w:id="10"/>
    </w:p>
    <w:p w14:paraId="246E619F" w14:textId="77777777" w:rsidR="00CB7447" w:rsidRPr="00A611CE" w:rsidRDefault="00000000">
      <w:pPr>
        <w:spacing w:after="200"/>
        <w:rPr>
          <w:rFonts w:asciiTheme="majorHAnsi" w:hAnsiTheme="majorHAnsi" w:cstheme="majorHAnsi"/>
          <w:sz w:val="28"/>
          <w:szCs w:val="28"/>
        </w:rPr>
      </w:pPr>
      <w:r w:rsidRPr="00A611CE">
        <w:rPr>
          <w:rFonts w:asciiTheme="majorHAnsi" w:hAnsiTheme="majorHAnsi" w:cstheme="majorHAnsi"/>
          <w:sz w:val="28"/>
          <w:szCs w:val="28"/>
        </w:rPr>
        <w:t>The requirements elicited in Lab 1 have a direct impact on the design challenge of Lab 2: Layered Architecture Design.</w:t>
      </w:r>
    </w:p>
    <w:p w14:paraId="39A3CDD4" w14:textId="77777777" w:rsidR="00CB7447" w:rsidRPr="00A611CE" w:rsidRDefault="00000000" w:rsidP="00763242">
      <w:pPr>
        <w:pStyle w:val="Heading2"/>
        <w:rPr>
          <w:rFonts w:asciiTheme="majorHAnsi" w:hAnsiTheme="majorHAnsi" w:cstheme="majorHAnsi"/>
        </w:rPr>
      </w:pPr>
      <w:bookmarkStart w:id="11" w:name="_Toc221094813"/>
      <w:r w:rsidRPr="00A611CE">
        <w:rPr>
          <w:rFonts w:asciiTheme="majorHAnsi" w:hAnsiTheme="majorHAnsi" w:cstheme="majorHAnsi"/>
        </w:rPr>
        <w:t>3.1 The Problem Statement</w:t>
      </w:r>
      <w:bookmarkEnd w:id="11"/>
    </w:p>
    <w:p w14:paraId="5C1C1947" w14:textId="77777777" w:rsidR="00CB7447" w:rsidRPr="00A611CE" w:rsidRDefault="00000000">
      <w:pPr>
        <w:spacing w:after="200"/>
        <w:rPr>
          <w:rFonts w:asciiTheme="majorHAnsi" w:hAnsiTheme="majorHAnsi" w:cstheme="majorHAnsi"/>
          <w:sz w:val="28"/>
          <w:szCs w:val="28"/>
        </w:rPr>
      </w:pPr>
      <w:r w:rsidRPr="00A611CE">
        <w:rPr>
          <w:rFonts w:asciiTheme="majorHAnsi" w:hAnsiTheme="majorHAnsi" w:cstheme="majorHAnsi"/>
          <w:sz w:val="28"/>
          <w:szCs w:val="28"/>
        </w:rPr>
        <w:t>The problem is to design an architecture that satisfies the core requirements while enforcing separation of concerns and strict dependency rules. A Layered Architecture pattern is chosen as the first step to structure each feature into Controller, Service, and Repository responsibilities. In the provided source code, the system is also organised into domain modules (e.g., Catalog, Cart, Payment, Admin), and each module can apply the same internal layering to keep the codebase modular and maintainable.</w:t>
      </w:r>
    </w:p>
    <w:p w14:paraId="3D029BC6" w14:textId="77777777" w:rsidR="00CB7447" w:rsidRPr="00A611CE" w:rsidRDefault="00000000" w:rsidP="00763242">
      <w:pPr>
        <w:pStyle w:val="Heading2"/>
        <w:rPr>
          <w:rFonts w:asciiTheme="majorHAnsi" w:hAnsiTheme="majorHAnsi" w:cstheme="majorHAnsi"/>
        </w:rPr>
      </w:pPr>
      <w:bookmarkStart w:id="12" w:name="_Toc221094814"/>
      <w:r w:rsidRPr="00A611CE">
        <w:rPr>
          <w:rFonts w:asciiTheme="majorHAnsi" w:hAnsiTheme="majorHAnsi" w:cstheme="majorHAnsi"/>
        </w:rPr>
        <w:t>3.2 Impact of ASRs on Layered Architecture</w:t>
      </w:r>
      <w:bookmarkEnd w:id="12"/>
    </w:p>
    <w:p w14:paraId="281ED2BF" w14:textId="77777777" w:rsidR="00CB7447" w:rsidRPr="00A611CE" w:rsidRDefault="00000000">
      <w:pPr>
        <w:spacing w:after="100"/>
        <w:rPr>
          <w:rFonts w:asciiTheme="majorHAnsi" w:hAnsiTheme="majorHAnsi" w:cstheme="majorHAnsi"/>
          <w:sz w:val="28"/>
          <w:szCs w:val="28"/>
        </w:rPr>
      </w:pPr>
      <w:r w:rsidRPr="00A611CE">
        <w:rPr>
          <w:rFonts w:asciiTheme="majorHAnsi" w:hAnsiTheme="majorHAnsi" w:cstheme="majorHAnsi"/>
          <w:b/>
          <w:bCs/>
          <w:sz w:val="28"/>
          <w:szCs w:val="28"/>
        </w:rPr>
        <w:t>ASR-3 (Modifiability) -&gt; Layered Structure:</w:t>
      </w:r>
    </w:p>
    <w:p w14:paraId="4187BEBB" w14:textId="77777777" w:rsidR="00CB7447" w:rsidRPr="00A611CE" w:rsidRDefault="00000000">
      <w:pPr>
        <w:spacing w:after="200"/>
        <w:rPr>
          <w:rFonts w:asciiTheme="majorHAnsi" w:hAnsiTheme="majorHAnsi" w:cstheme="majorHAnsi"/>
          <w:sz w:val="28"/>
          <w:szCs w:val="28"/>
        </w:rPr>
      </w:pPr>
      <w:r w:rsidRPr="00A611CE">
        <w:rPr>
          <w:rFonts w:asciiTheme="majorHAnsi" w:hAnsiTheme="majorHAnsi" w:cstheme="majorHAnsi"/>
          <w:sz w:val="28"/>
          <w:szCs w:val="28"/>
        </w:rPr>
        <w:t>ASR-3 demands that component changes remain isolated (e.g., a new Payment Gateway should not affect the Product component). The Layered Architecture inherently supports this by strictly defining four layers (Presentation, Business Logic, Persistence, Data) with downward dependencies. The Business Logic layer can be modified without impacting the Presentation layer, and the Persistence layer can be changed without affecting the Business Logic layer.</w:t>
      </w:r>
    </w:p>
    <w:p w14:paraId="0FACE181" w14:textId="77777777" w:rsidR="00CB7447" w:rsidRPr="00A611CE" w:rsidRDefault="00000000">
      <w:pPr>
        <w:spacing w:after="100"/>
        <w:rPr>
          <w:rFonts w:asciiTheme="majorHAnsi" w:hAnsiTheme="majorHAnsi" w:cstheme="majorHAnsi"/>
          <w:sz w:val="28"/>
          <w:szCs w:val="28"/>
        </w:rPr>
      </w:pPr>
      <w:r w:rsidRPr="00A611CE">
        <w:rPr>
          <w:rFonts w:asciiTheme="majorHAnsi" w:hAnsiTheme="majorHAnsi" w:cstheme="majorHAnsi"/>
          <w:b/>
          <w:bCs/>
          <w:sz w:val="28"/>
          <w:szCs w:val="28"/>
        </w:rPr>
        <w:t>ASR-2 (Security) -&gt; Business Logic Layer:</w:t>
      </w:r>
    </w:p>
    <w:p w14:paraId="7653D5F8" w14:textId="77777777" w:rsidR="00CB7447" w:rsidRPr="00A611CE" w:rsidRDefault="00000000">
      <w:pPr>
        <w:spacing w:after="200"/>
        <w:rPr>
          <w:rFonts w:asciiTheme="majorHAnsi" w:hAnsiTheme="majorHAnsi" w:cstheme="majorHAnsi"/>
          <w:sz w:val="28"/>
          <w:szCs w:val="28"/>
        </w:rPr>
      </w:pPr>
      <w:r w:rsidRPr="00A611CE">
        <w:rPr>
          <w:rFonts w:asciiTheme="majorHAnsi" w:hAnsiTheme="majorHAnsi" w:cstheme="majorHAnsi"/>
          <w:sz w:val="28"/>
          <w:szCs w:val="28"/>
        </w:rPr>
        <w:t>ASR-2 requires rigorous authorization for admin tasks. In the Layered Architecture, this logic is enforced in the Business Logic Layer. This ensures that security checks are applied to the core services (ProductService, OrderService), protecting them from unauthorized access regardless of whether the request originates from a web UI or an internal script.</w:t>
      </w:r>
    </w:p>
    <w:p w14:paraId="09448F92" w14:textId="77777777" w:rsidR="00CB7447" w:rsidRPr="00A611CE" w:rsidRDefault="00000000">
      <w:pPr>
        <w:spacing w:after="200"/>
        <w:rPr>
          <w:rFonts w:asciiTheme="majorHAnsi" w:hAnsiTheme="majorHAnsi" w:cstheme="majorHAnsi"/>
          <w:sz w:val="28"/>
          <w:szCs w:val="28"/>
        </w:rPr>
      </w:pPr>
      <w:r w:rsidRPr="00A611CE">
        <w:rPr>
          <w:rFonts w:asciiTheme="majorHAnsi" w:hAnsiTheme="majorHAnsi" w:cstheme="majorHAnsi"/>
          <w:sz w:val="28"/>
          <w:szCs w:val="28"/>
        </w:rPr>
        <w:t>The next step (Lab 2) will use these requirements to formally define the four architectural layers and model the logical components (Controller, Service, Repository) and their interfaces within those layers.</w:t>
      </w:r>
    </w:p>
    <w:p w14:paraId="26448CE9" w14:textId="77777777" w:rsidR="00CB7447" w:rsidRPr="00A611CE" w:rsidRDefault="00000000">
      <w:pPr>
        <w:rPr>
          <w:rFonts w:asciiTheme="majorHAnsi" w:hAnsiTheme="majorHAnsi" w:cstheme="majorHAnsi"/>
          <w:sz w:val="28"/>
          <w:szCs w:val="28"/>
        </w:rPr>
      </w:pPr>
      <w:r w:rsidRPr="00A611CE">
        <w:rPr>
          <w:rFonts w:asciiTheme="majorHAnsi" w:hAnsiTheme="majorHAnsi" w:cstheme="majorHAnsi"/>
          <w:sz w:val="28"/>
          <w:szCs w:val="28"/>
        </w:rPr>
        <w:br w:type="page"/>
      </w:r>
    </w:p>
    <w:p w14:paraId="2EDE9B51" w14:textId="77777777" w:rsidR="00CB7447" w:rsidRPr="00A611CE" w:rsidRDefault="00000000" w:rsidP="00CF0433">
      <w:pPr>
        <w:pStyle w:val="Heading1"/>
        <w:rPr>
          <w:rFonts w:asciiTheme="majorHAnsi" w:hAnsiTheme="majorHAnsi" w:cstheme="majorHAnsi"/>
          <w:sz w:val="28"/>
          <w:szCs w:val="28"/>
        </w:rPr>
      </w:pPr>
      <w:bookmarkStart w:id="13" w:name="_Toc221094815"/>
      <w:r w:rsidRPr="00A611CE">
        <w:rPr>
          <w:rFonts w:asciiTheme="majorHAnsi" w:hAnsiTheme="majorHAnsi" w:cstheme="majorHAnsi"/>
          <w:sz w:val="28"/>
          <w:szCs w:val="28"/>
        </w:rPr>
        <w:lastRenderedPageBreak/>
        <w:t>4. Conclusion &amp; Reflection</w:t>
      </w:r>
      <w:bookmarkEnd w:id="13"/>
    </w:p>
    <w:p w14:paraId="2CF92FA5" w14:textId="77777777" w:rsidR="00CB7447" w:rsidRPr="00A611CE" w:rsidRDefault="00000000">
      <w:pPr>
        <w:spacing w:after="200"/>
        <w:rPr>
          <w:rFonts w:asciiTheme="majorHAnsi" w:hAnsiTheme="majorHAnsi" w:cstheme="majorHAnsi"/>
          <w:sz w:val="28"/>
          <w:szCs w:val="28"/>
        </w:rPr>
      </w:pPr>
      <w:r w:rsidRPr="00A611CE">
        <w:rPr>
          <w:rFonts w:asciiTheme="majorHAnsi" w:hAnsiTheme="majorHAnsi" w:cstheme="majorHAnsi"/>
          <w:sz w:val="28"/>
          <w:szCs w:val="28"/>
        </w:rPr>
        <w:t>The requirements elicitation phase for the Electronics E-Commerce Website successfully defined the project scope through detailed Functional, Non-Functional, and Architecturally Significant Requirements. The UML Use Case Diagrams provide clear visual models of user interactions and the critical checkout path.</w:t>
      </w:r>
    </w:p>
    <w:p w14:paraId="6EA58FC6" w14:textId="77777777" w:rsidR="00CB7447" w:rsidRPr="00A611CE" w:rsidRDefault="00000000">
      <w:pPr>
        <w:spacing w:after="200"/>
        <w:rPr>
          <w:rFonts w:asciiTheme="majorHAnsi" w:hAnsiTheme="majorHAnsi" w:cstheme="majorHAnsi"/>
          <w:sz w:val="28"/>
          <w:szCs w:val="28"/>
        </w:rPr>
      </w:pPr>
      <w:r w:rsidRPr="00A611CE">
        <w:rPr>
          <w:rFonts w:asciiTheme="majorHAnsi" w:hAnsiTheme="majorHAnsi" w:cstheme="majorHAnsi"/>
          <w:b/>
          <w:bCs/>
          <w:sz w:val="28"/>
          <w:szCs w:val="28"/>
        </w:rPr>
        <w:t>Key takeaways from this lab:</w:t>
      </w:r>
    </w:p>
    <w:p w14:paraId="6089A008"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Architecture is Driven by NFRs: The 'how well' (NFRs) is often more important than the 'what' (FRs) when making architectural decisions.</w:t>
      </w:r>
    </w:p>
    <w:p w14:paraId="1ACD2B8D"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ASRs Dictate Patterns: Requirements like high scalability and security force choices away from simple solutions toward more sophisticated architectural patterns.</w:t>
      </w:r>
    </w:p>
    <w:p w14:paraId="4C0C6F21" w14:textId="77777777" w:rsidR="00CB7447" w:rsidRPr="00A611CE" w:rsidRDefault="00000000">
      <w:pPr>
        <w:pStyle w:val="ListParagraph"/>
        <w:numPr>
          <w:ilvl w:val="0"/>
          <w:numId w:val="2"/>
        </w:numPr>
        <w:spacing w:after="200"/>
        <w:rPr>
          <w:rFonts w:asciiTheme="majorHAnsi" w:hAnsiTheme="majorHAnsi" w:cstheme="majorHAnsi"/>
          <w:sz w:val="28"/>
          <w:szCs w:val="28"/>
        </w:rPr>
      </w:pPr>
      <w:r w:rsidRPr="00A611CE">
        <w:rPr>
          <w:rFonts w:asciiTheme="majorHAnsi" w:hAnsiTheme="majorHAnsi" w:cstheme="majorHAnsi"/>
          <w:sz w:val="28"/>
          <w:szCs w:val="28"/>
        </w:rPr>
        <w:t>UML Use Case View provides the initial contract between the system and the outside world, defining what the system does from an external perspective.</w:t>
      </w:r>
    </w:p>
    <w:p w14:paraId="14101397" w14:textId="77777777" w:rsidR="00CB7447" w:rsidRPr="00A611CE" w:rsidRDefault="00000000">
      <w:pPr>
        <w:spacing w:after="200"/>
        <w:rPr>
          <w:rFonts w:asciiTheme="majorHAnsi" w:hAnsiTheme="majorHAnsi" w:cstheme="majorHAnsi"/>
          <w:sz w:val="28"/>
          <w:szCs w:val="28"/>
        </w:rPr>
      </w:pPr>
      <w:r w:rsidRPr="00A611CE">
        <w:rPr>
          <w:rFonts w:asciiTheme="majorHAnsi" w:hAnsiTheme="majorHAnsi" w:cstheme="majorHAnsi"/>
          <w:sz w:val="28"/>
          <w:szCs w:val="28"/>
        </w:rPr>
        <w:t>The identified ASRs—especially those relating to Modifiability, Security, and Scalability—directly necessitate the adoption of a structured pattern like the Layered Architecture for the subsequent design phase in Lab 2.</w:t>
      </w:r>
    </w:p>
    <w:p w14:paraId="47CC5016" w14:textId="77777777" w:rsidR="00CB7447" w:rsidRPr="00A611CE" w:rsidRDefault="00000000" w:rsidP="00CF0433">
      <w:pPr>
        <w:pStyle w:val="Heading1"/>
        <w:rPr>
          <w:rFonts w:asciiTheme="majorHAnsi" w:hAnsiTheme="majorHAnsi" w:cstheme="majorHAnsi"/>
          <w:sz w:val="28"/>
          <w:szCs w:val="28"/>
        </w:rPr>
      </w:pPr>
      <w:bookmarkStart w:id="14" w:name="_Toc221094816"/>
      <w:r w:rsidRPr="00A611CE">
        <w:rPr>
          <w:rFonts w:asciiTheme="majorHAnsi" w:hAnsiTheme="majorHAnsi" w:cstheme="majorHAnsi"/>
          <w:sz w:val="28"/>
          <w:szCs w:val="28"/>
        </w:rPr>
        <w:t>5. References</w:t>
      </w:r>
      <w:bookmarkEnd w:id="14"/>
    </w:p>
    <w:p w14:paraId="042939BB"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Lab 1: Requirements Elicitation &amp; Modeling - Course Materials</w:t>
      </w:r>
    </w:p>
    <w:p w14:paraId="3C987754"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Lecture 1: Software Architecture - Requirements Elicitation &amp; Modeling</w:t>
      </w:r>
    </w:p>
    <w:p w14:paraId="4026946D"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Kruchten, P. - The 4+1 View Model of Architecture</w:t>
      </w:r>
    </w:p>
    <w:p w14:paraId="2318FB4E"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Ian Sommerville - Software Engineering, Ninth Edition, Addison-Wesley, 2011</w:t>
      </w:r>
    </w:p>
    <w:p w14:paraId="106DB3C9" w14:textId="77777777" w:rsidR="00CB7447" w:rsidRPr="00A611CE" w:rsidRDefault="00000000">
      <w:pPr>
        <w:pStyle w:val="ListParagraph"/>
        <w:numPr>
          <w:ilvl w:val="0"/>
          <w:numId w:val="2"/>
        </w:numPr>
        <w:rPr>
          <w:rFonts w:asciiTheme="majorHAnsi" w:hAnsiTheme="majorHAnsi" w:cstheme="majorHAnsi"/>
          <w:sz w:val="28"/>
          <w:szCs w:val="28"/>
        </w:rPr>
      </w:pPr>
      <w:r w:rsidRPr="00A611CE">
        <w:rPr>
          <w:rFonts w:asciiTheme="majorHAnsi" w:hAnsiTheme="majorHAnsi" w:cstheme="majorHAnsi"/>
          <w:sz w:val="28"/>
          <w:szCs w:val="28"/>
        </w:rPr>
        <w:t>Project GitHub: https://github.com/ntt2308/webbanhang.git</w:t>
      </w:r>
    </w:p>
    <w:sectPr w:rsidR="00CB7447" w:rsidRPr="00A611CE">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99C61" w14:textId="77777777" w:rsidR="00DA48CF" w:rsidRDefault="00DA48CF">
      <w:r>
        <w:separator/>
      </w:r>
    </w:p>
  </w:endnote>
  <w:endnote w:type="continuationSeparator" w:id="0">
    <w:p w14:paraId="2C42651A" w14:textId="77777777" w:rsidR="00DA48CF" w:rsidRDefault="00DA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D2B6F" w14:textId="77777777" w:rsidR="00CB7447"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92389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B1036" w14:textId="77777777" w:rsidR="00DA48CF" w:rsidRDefault="00DA48CF">
      <w:r>
        <w:separator/>
      </w:r>
    </w:p>
  </w:footnote>
  <w:footnote w:type="continuationSeparator" w:id="0">
    <w:p w14:paraId="712FED67" w14:textId="77777777" w:rsidR="00DA48CF" w:rsidRDefault="00DA4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0ECDA" w14:textId="77777777" w:rsidR="00CB7447" w:rsidRDefault="00CB744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D26E4"/>
    <w:multiLevelType w:val="hybridMultilevel"/>
    <w:tmpl w:val="5A421DFA"/>
    <w:lvl w:ilvl="0" w:tplc="4DD68AF2">
      <w:start w:val="1"/>
      <w:numFmt w:val="bullet"/>
      <w:lvlText w:val="●"/>
      <w:lvlJc w:val="left"/>
      <w:pPr>
        <w:ind w:left="720" w:hanging="360"/>
      </w:pPr>
    </w:lvl>
    <w:lvl w:ilvl="1" w:tplc="D952C1AE">
      <w:start w:val="1"/>
      <w:numFmt w:val="bullet"/>
      <w:lvlText w:val="○"/>
      <w:lvlJc w:val="left"/>
      <w:pPr>
        <w:ind w:left="1440" w:hanging="360"/>
      </w:pPr>
    </w:lvl>
    <w:lvl w:ilvl="2" w:tplc="BEF08A54">
      <w:start w:val="1"/>
      <w:numFmt w:val="bullet"/>
      <w:lvlText w:val="■"/>
      <w:lvlJc w:val="left"/>
      <w:pPr>
        <w:ind w:left="2160" w:hanging="360"/>
      </w:pPr>
    </w:lvl>
    <w:lvl w:ilvl="3" w:tplc="5EECFEB2">
      <w:start w:val="1"/>
      <w:numFmt w:val="bullet"/>
      <w:lvlText w:val="●"/>
      <w:lvlJc w:val="left"/>
      <w:pPr>
        <w:ind w:left="2880" w:hanging="360"/>
      </w:pPr>
    </w:lvl>
    <w:lvl w:ilvl="4" w:tplc="7F8A3644">
      <w:start w:val="1"/>
      <w:numFmt w:val="bullet"/>
      <w:lvlText w:val="○"/>
      <w:lvlJc w:val="left"/>
      <w:pPr>
        <w:ind w:left="3600" w:hanging="360"/>
      </w:pPr>
    </w:lvl>
    <w:lvl w:ilvl="5" w:tplc="4BC66FA0">
      <w:start w:val="1"/>
      <w:numFmt w:val="bullet"/>
      <w:lvlText w:val="■"/>
      <w:lvlJc w:val="left"/>
      <w:pPr>
        <w:ind w:left="4320" w:hanging="360"/>
      </w:pPr>
    </w:lvl>
    <w:lvl w:ilvl="6" w:tplc="D21C2B22">
      <w:start w:val="1"/>
      <w:numFmt w:val="bullet"/>
      <w:lvlText w:val="●"/>
      <w:lvlJc w:val="left"/>
      <w:pPr>
        <w:ind w:left="5040" w:hanging="360"/>
      </w:pPr>
    </w:lvl>
    <w:lvl w:ilvl="7" w:tplc="0BB46AB2">
      <w:start w:val="1"/>
      <w:numFmt w:val="bullet"/>
      <w:lvlText w:val="●"/>
      <w:lvlJc w:val="left"/>
      <w:pPr>
        <w:ind w:left="5760" w:hanging="360"/>
      </w:pPr>
    </w:lvl>
    <w:lvl w:ilvl="8" w:tplc="A468CC24">
      <w:start w:val="1"/>
      <w:numFmt w:val="bullet"/>
      <w:lvlText w:val="●"/>
      <w:lvlJc w:val="left"/>
      <w:pPr>
        <w:ind w:left="6480" w:hanging="360"/>
      </w:pPr>
    </w:lvl>
  </w:abstractNum>
  <w:abstractNum w:abstractNumId="1" w15:restartNumberingAfterBreak="0">
    <w:nsid w:val="471E07AC"/>
    <w:multiLevelType w:val="hybridMultilevel"/>
    <w:tmpl w:val="0B10A3CC"/>
    <w:lvl w:ilvl="0" w:tplc="6A26904E">
      <w:start w:val="1"/>
      <w:numFmt w:val="bullet"/>
      <w:lvlText w:val="•"/>
      <w:lvlJc w:val="left"/>
      <w:pPr>
        <w:ind w:left="720" w:hanging="360"/>
      </w:pPr>
    </w:lvl>
    <w:lvl w:ilvl="1" w:tplc="6C2654D2">
      <w:numFmt w:val="decimal"/>
      <w:lvlText w:val=""/>
      <w:lvlJc w:val="left"/>
    </w:lvl>
    <w:lvl w:ilvl="2" w:tplc="5296AEE6">
      <w:numFmt w:val="decimal"/>
      <w:lvlText w:val=""/>
      <w:lvlJc w:val="left"/>
    </w:lvl>
    <w:lvl w:ilvl="3" w:tplc="558AEC88">
      <w:numFmt w:val="decimal"/>
      <w:lvlText w:val=""/>
      <w:lvlJc w:val="left"/>
    </w:lvl>
    <w:lvl w:ilvl="4" w:tplc="C81EA86C">
      <w:numFmt w:val="decimal"/>
      <w:lvlText w:val=""/>
      <w:lvlJc w:val="left"/>
    </w:lvl>
    <w:lvl w:ilvl="5" w:tplc="C09248CE">
      <w:numFmt w:val="decimal"/>
      <w:lvlText w:val=""/>
      <w:lvlJc w:val="left"/>
    </w:lvl>
    <w:lvl w:ilvl="6" w:tplc="5DAE41E8">
      <w:numFmt w:val="decimal"/>
      <w:lvlText w:val=""/>
      <w:lvlJc w:val="left"/>
    </w:lvl>
    <w:lvl w:ilvl="7" w:tplc="D2826FE0">
      <w:numFmt w:val="decimal"/>
      <w:lvlText w:val=""/>
      <w:lvlJc w:val="left"/>
    </w:lvl>
    <w:lvl w:ilvl="8" w:tplc="7CF072CE">
      <w:numFmt w:val="decimal"/>
      <w:lvlText w:val=""/>
      <w:lvlJc w:val="left"/>
    </w:lvl>
  </w:abstractNum>
  <w:num w:numId="1" w16cid:durableId="119301540">
    <w:abstractNumId w:val="0"/>
    <w:lvlOverride w:ilvl="0">
      <w:startOverride w:val="1"/>
    </w:lvlOverride>
  </w:num>
  <w:num w:numId="2" w16cid:durableId="6421977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447"/>
    <w:rsid w:val="00494E94"/>
    <w:rsid w:val="004B086B"/>
    <w:rsid w:val="006203C1"/>
    <w:rsid w:val="006B6F77"/>
    <w:rsid w:val="00763242"/>
    <w:rsid w:val="007B09AD"/>
    <w:rsid w:val="00872ACD"/>
    <w:rsid w:val="008B5410"/>
    <w:rsid w:val="008C72E8"/>
    <w:rsid w:val="00923899"/>
    <w:rsid w:val="009455BD"/>
    <w:rsid w:val="0097643A"/>
    <w:rsid w:val="00A611CE"/>
    <w:rsid w:val="00AE44B5"/>
    <w:rsid w:val="00B70145"/>
    <w:rsid w:val="00C1001C"/>
    <w:rsid w:val="00CB7447"/>
    <w:rsid w:val="00CF0433"/>
    <w:rsid w:val="00DA48CF"/>
    <w:rsid w:val="00F649A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EB7DC"/>
  <w15:docId w15:val="{50F7D89E-D38A-43F0-AED9-514E0041F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23899"/>
    <w:pPr>
      <w:tabs>
        <w:tab w:val="center" w:pos="4513"/>
        <w:tab w:val="right" w:pos="9026"/>
      </w:tabs>
    </w:pPr>
  </w:style>
  <w:style w:type="character" w:customStyle="1" w:styleId="HeaderChar">
    <w:name w:val="Header Char"/>
    <w:basedOn w:val="DefaultParagraphFont"/>
    <w:link w:val="Header"/>
    <w:uiPriority w:val="99"/>
    <w:rsid w:val="00923899"/>
  </w:style>
  <w:style w:type="paragraph" w:styleId="Footer">
    <w:name w:val="footer"/>
    <w:basedOn w:val="Normal"/>
    <w:link w:val="FooterChar"/>
    <w:uiPriority w:val="99"/>
    <w:unhideWhenUsed/>
    <w:rsid w:val="00923899"/>
    <w:pPr>
      <w:tabs>
        <w:tab w:val="center" w:pos="4513"/>
        <w:tab w:val="right" w:pos="9026"/>
      </w:tabs>
    </w:pPr>
  </w:style>
  <w:style w:type="character" w:customStyle="1" w:styleId="FooterChar">
    <w:name w:val="Footer Char"/>
    <w:basedOn w:val="DefaultParagraphFont"/>
    <w:link w:val="Footer"/>
    <w:uiPriority w:val="99"/>
    <w:rsid w:val="00923899"/>
  </w:style>
  <w:style w:type="paragraph" w:styleId="TOCHeading">
    <w:name w:val="TOC Heading"/>
    <w:basedOn w:val="Heading1"/>
    <w:next w:val="Normal"/>
    <w:uiPriority w:val="39"/>
    <w:unhideWhenUsed/>
    <w:qFormat/>
    <w:rsid w:val="00763242"/>
    <w:pPr>
      <w:keepNext/>
      <w:keepLines/>
      <w:spacing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763242"/>
    <w:pPr>
      <w:spacing w:after="100"/>
    </w:pPr>
  </w:style>
  <w:style w:type="paragraph" w:styleId="TOC2">
    <w:name w:val="toc 2"/>
    <w:basedOn w:val="Normal"/>
    <w:next w:val="Normal"/>
    <w:autoRedefine/>
    <w:uiPriority w:val="39"/>
    <w:unhideWhenUsed/>
    <w:rsid w:val="00763242"/>
    <w:pPr>
      <w:spacing w:after="100"/>
      <w:ind w:left="240"/>
    </w:pPr>
  </w:style>
  <w:style w:type="paragraph" w:styleId="TOC3">
    <w:name w:val="toc 3"/>
    <w:basedOn w:val="Normal"/>
    <w:next w:val="Normal"/>
    <w:autoRedefine/>
    <w:uiPriority w:val="39"/>
    <w:unhideWhenUsed/>
    <w:rsid w:val="00763242"/>
    <w:pPr>
      <w:spacing w:after="100"/>
      <w:ind w:left="480"/>
    </w:pPr>
  </w:style>
  <w:style w:type="table" w:styleId="TableGrid">
    <w:name w:val="Table Grid"/>
    <w:basedOn w:val="TableNormal"/>
    <w:uiPriority w:val="39"/>
    <w:rsid w:val="009764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3BC61-2CBD-45FF-B53A-5B0992AA6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2172</Words>
  <Characters>12384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Tuan Thien</cp:lastModifiedBy>
  <cp:revision>2</cp:revision>
  <dcterms:created xsi:type="dcterms:W3CDTF">2026-02-06T06:17:00Z</dcterms:created>
  <dcterms:modified xsi:type="dcterms:W3CDTF">2026-02-06T06:17:00Z</dcterms:modified>
</cp:coreProperties>
</file>