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35966" w14:textId="77777777" w:rsidR="00671A48" w:rsidRPr="004B1839" w:rsidRDefault="00671A48" w:rsidP="00671A48">
      <w:pPr>
        <w:jc w:val="center"/>
        <w:rPr>
          <w:rFonts w:asciiTheme="majorHAnsi" w:hAnsiTheme="majorHAnsi" w:cstheme="majorHAnsi"/>
          <w:b/>
          <w:bCs/>
          <w:sz w:val="28"/>
          <w:szCs w:val="28"/>
          <w:lang w:val="en-AU"/>
        </w:rPr>
      </w:pPr>
      <w:r w:rsidRPr="004B1839">
        <w:rPr>
          <w:rFonts w:asciiTheme="majorHAnsi" w:hAnsiTheme="majorHAnsi" w:cstheme="majorHAnsi"/>
          <w:b/>
          <w:bCs/>
          <w:sz w:val="28"/>
          <w:szCs w:val="28"/>
        </w:rPr>
        <w:t>PHENIKAA UNIVERSITY</w:t>
      </w:r>
    </w:p>
    <w:p w14:paraId="17F9866F" w14:textId="77777777" w:rsidR="00671A48" w:rsidRPr="004B1839" w:rsidRDefault="00671A48" w:rsidP="00671A48">
      <w:pPr>
        <w:jc w:val="center"/>
        <w:rPr>
          <w:rFonts w:asciiTheme="majorHAnsi" w:hAnsiTheme="majorHAnsi" w:cstheme="majorHAnsi"/>
          <w:b/>
          <w:bCs/>
          <w:sz w:val="28"/>
          <w:szCs w:val="28"/>
          <w:lang w:val="en-AU"/>
        </w:rPr>
      </w:pPr>
      <w:r w:rsidRPr="004B1839">
        <w:rPr>
          <w:rFonts w:asciiTheme="majorHAnsi" w:hAnsiTheme="majorHAnsi" w:cstheme="majorHAnsi"/>
          <w:b/>
          <w:bCs/>
          <w:sz w:val="28"/>
          <w:szCs w:val="28"/>
        </w:rPr>
        <w:t>PHENIKAA SCHOOL OF COMPUTING</w:t>
      </w:r>
    </w:p>
    <w:p w14:paraId="5AA704C6" w14:textId="77777777" w:rsidR="00671A48" w:rsidRPr="004B1839" w:rsidRDefault="00671A48" w:rsidP="00671A48">
      <w:pPr>
        <w:jc w:val="center"/>
        <w:rPr>
          <w:rFonts w:asciiTheme="majorHAnsi" w:hAnsiTheme="majorHAnsi" w:cstheme="majorHAnsi"/>
          <w:b/>
          <w:bCs/>
          <w:sz w:val="28"/>
          <w:szCs w:val="28"/>
          <w:lang w:val="en-AU"/>
        </w:rPr>
      </w:pPr>
    </w:p>
    <w:p w14:paraId="546EFF76" w14:textId="77777777" w:rsidR="00671A48" w:rsidRPr="004B1839" w:rsidRDefault="00671A48" w:rsidP="00671A48">
      <w:pPr>
        <w:jc w:val="center"/>
        <w:rPr>
          <w:rFonts w:asciiTheme="majorHAnsi" w:hAnsiTheme="majorHAnsi" w:cstheme="majorHAnsi"/>
          <w:b/>
          <w:bCs/>
          <w:sz w:val="28"/>
          <w:szCs w:val="28"/>
          <w:lang w:val="en-AU"/>
        </w:rPr>
      </w:pPr>
      <w:r w:rsidRPr="004B1839">
        <w:rPr>
          <w:rFonts w:asciiTheme="majorHAnsi" w:hAnsiTheme="majorHAnsi" w:cstheme="majorHAnsi"/>
          <w:noProof/>
          <w:sz w:val="28"/>
          <w:szCs w:val="28"/>
          <w:lang w:val="en-US" w:eastAsia="en-US"/>
        </w:rPr>
        <w:drawing>
          <wp:inline distT="0" distB="0" distL="0" distR="0" wp14:anchorId="69FCDBB6" wp14:editId="2485BCF8">
            <wp:extent cx="2806364" cy="2764155"/>
            <wp:effectExtent l="0" t="0" r="0" b="0"/>
            <wp:docPr id="213905202" name="Picture 3" descr="A logo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202" name="Picture 3" descr="A logo of a computer pro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1899" cy="2779456"/>
                    </a:xfrm>
                    <a:prstGeom prst="rect">
                      <a:avLst/>
                    </a:prstGeom>
                    <a:noFill/>
                    <a:ln>
                      <a:noFill/>
                    </a:ln>
                  </pic:spPr>
                </pic:pic>
              </a:graphicData>
            </a:graphic>
          </wp:inline>
        </w:drawing>
      </w:r>
    </w:p>
    <w:p w14:paraId="414B4269" w14:textId="77777777" w:rsidR="00671A48" w:rsidRPr="004B1839" w:rsidRDefault="00671A48" w:rsidP="00671A48">
      <w:pPr>
        <w:jc w:val="center"/>
        <w:rPr>
          <w:rFonts w:asciiTheme="majorHAnsi" w:hAnsiTheme="majorHAnsi" w:cstheme="majorHAnsi"/>
          <w:b/>
          <w:bCs/>
          <w:sz w:val="28"/>
          <w:szCs w:val="28"/>
          <w:lang w:val="en-AU"/>
        </w:rPr>
      </w:pPr>
    </w:p>
    <w:p w14:paraId="7F3F893D" w14:textId="77777777" w:rsidR="00671A48" w:rsidRPr="004B1839" w:rsidRDefault="00671A48" w:rsidP="00671A48">
      <w:pPr>
        <w:jc w:val="center"/>
        <w:rPr>
          <w:rFonts w:asciiTheme="majorHAnsi" w:hAnsiTheme="majorHAnsi" w:cstheme="majorHAnsi"/>
          <w:b/>
          <w:bCs/>
          <w:sz w:val="28"/>
          <w:szCs w:val="28"/>
          <w:lang w:val="en-AU"/>
        </w:rPr>
      </w:pPr>
      <w:r w:rsidRPr="004B1839">
        <w:rPr>
          <w:rFonts w:asciiTheme="majorHAnsi" w:hAnsiTheme="majorHAnsi" w:cstheme="majorHAnsi"/>
          <w:b/>
          <w:bCs/>
          <w:sz w:val="28"/>
          <w:szCs w:val="28"/>
          <w:lang w:val="en-AU"/>
        </w:rPr>
        <w:t>WEEKLY REPORT</w:t>
      </w:r>
    </w:p>
    <w:p w14:paraId="4380D3DC" w14:textId="77777777" w:rsidR="00671A48" w:rsidRPr="004B1839" w:rsidRDefault="00671A48" w:rsidP="00671A48">
      <w:pPr>
        <w:jc w:val="center"/>
        <w:rPr>
          <w:rFonts w:asciiTheme="majorHAnsi" w:hAnsiTheme="majorHAnsi" w:cstheme="majorHAnsi"/>
          <w:b/>
          <w:bCs/>
          <w:sz w:val="28"/>
          <w:szCs w:val="28"/>
          <w:lang w:val="en-AU"/>
        </w:rPr>
      </w:pPr>
      <w:r w:rsidRPr="004B1839">
        <w:rPr>
          <w:rFonts w:asciiTheme="majorHAnsi" w:hAnsiTheme="majorHAnsi" w:cstheme="majorHAnsi"/>
          <w:b/>
          <w:bCs/>
          <w:sz w:val="28"/>
          <w:szCs w:val="28"/>
          <w:lang w:val="en-AU"/>
        </w:rPr>
        <w:t>TOPIC: ELECTRONICS E-COMMERCE WEBSITE</w:t>
      </w:r>
    </w:p>
    <w:p w14:paraId="404C6B93" w14:textId="77777777" w:rsidR="00671A48" w:rsidRPr="004B1839" w:rsidRDefault="00671A48" w:rsidP="00671A48">
      <w:pPr>
        <w:jc w:val="center"/>
        <w:rPr>
          <w:rFonts w:asciiTheme="majorHAnsi" w:hAnsiTheme="majorHAnsi" w:cstheme="majorHAnsi"/>
          <w:b/>
          <w:bCs/>
          <w:sz w:val="28"/>
          <w:szCs w:val="28"/>
          <w:lang w:val="en-AU"/>
        </w:rPr>
      </w:pPr>
    </w:p>
    <w:p w14:paraId="4EC7B946" w14:textId="77777777" w:rsidR="00671A48" w:rsidRPr="004B1839" w:rsidRDefault="00671A48" w:rsidP="00671A48">
      <w:pPr>
        <w:jc w:val="center"/>
        <w:rPr>
          <w:rFonts w:asciiTheme="majorHAnsi" w:hAnsiTheme="majorHAnsi" w:cstheme="majorHAnsi"/>
          <w:b/>
          <w:bCs/>
          <w:sz w:val="28"/>
          <w:szCs w:val="28"/>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71A48" w:rsidRPr="004B1839" w14:paraId="16A549F5" w14:textId="77777777" w:rsidTr="00E76407">
        <w:tc>
          <w:tcPr>
            <w:tcW w:w="4675" w:type="dxa"/>
          </w:tcPr>
          <w:p w14:paraId="5F1B8839" w14:textId="77777777" w:rsidR="00671A48" w:rsidRPr="004B1839" w:rsidRDefault="00671A48" w:rsidP="00E76407">
            <w:pPr>
              <w:rPr>
                <w:rFonts w:asciiTheme="majorHAnsi" w:hAnsiTheme="majorHAnsi" w:cstheme="majorHAnsi"/>
                <w:sz w:val="28"/>
                <w:szCs w:val="28"/>
                <w:lang w:val="en-AU"/>
              </w:rPr>
            </w:pPr>
            <w:r w:rsidRPr="004B1839">
              <w:rPr>
                <w:rFonts w:asciiTheme="majorHAnsi" w:hAnsiTheme="majorHAnsi" w:cstheme="majorHAnsi"/>
                <w:sz w:val="28"/>
                <w:szCs w:val="28"/>
                <w:lang w:val="en-AU"/>
              </w:rPr>
              <w:t>Course Class :</w:t>
            </w:r>
          </w:p>
        </w:tc>
        <w:tc>
          <w:tcPr>
            <w:tcW w:w="4675" w:type="dxa"/>
          </w:tcPr>
          <w:p w14:paraId="3E45CBB9" w14:textId="77777777" w:rsidR="00671A48" w:rsidRPr="004B1839" w:rsidRDefault="00671A48" w:rsidP="00E76407">
            <w:pPr>
              <w:rPr>
                <w:rFonts w:asciiTheme="majorHAnsi" w:hAnsiTheme="majorHAnsi" w:cstheme="majorHAnsi"/>
                <w:sz w:val="28"/>
                <w:szCs w:val="28"/>
                <w:lang w:val="en-AU"/>
              </w:rPr>
            </w:pPr>
            <w:r w:rsidRPr="004B1839">
              <w:rPr>
                <w:rFonts w:asciiTheme="majorHAnsi" w:hAnsiTheme="majorHAnsi" w:cstheme="majorHAnsi"/>
                <w:sz w:val="28"/>
                <w:szCs w:val="28"/>
                <w:lang w:val="en-AU"/>
              </w:rPr>
              <w:t>Software Architecture-1-2-25 (N01)</w:t>
            </w:r>
          </w:p>
        </w:tc>
      </w:tr>
      <w:tr w:rsidR="00671A48" w:rsidRPr="004B1839" w14:paraId="3B335FF0" w14:textId="77777777" w:rsidTr="00E76407">
        <w:tc>
          <w:tcPr>
            <w:tcW w:w="4675" w:type="dxa"/>
          </w:tcPr>
          <w:p w14:paraId="5E12F5FF" w14:textId="77777777" w:rsidR="00671A48" w:rsidRPr="004B1839" w:rsidRDefault="00671A48" w:rsidP="00E76407">
            <w:pPr>
              <w:rPr>
                <w:rFonts w:asciiTheme="majorHAnsi" w:hAnsiTheme="majorHAnsi" w:cstheme="majorHAnsi"/>
                <w:sz w:val="28"/>
                <w:szCs w:val="28"/>
                <w:lang w:val="en-AU"/>
              </w:rPr>
            </w:pPr>
            <w:r w:rsidRPr="004B1839">
              <w:rPr>
                <w:rFonts w:asciiTheme="majorHAnsi" w:hAnsiTheme="majorHAnsi" w:cstheme="majorHAnsi"/>
                <w:sz w:val="28"/>
                <w:szCs w:val="28"/>
                <w:lang w:val="en-AU"/>
              </w:rPr>
              <w:t>Instructor :</w:t>
            </w:r>
          </w:p>
        </w:tc>
        <w:tc>
          <w:tcPr>
            <w:tcW w:w="4675" w:type="dxa"/>
          </w:tcPr>
          <w:p w14:paraId="1874281B" w14:textId="77777777" w:rsidR="00671A48" w:rsidRPr="004B1839" w:rsidRDefault="00671A48" w:rsidP="00E76407">
            <w:pPr>
              <w:rPr>
                <w:rFonts w:asciiTheme="majorHAnsi" w:hAnsiTheme="majorHAnsi" w:cstheme="majorHAnsi"/>
                <w:sz w:val="28"/>
                <w:szCs w:val="28"/>
                <w:lang w:val="en-AU"/>
              </w:rPr>
            </w:pPr>
            <w:r w:rsidRPr="004B1839">
              <w:rPr>
                <w:rFonts w:asciiTheme="majorHAnsi" w:hAnsiTheme="majorHAnsi" w:cstheme="majorHAnsi"/>
                <w:sz w:val="28"/>
                <w:szCs w:val="28"/>
                <w:lang w:val="en-AU"/>
              </w:rPr>
              <w:t>M.Sc. Vũ Quang Dũng</w:t>
            </w:r>
          </w:p>
        </w:tc>
      </w:tr>
      <w:tr w:rsidR="00671A48" w:rsidRPr="004B1839" w14:paraId="781CBABC" w14:textId="77777777" w:rsidTr="00E76407">
        <w:tc>
          <w:tcPr>
            <w:tcW w:w="4675" w:type="dxa"/>
          </w:tcPr>
          <w:p w14:paraId="3CF442A5" w14:textId="77777777" w:rsidR="00671A48" w:rsidRPr="004B1839" w:rsidRDefault="00671A48" w:rsidP="00E76407">
            <w:pPr>
              <w:rPr>
                <w:rFonts w:asciiTheme="majorHAnsi" w:hAnsiTheme="majorHAnsi" w:cstheme="majorHAnsi"/>
                <w:sz w:val="28"/>
                <w:szCs w:val="28"/>
                <w:lang w:val="en-AU"/>
              </w:rPr>
            </w:pPr>
            <w:r w:rsidRPr="004B1839">
              <w:rPr>
                <w:rFonts w:asciiTheme="majorHAnsi" w:hAnsiTheme="majorHAnsi" w:cstheme="majorHAnsi"/>
                <w:sz w:val="28"/>
                <w:szCs w:val="28"/>
                <w:lang w:val="en-AU"/>
              </w:rPr>
              <w:t>Group :</w:t>
            </w:r>
          </w:p>
        </w:tc>
        <w:tc>
          <w:tcPr>
            <w:tcW w:w="4675" w:type="dxa"/>
          </w:tcPr>
          <w:p w14:paraId="01AD8039" w14:textId="77777777" w:rsidR="00671A48" w:rsidRPr="004B1839" w:rsidRDefault="00671A48" w:rsidP="00E76407">
            <w:pPr>
              <w:rPr>
                <w:rFonts w:asciiTheme="majorHAnsi" w:hAnsiTheme="majorHAnsi" w:cstheme="majorHAnsi"/>
                <w:sz w:val="28"/>
                <w:szCs w:val="28"/>
                <w:lang w:val="en-AU"/>
              </w:rPr>
            </w:pPr>
            <w:r w:rsidRPr="004B1839">
              <w:rPr>
                <w:rFonts w:asciiTheme="majorHAnsi" w:hAnsiTheme="majorHAnsi" w:cstheme="majorHAnsi"/>
                <w:sz w:val="28"/>
                <w:szCs w:val="28"/>
                <w:lang w:val="en-AU"/>
              </w:rPr>
              <w:t>16</w:t>
            </w:r>
          </w:p>
        </w:tc>
      </w:tr>
      <w:tr w:rsidR="00671A48" w:rsidRPr="004B1839" w14:paraId="0C125598" w14:textId="77777777" w:rsidTr="00E76407">
        <w:tc>
          <w:tcPr>
            <w:tcW w:w="4675" w:type="dxa"/>
          </w:tcPr>
          <w:p w14:paraId="0134A8B4" w14:textId="77777777" w:rsidR="00671A48" w:rsidRPr="004B1839" w:rsidRDefault="00671A48" w:rsidP="00E76407">
            <w:pPr>
              <w:rPr>
                <w:rFonts w:asciiTheme="majorHAnsi" w:hAnsiTheme="majorHAnsi" w:cstheme="majorHAnsi"/>
                <w:sz w:val="28"/>
                <w:szCs w:val="28"/>
                <w:lang w:val="en-AU"/>
              </w:rPr>
            </w:pPr>
            <w:r w:rsidRPr="004B1839">
              <w:rPr>
                <w:rFonts w:asciiTheme="majorHAnsi" w:hAnsiTheme="majorHAnsi" w:cstheme="majorHAnsi"/>
                <w:sz w:val="28"/>
                <w:szCs w:val="28"/>
                <w:lang w:val="en-AU"/>
              </w:rPr>
              <w:t>Group Members :</w:t>
            </w:r>
          </w:p>
        </w:tc>
        <w:tc>
          <w:tcPr>
            <w:tcW w:w="4675" w:type="dxa"/>
          </w:tcPr>
          <w:p w14:paraId="5C38A2E2" w14:textId="77777777" w:rsidR="00671A48" w:rsidRPr="004B1839" w:rsidRDefault="00671A48" w:rsidP="00E76407">
            <w:pPr>
              <w:rPr>
                <w:rFonts w:asciiTheme="majorHAnsi" w:hAnsiTheme="majorHAnsi" w:cstheme="majorHAnsi"/>
                <w:sz w:val="28"/>
                <w:szCs w:val="28"/>
                <w:lang w:val="en-AU"/>
              </w:rPr>
            </w:pPr>
            <w:r w:rsidRPr="004B1839">
              <w:rPr>
                <w:rFonts w:asciiTheme="majorHAnsi" w:hAnsiTheme="majorHAnsi" w:cstheme="majorHAnsi"/>
                <w:sz w:val="28"/>
                <w:szCs w:val="28"/>
                <w:lang w:val="en-AU"/>
              </w:rPr>
              <w:t>Nguyễn Tuấn Thiền -  23010571</w:t>
            </w:r>
          </w:p>
          <w:p w14:paraId="03CD995D" w14:textId="77777777" w:rsidR="00671A48" w:rsidRPr="004B1839" w:rsidRDefault="00671A48" w:rsidP="00E76407">
            <w:pPr>
              <w:rPr>
                <w:rFonts w:asciiTheme="majorHAnsi" w:hAnsiTheme="majorHAnsi" w:cstheme="majorHAnsi"/>
                <w:sz w:val="28"/>
                <w:szCs w:val="28"/>
                <w:lang w:val="en-AU"/>
              </w:rPr>
            </w:pPr>
            <w:r w:rsidRPr="004B1839">
              <w:rPr>
                <w:rFonts w:asciiTheme="majorHAnsi" w:hAnsiTheme="majorHAnsi" w:cstheme="majorHAnsi"/>
                <w:sz w:val="28"/>
                <w:szCs w:val="28"/>
                <w:lang w:val="en-AU"/>
              </w:rPr>
              <w:t>Đặng Việt Anh – 23010689</w:t>
            </w:r>
          </w:p>
          <w:p w14:paraId="01813AE3" w14:textId="77777777" w:rsidR="00671A48" w:rsidRPr="004B1839" w:rsidRDefault="00671A48" w:rsidP="00E76407">
            <w:pPr>
              <w:rPr>
                <w:rFonts w:asciiTheme="majorHAnsi" w:hAnsiTheme="majorHAnsi" w:cstheme="majorHAnsi"/>
                <w:sz w:val="28"/>
                <w:szCs w:val="28"/>
                <w:lang w:val="en-AU"/>
              </w:rPr>
            </w:pPr>
          </w:p>
          <w:p w14:paraId="55BCCF7C" w14:textId="77777777" w:rsidR="00671A48" w:rsidRPr="004B1839" w:rsidRDefault="00671A48" w:rsidP="00E76407">
            <w:pPr>
              <w:rPr>
                <w:rFonts w:asciiTheme="majorHAnsi" w:hAnsiTheme="majorHAnsi" w:cstheme="majorHAnsi"/>
                <w:sz w:val="28"/>
                <w:szCs w:val="28"/>
                <w:lang w:val="en-AU"/>
              </w:rPr>
            </w:pPr>
          </w:p>
          <w:p w14:paraId="4770AAA7" w14:textId="77777777" w:rsidR="00671A48" w:rsidRPr="004B1839" w:rsidRDefault="00671A48" w:rsidP="00E76407">
            <w:pPr>
              <w:rPr>
                <w:rFonts w:asciiTheme="majorHAnsi" w:hAnsiTheme="majorHAnsi" w:cstheme="majorHAnsi"/>
                <w:sz w:val="28"/>
                <w:szCs w:val="28"/>
                <w:lang w:val="en-AU"/>
              </w:rPr>
            </w:pPr>
          </w:p>
          <w:p w14:paraId="484FAF78" w14:textId="77777777" w:rsidR="00671A48" w:rsidRPr="004B1839" w:rsidRDefault="00671A48" w:rsidP="00E76407">
            <w:pPr>
              <w:rPr>
                <w:rFonts w:asciiTheme="majorHAnsi" w:hAnsiTheme="majorHAnsi" w:cstheme="majorHAnsi"/>
                <w:sz w:val="28"/>
                <w:szCs w:val="28"/>
                <w:lang w:val="en-AU"/>
              </w:rPr>
            </w:pPr>
          </w:p>
          <w:p w14:paraId="340B7087" w14:textId="77777777" w:rsidR="00671A48" w:rsidRPr="004B1839" w:rsidRDefault="00671A48" w:rsidP="00E76407">
            <w:pPr>
              <w:rPr>
                <w:rFonts w:asciiTheme="majorHAnsi" w:hAnsiTheme="majorHAnsi" w:cstheme="majorHAnsi"/>
                <w:sz w:val="28"/>
                <w:szCs w:val="28"/>
                <w:lang w:val="en-AU"/>
              </w:rPr>
            </w:pPr>
          </w:p>
          <w:p w14:paraId="35E8AE08" w14:textId="77777777" w:rsidR="00671A48" w:rsidRPr="004B1839" w:rsidRDefault="00671A48" w:rsidP="00E76407">
            <w:pPr>
              <w:rPr>
                <w:rFonts w:asciiTheme="majorHAnsi" w:hAnsiTheme="majorHAnsi" w:cstheme="majorHAnsi"/>
                <w:sz w:val="28"/>
                <w:szCs w:val="28"/>
                <w:lang w:val="en-AU"/>
              </w:rPr>
            </w:pPr>
          </w:p>
          <w:p w14:paraId="3A692B38" w14:textId="77777777" w:rsidR="00671A48" w:rsidRPr="004B1839" w:rsidRDefault="00671A48" w:rsidP="00E76407">
            <w:pPr>
              <w:rPr>
                <w:rFonts w:asciiTheme="majorHAnsi" w:hAnsiTheme="majorHAnsi" w:cstheme="majorHAnsi"/>
                <w:sz w:val="28"/>
                <w:szCs w:val="28"/>
                <w:lang w:val="en-AU"/>
              </w:rPr>
            </w:pPr>
          </w:p>
          <w:p w14:paraId="6FABD3AA" w14:textId="77777777" w:rsidR="00671A48" w:rsidRPr="004B1839" w:rsidRDefault="00671A48" w:rsidP="00E76407">
            <w:pPr>
              <w:rPr>
                <w:rFonts w:asciiTheme="majorHAnsi" w:hAnsiTheme="majorHAnsi" w:cstheme="majorHAnsi"/>
                <w:sz w:val="28"/>
                <w:szCs w:val="28"/>
                <w:lang w:val="en-AU"/>
              </w:rPr>
            </w:pPr>
          </w:p>
          <w:p w14:paraId="2DE4162C" w14:textId="77777777" w:rsidR="00671A48" w:rsidRPr="004B1839" w:rsidRDefault="00671A48" w:rsidP="00E76407">
            <w:pPr>
              <w:rPr>
                <w:rFonts w:asciiTheme="majorHAnsi" w:hAnsiTheme="majorHAnsi" w:cstheme="majorHAnsi"/>
                <w:sz w:val="28"/>
                <w:szCs w:val="28"/>
                <w:lang w:val="en-AU"/>
              </w:rPr>
            </w:pPr>
          </w:p>
          <w:p w14:paraId="223361BD" w14:textId="77777777" w:rsidR="00671A48" w:rsidRPr="004B1839" w:rsidRDefault="00671A48" w:rsidP="00E76407">
            <w:pPr>
              <w:rPr>
                <w:rFonts w:asciiTheme="majorHAnsi" w:hAnsiTheme="majorHAnsi" w:cstheme="majorHAnsi"/>
                <w:sz w:val="28"/>
                <w:szCs w:val="28"/>
                <w:lang w:val="en-AU"/>
              </w:rPr>
            </w:pPr>
          </w:p>
          <w:p w14:paraId="28395BA4" w14:textId="77777777" w:rsidR="00671A48" w:rsidRPr="004B1839" w:rsidRDefault="00671A48" w:rsidP="00E76407">
            <w:pPr>
              <w:rPr>
                <w:rFonts w:asciiTheme="majorHAnsi" w:hAnsiTheme="majorHAnsi" w:cstheme="majorHAnsi"/>
                <w:sz w:val="28"/>
                <w:szCs w:val="28"/>
                <w:lang w:val="en-AU"/>
              </w:rPr>
            </w:pPr>
          </w:p>
          <w:p w14:paraId="3B7D5D19" w14:textId="77777777" w:rsidR="00671A48" w:rsidRPr="004B1839" w:rsidRDefault="00671A48" w:rsidP="00E76407">
            <w:pPr>
              <w:rPr>
                <w:rFonts w:asciiTheme="majorHAnsi" w:hAnsiTheme="majorHAnsi" w:cstheme="majorHAnsi"/>
                <w:sz w:val="28"/>
                <w:szCs w:val="28"/>
                <w:lang w:val="en-AU"/>
              </w:rPr>
            </w:pPr>
          </w:p>
          <w:p w14:paraId="53695C9A" w14:textId="77777777" w:rsidR="00671A48" w:rsidRPr="004B1839" w:rsidRDefault="00671A48" w:rsidP="00E76407">
            <w:pPr>
              <w:rPr>
                <w:rFonts w:asciiTheme="majorHAnsi" w:hAnsiTheme="majorHAnsi" w:cstheme="majorHAnsi"/>
                <w:sz w:val="28"/>
                <w:szCs w:val="28"/>
                <w:lang w:val="en-AU"/>
              </w:rPr>
            </w:pPr>
          </w:p>
        </w:tc>
      </w:tr>
    </w:tbl>
    <w:p w14:paraId="366A4CEF" w14:textId="77777777" w:rsidR="00E76E22" w:rsidRPr="004B1839" w:rsidRDefault="00E76E22">
      <w:pPr>
        <w:rPr>
          <w:rFonts w:asciiTheme="majorHAnsi" w:hAnsiTheme="majorHAnsi" w:cstheme="majorHAnsi"/>
          <w:sz w:val="28"/>
          <w:szCs w:val="28"/>
          <w:lang w:val="en-AU"/>
        </w:rPr>
        <w:sectPr w:rsidR="00E76E22" w:rsidRPr="004B1839">
          <w:pgSz w:w="12240" w:h="15840"/>
          <w:pgMar w:top="1440" w:right="1440" w:bottom="1440" w:left="1440" w:header="708" w:footer="708" w:gutter="0"/>
          <w:cols w:space="720"/>
          <w:docGrid w:linePitch="360"/>
        </w:sectPr>
      </w:pPr>
    </w:p>
    <w:p w14:paraId="271646D1" w14:textId="5207A58A" w:rsidR="00E76E22" w:rsidRDefault="004B1839">
      <w:pPr>
        <w:pStyle w:val="Heading1"/>
        <w:rPr>
          <w:rFonts w:asciiTheme="majorHAnsi" w:hAnsiTheme="majorHAnsi" w:cstheme="majorHAnsi"/>
          <w:sz w:val="28"/>
          <w:szCs w:val="28"/>
          <w:lang w:val="en-AU"/>
        </w:rPr>
      </w:pPr>
      <w:r>
        <w:rPr>
          <w:rFonts w:asciiTheme="majorHAnsi" w:hAnsiTheme="majorHAnsi" w:cstheme="majorHAnsi"/>
          <w:sz w:val="28"/>
          <w:szCs w:val="28"/>
          <w:lang w:val="en-AU"/>
        </w:rPr>
        <w:lastRenderedPageBreak/>
        <w:t>Mục lục</w:t>
      </w:r>
    </w:p>
    <w:sdt>
      <w:sdtPr>
        <w:id w:val="-91555193"/>
        <w:docPartObj>
          <w:docPartGallery w:val="Table of Contents"/>
          <w:docPartUnique/>
        </w:docPartObj>
      </w:sdtPr>
      <w:sdtEndPr>
        <w:rPr>
          <w:rFonts w:ascii="Arial" w:eastAsia="Arial" w:hAnsi="Arial" w:cs="Arial"/>
          <w:b/>
          <w:bCs/>
          <w:noProof/>
          <w:color w:val="auto"/>
          <w:sz w:val="24"/>
          <w:szCs w:val="24"/>
          <w:lang w:val="vi-VN" w:eastAsia="vi-VN"/>
        </w:rPr>
      </w:sdtEndPr>
      <w:sdtContent>
        <w:p w14:paraId="764CAA1C" w14:textId="452927CB" w:rsidR="004B1839" w:rsidRDefault="004B1839">
          <w:pPr>
            <w:pStyle w:val="TOCHeading"/>
          </w:pPr>
          <w:r>
            <w:t>Lab 07</w:t>
          </w:r>
        </w:p>
        <w:p w14:paraId="5D35638F" w14:textId="4F4ECE2B" w:rsidR="004B1839" w:rsidRDefault="004B1839">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3596348" w:history="1">
            <w:r w:rsidRPr="00661AFC">
              <w:rPr>
                <w:rStyle w:val="Hyperlink"/>
                <w:rFonts w:asciiTheme="majorHAnsi" w:hAnsiTheme="majorHAnsi" w:cstheme="majorHAnsi"/>
                <w:noProof/>
                <w:lang w:val="en-AU"/>
              </w:rPr>
              <w:t>Lab 07</w:t>
            </w:r>
            <w:r>
              <w:rPr>
                <w:noProof/>
                <w:webHidden/>
              </w:rPr>
              <w:tab/>
            </w:r>
            <w:r>
              <w:rPr>
                <w:noProof/>
                <w:webHidden/>
              </w:rPr>
              <w:fldChar w:fldCharType="begin"/>
            </w:r>
            <w:r>
              <w:rPr>
                <w:noProof/>
                <w:webHidden/>
              </w:rPr>
              <w:instrText xml:space="preserve"> PAGEREF _Toc223596348 \h </w:instrText>
            </w:r>
            <w:r>
              <w:rPr>
                <w:noProof/>
                <w:webHidden/>
              </w:rPr>
            </w:r>
            <w:r>
              <w:rPr>
                <w:noProof/>
                <w:webHidden/>
              </w:rPr>
              <w:fldChar w:fldCharType="separate"/>
            </w:r>
            <w:r>
              <w:rPr>
                <w:noProof/>
                <w:webHidden/>
              </w:rPr>
              <w:t>2</w:t>
            </w:r>
            <w:r>
              <w:rPr>
                <w:noProof/>
                <w:webHidden/>
              </w:rPr>
              <w:fldChar w:fldCharType="end"/>
            </w:r>
          </w:hyperlink>
        </w:p>
        <w:p w14:paraId="643939D7" w14:textId="717531D7" w:rsidR="004B1839" w:rsidRDefault="004B1839">
          <w:pPr>
            <w:pStyle w:val="TOC1"/>
            <w:tabs>
              <w:tab w:val="right" w:leader="dot" w:pos="9350"/>
            </w:tabs>
            <w:rPr>
              <w:rFonts w:asciiTheme="minorHAnsi" w:eastAsiaTheme="minorEastAsia" w:hAnsiTheme="minorHAnsi" w:cstheme="minorBidi"/>
              <w:noProof/>
              <w:kern w:val="2"/>
              <w14:ligatures w14:val="standardContextual"/>
            </w:rPr>
          </w:pPr>
          <w:hyperlink w:anchor="_Toc223596349" w:history="1">
            <w:r w:rsidRPr="00661AFC">
              <w:rPr>
                <w:rStyle w:val="Hyperlink"/>
                <w:rFonts w:asciiTheme="majorHAnsi" w:hAnsiTheme="majorHAnsi" w:cstheme="majorHAnsi"/>
                <w:noProof/>
              </w:rPr>
              <w:t>1. Overview</w:t>
            </w:r>
            <w:r>
              <w:rPr>
                <w:noProof/>
                <w:webHidden/>
              </w:rPr>
              <w:tab/>
            </w:r>
            <w:r>
              <w:rPr>
                <w:noProof/>
                <w:webHidden/>
              </w:rPr>
              <w:fldChar w:fldCharType="begin"/>
            </w:r>
            <w:r>
              <w:rPr>
                <w:noProof/>
                <w:webHidden/>
              </w:rPr>
              <w:instrText xml:space="preserve"> PAGEREF _Toc223596349 \h </w:instrText>
            </w:r>
            <w:r>
              <w:rPr>
                <w:noProof/>
                <w:webHidden/>
              </w:rPr>
            </w:r>
            <w:r>
              <w:rPr>
                <w:noProof/>
                <w:webHidden/>
              </w:rPr>
              <w:fldChar w:fldCharType="separate"/>
            </w:r>
            <w:r>
              <w:rPr>
                <w:noProof/>
                <w:webHidden/>
              </w:rPr>
              <w:t>3</w:t>
            </w:r>
            <w:r>
              <w:rPr>
                <w:noProof/>
                <w:webHidden/>
              </w:rPr>
              <w:fldChar w:fldCharType="end"/>
            </w:r>
          </w:hyperlink>
        </w:p>
        <w:p w14:paraId="026CE598" w14:textId="592EE312"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50" w:history="1">
            <w:r w:rsidRPr="00661AFC">
              <w:rPr>
                <w:rStyle w:val="Hyperlink"/>
                <w:rFonts w:asciiTheme="majorHAnsi" w:hAnsiTheme="majorHAnsi" w:cstheme="majorHAnsi"/>
                <w:noProof/>
              </w:rPr>
              <w:t>1.1 Technology Mapping</w:t>
            </w:r>
            <w:r>
              <w:rPr>
                <w:noProof/>
                <w:webHidden/>
              </w:rPr>
              <w:tab/>
            </w:r>
            <w:r>
              <w:rPr>
                <w:noProof/>
                <w:webHidden/>
              </w:rPr>
              <w:fldChar w:fldCharType="begin"/>
            </w:r>
            <w:r>
              <w:rPr>
                <w:noProof/>
                <w:webHidden/>
              </w:rPr>
              <w:instrText xml:space="preserve"> PAGEREF _Toc223596350 \h </w:instrText>
            </w:r>
            <w:r>
              <w:rPr>
                <w:noProof/>
                <w:webHidden/>
              </w:rPr>
            </w:r>
            <w:r>
              <w:rPr>
                <w:noProof/>
                <w:webHidden/>
              </w:rPr>
              <w:fldChar w:fldCharType="separate"/>
            </w:r>
            <w:r>
              <w:rPr>
                <w:noProof/>
                <w:webHidden/>
              </w:rPr>
              <w:t>3</w:t>
            </w:r>
            <w:r>
              <w:rPr>
                <w:noProof/>
                <w:webHidden/>
              </w:rPr>
              <w:fldChar w:fldCharType="end"/>
            </w:r>
          </w:hyperlink>
        </w:p>
        <w:p w14:paraId="26B0AEB2" w14:textId="3F328EF0"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51" w:history="1">
            <w:r w:rsidRPr="00661AFC">
              <w:rPr>
                <w:rStyle w:val="Hyperlink"/>
                <w:rFonts w:asciiTheme="majorHAnsi" w:hAnsiTheme="majorHAnsi" w:cstheme="majorHAnsi"/>
                <w:noProof/>
              </w:rPr>
              <w:t>1.2 EDA Flow in Our Project</w:t>
            </w:r>
            <w:r>
              <w:rPr>
                <w:noProof/>
                <w:webHidden/>
              </w:rPr>
              <w:tab/>
            </w:r>
            <w:r>
              <w:rPr>
                <w:noProof/>
                <w:webHidden/>
              </w:rPr>
              <w:fldChar w:fldCharType="begin"/>
            </w:r>
            <w:r>
              <w:rPr>
                <w:noProof/>
                <w:webHidden/>
              </w:rPr>
              <w:instrText xml:space="preserve"> PAGEREF _Toc223596351 \h </w:instrText>
            </w:r>
            <w:r>
              <w:rPr>
                <w:noProof/>
                <w:webHidden/>
              </w:rPr>
            </w:r>
            <w:r>
              <w:rPr>
                <w:noProof/>
                <w:webHidden/>
              </w:rPr>
              <w:fldChar w:fldCharType="separate"/>
            </w:r>
            <w:r>
              <w:rPr>
                <w:noProof/>
                <w:webHidden/>
              </w:rPr>
              <w:t>3</w:t>
            </w:r>
            <w:r>
              <w:rPr>
                <w:noProof/>
                <w:webHidden/>
              </w:rPr>
              <w:fldChar w:fldCharType="end"/>
            </w:r>
          </w:hyperlink>
        </w:p>
        <w:p w14:paraId="632A982A" w14:textId="1B942908" w:rsidR="004B1839" w:rsidRDefault="004B1839">
          <w:pPr>
            <w:pStyle w:val="TOC1"/>
            <w:tabs>
              <w:tab w:val="right" w:leader="dot" w:pos="9350"/>
            </w:tabs>
            <w:rPr>
              <w:rFonts w:asciiTheme="minorHAnsi" w:eastAsiaTheme="minorEastAsia" w:hAnsiTheme="minorHAnsi" w:cstheme="minorBidi"/>
              <w:noProof/>
              <w:kern w:val="2"/>
              <w14:ligatures w14:val="standardContextual"/>
            </w:rPr>
          </w:pPr>
          <w:hyperlink w:anchor="_Toc223596352" w:history="1">
            <w:r w:rsidRPr="00661AFC">
              <w:rPr>
                <w:rStyle w:val="Hyperlink"/>
                <w:rFonts w:asciiTheme="majorHAnsi" w:hAnsiTheme="majorHAnsi" w:cstheme="majorHAnsi"/>
                <w:noProof/>
              </w:rPr>
              <w:t>2. Project Structure</w:t>
            </w:r>
            <w:r>
              <w:rPr>
                <w:noProof/>
                <w:webHidden/>
              </w:rPr>
              <w:tab/>
            </w:r>
            <w:r>
              <w:rPr>
                <w:noProof/>
                <w:webHidden/>
              </w:rPr>
              <w:fldChar w:fldCharType="begin"/>
            </w:r>
            <w:r>
              <w:rPr>
                <w:noProof/>
                <w:webHidden/>
              </w:rPr>
              <w:instrText xml:space="preserve"> PAGEREF _Toc223596352 \h </w:instrText>
            </w:r>
            <w:r>
              <w:rPr>
                <w:noProof/>
                <w:webHidden/>
              </w:rPr>
            </w:r>
            <w:r>
              <w:rPr>
                <w:noProof/>
                <w:webHidden/>
              </w:rPr>
              <w:fldChar w:fldCharType="separate"/>
            </w:r>
            <w:r>
              <w:rPr>
                <w:noProof/>
                <w:webHidden/>
              </w:rPr>
              <w:t>4</w:t>
            </w:r>
            <w:r>
              <w:rPr>
                <w:noProof/>
                <w:webHidden/>
              </w:rPr>
              <w:fldChar w:fldCharType="end"/>
            </w:r>
          </w:hyperlink>
        </w:p>
        <w:p w14:paraId="741C6842" w14:textId="2246A4DC" w:rsidR="004B1839" w:rsidRDefault="004B1839">
          <w:pPr>
            <w:pStyle w:val="TOC1"/>
            <w:tabs>
              <w:tab w:val="right" w:leader="dot" w:pos="9350"/>
            </w:tabs>
            <w:rPr>
              <w:rFonts w:asciiTheme="minorHAnsi" w:eastAsiaTheme="minorEastAsia" w:hAnsiTheme="minorHAnsi" w:cstheme="minorBidi"/>
              <w:noProof/>
              <w:kern w:val="2"/>
              <w14:ligatures w14:val="standardContextual"/>
            </w:rPr>
          </w:pPr>
          <w:hyperlink w:anchor="_Toc223596353" w:history="1">
            <w:r w:rsidRPr="00661AFC">
              <w:rPr>
                <w:rStyle w:val="Hyperlink"/>
                <w:rFonts w:asciiTheme="majorHAnsi" w:hAnsiTheme="majorHAnsi" w:cstheme="majorHAnsi"/>
                <w:noProof/>
              </w:rPr>
              <w:t>3. Broker Setup (Activity 1)</w:t>
            </w:r>
            <w:r>
              <w:rPr>
                <w:noProof/>
                <w:webHidden/>
              </w:rPr>
              <w:tab/>
            </w:r>
            <w:r>
              <w:rPr>
                <w:noProof/>
                <w:webHidden/>
              </w:rPr>
              <w:fldChar w:fldCharType="begin"/>
            </w:r>
            <w:r>
              <w:rPr>
                <w:noProof/>
                <w:webHidden/>
              </w:rPr>
              <w:instrText xml:space="preserve"> PAGEREF _Toc223596353 \h </w:instrText>
            </w:r>
            <w:r>
              <w:rPr>
                <w:noProof/>
                <w:webHidden/>
              </w:rPr>
            </w:r>
            <w:r>
              <w:rPr>
                <w:noProof/>
                <w:webHidden/>
              </w:rPr>
              <w:fldChar w:fldCharType="separate"/>
            </w:r>
            <w:r>
              <w:rPr>
                <w:noProof/>
                <w:webHidden/>
              </w:rPr>
              <w:t>5</w:t>
            </w:r>
            <w:r>
              <w:rPr>
                <w:noProof/>
                <w:webHidden/>
              </w:rPr>
              <w:fldChar w:fldCharType="end"/>
            </w:r>
          </w:hyperlink>
        </w:p>
        <w:p w14:paraId="00D8A67D" w14:textId="2FDC2F81"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54" w:history="1">
            <w:r w:rsidRPr="00661AFC">
              <w:rPr>
                <w:rStyle w:val="Hyperlink"/>
                <w:rFonts w:asciiTheme="majorHAnsi" w:hAnsiTheme="majorHAnsi" w:cstheme="majorHAnsi"/>
                <w:noProof/>
              </w:rPr>
              <w:t>3.1 RabbitMQ in Docker</w:t>
            </w:r>
            <w:r>
              <w:rPr>
                <w:noProof/>
                <w:webHidden/>
              </w:rPr>
              <w:tab/>
            </w:r>
            <w:r>
              <w:rPr>
                <w:noProof/>
                <w:webHidden/>
              </w:rPr>
              <w:fldChar w:fldCharType="begin"/>
            </w:r>
            <w:r>
              <w:rPr>
                <w:noProof/>
                <w:webHidden/>
              </w:rPr>
              <w:instrText xml:space="preserve"> PAGEREF _Toc223596354 \h </w:instrText>
            </w:r>
            <w:r>
              <w:rPr>
                <w:noProof/>
                <w:webHidden/>
              </w:rPr>
            </w:r>
            <w:r>
              <w:rPr>
                <w:noProof/>
                <w:webHidden/>
              </w:rPr>
              <w:fldChar w:fldCharType="separate"/>
            </w:r>
            <w:r>
              <w:rPr>
                <w:noProof/>
                <w:webHidden/>
              </w:rPr>
              <w:t>5</w:t>
            </w:r>
            <w:r>
              <w:rPr>
                <w:noProof/>
                <w:webHidden/>
              </w:rPr>
              <w:fldChar w:fldCharType="end"/>
            </w:r>
          </w:hyperlink>
        </w:p>
        <w:p w14:paraId="1277BC4A" w14:textId="6B7D9EE5"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55" w:history="1">
            <w:r w:rsidRPr="00661AFC">
              <w:rPr>
                <w:rStyle w:val="Hyperlink"/>
                <w:rFonts w:asciiTheme="majorHAnsi" w:hAnsiTheme="majorHAnsi" w:cstheme="majorHAnsi"/>
                <w:noProof/>
              </w:rPr>
              <w:t>3.2 Notification Service in Docker</w:t>
            </w:r>
            <w:r>
              <w:rPr>
                <w:noProof/>
                <w:webHidden/>
              </w:rPr>
              <w:tab/>
            </w:r>
            <w:r>
              <w:rPr>
                <w:noProof/>
                <w:webHidden/>
              </w:rPr>
              <w:fldChar w:fldCharType="begin"/>
            </w:r>
            <w:r>
              <w:rPr>
                <w:noProof/>
                <w:webHidden/>
              </w:rPr>
              <w:instrText xml:space="preserve"> PAGEREF _Toc223596355 \h </w:instrText>
            </w:r>
            <w:r>
              <w:rPr>
                <w:noProof/>
                <w:webHidden/>
              </w:rPr>
            </w:r>
            <w:r>
              <w:rPr>
                <w:noProof/>
                <w:webHidden/>
              </w:rPr>
              <w:fldChar w:fldCharType="separate"/>
            </w:r>
            <w:r>
              <w:rPr>
                <w:noProof/>
                <w:webHidden/>
              </w:rPr>
              <w:t>5</w:t>
            </w:r>
            <w:r>
              <w:rPr>
                <w:noProof/>
                <w:webHidden/>
              </w:rPr>
              <w:fldChar w:fldCharType="end"/>
            </w:r>
          </w:hyperlink>
        </w:p>
        <w:p w14:paraId="167F232D" w14:textId="03ED4E39"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56" w:history="1">
            <w:r w:rsidRPr="00661AFC">
              <w:rPr>
                <w:rStyle w:val="Hyperlink"/>
                <w:rFonts w:asciiTheme="majorHAnsi" w:hAnsiTheme="majorHAnsi" w:cstheme="majorHAnsi"/>
                <w:noProof/>
              </w:rPr>
              <w:t>3.3 Redis Queue Configuration</w:t>
            </w:r>
            <w:r>
              <w:rPr>
                <w:noProof/>
                <w:webHidden/>
              </w:rPr>
              <w:tab/>
            </w:r>
            <w:r>
              <w:rPr>
                <w:noProof/>
                <w:webHidden/>
              </w:rPr>
              <w:fldChar w:fldCharType="begin"/>
            </w:r>
            <w:r>
              <w:rPr>
                <w:noProof/>
                <w:webHidden/>
              </w:rPr>
              <w:instrText xml:space="preserve"> PAGEREF _Toc223596356 \h </w:instrText>
            </w:r>
            <w:r>
              <w:rPr>
                <w:noProof/>
                <w:webHidden/>
              </w:rPr>
            </w:r>
            <w:r>
              <w:rPr>
                <w:noProof/>
                <w:webHidden/>
              </w:rPr>
              <w:fldChar w:fldCharType="separate"/>
            </w:r>
            <w:r>
              <w:rPr>
                <w:noProof/>
                <w:webHidden/>
              </w:rPr>
              <w:t>6</w:t>
            </w:r>
            <w:r>
              <w:rPr>
                <w:noProof/>
                <w:webHidden/>
              </w:rPr>
              <w:fldChar w:fldCharType="end"/>
            </w:r>
          </w:hyperlink>
        </w:p>
        <w:p w14:paraId="26752E7B" w14:textId="11639235" w:rsidR="004B1839" w:rsidRDefault="004B1839">
          <w:pPr>
            <w:pStyle w:val="TOC1"/>
            <w:tabs>
              <w:tab w:val="right" w:leader="dot" w:pos="9350"/>
            </w:tabs>
            <w:rPr>
              <w:rFonts w:asciiTheme="minorHAnsi" w:eastAsiaTheme="minorEastAsia" w:hAnsiTheme="minorHAnsi" w:cstheme="minorBidi"/>
              <w:noProof/>
              <w:kern w:val="2"/>
              <w14:ligatures w14:val="standardContextual"/>
            </w:rPr>
          </w:pPr>
          <w:hyperlink w:anchor="_Toc223596357" w:history="1">
            <w:r w:rsidRPr="00661AFC">
              <w:rPr>
                <w:rStyle w:val="Hyperlink"/>
                <w:rFonts w:asciiTheme="majorHAnsi" w:hAnsiTheme="majorHAnsi" w:cstheme="majorHAnsi"/>
                <w:noProof/>
              </w:rPr>
              <w:t>4. Event Producer — Order Service (Activity 2)</w:t>
            </w:r>
            <w:r>
              <w:rPr>
                <w:noProof/>
                <w:webHidden/>
              </w:rPr>
              <w:tab/>
            </w:r>
            <w:r>
              <w:rPr>
                <w:noProof/>
                <w:webHidden/>
              </w:rPr>
              <w:fldChar w:fldCharType="begin"/>
            </w:r>
            <w:r>
              <w:rPr>
                <w:noProof/>
                <w:webHidden/>
              </w:rPr>
              <w:instrText xml:space="preserve"> PAGEREF _Toc223596357 \h </w:instrText>
            </w:r>
            <w:r>
              <w:rPr>
                <w:noProof/>
                <w:webHidden/>
              </w:rPr>
            </w:r>
            <w:r>
              <w:rPr>
                <w:noProof/>
                <w:webHidden/>
              </w:rPr>
              <w:fldChar w:fldCharType="separate"/>
            </w:r>
            <w:r>
              <w:rPr>
                <w:noProof/>
                <w:webHidden/>
              </w:rPr>
              <w:t>8</w:t>
            </w:r>
            <w:r>
              <w:rPr>
                <w:noProof/>
                <w:webHidden/>
              </w:rPr>
              <w:fldChar w:fldCharType="end"/>
            </w:r>
          </w:hyperlink>
        </w:p>
        <w:p w14:paraId="7884FE8F" w14:textId="1CC98D26"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58" w:history="1">
            <w:r w:rsidRPr="00661AFC">
              <w:rPr>
                <w:rStyle w:val="Hyperlink"/>
                <w:rFonts w:asciiTheme="majorHAnsi" w:hAnsiTheme="majorHAnsi" w:cstheme="majorHAnsi"/>
                <w:noProof/>
              </w:rPr>
              <w:t>4.1 OrderPlaced Event</w:t>
            </w:r>
            <w:r>
              <w:rPr>
                <w:noProof/>
                <w:webHidden/>
              </w:rPr>
              <w:tab/>
            </w:r>
            <w:r>
              <w:rPr>
                <w:noProof/>
                <w:webHidden/>
              </w:rPr>
              <w:fldChar w:fldCharType="begin"/>
            </w:r>
            <w:r>
              <w:rPr>
                <w:noProof/>
                <w:webHidden/>
              </w:rPr>
              <w:instrText xml:space="preserve"> PAGEREF _Toc223596358 \h </w:instrText>
            </w:r>
            <w:r>
              <w:rPr>
                <w:noProof/>
                <w:webHidden/>
              </w:rPr>
            </w:r>
            <w:r>
              <w:rPr>
                <w:noProof/>
                <w:webHidden/>
              </w:rPr>
              <w:fldChar w:fldCharType="separate"/>
            </w:r>
            <w:r>
              <w:rPr>
                <w:noProof/>
                <w:webHidden/>
              </w:rPr>
              <w:t>8</w:t>
            </w:r>
            <w:r>
              <w:rPr>
                <w:noProof/>
                <w:webHidden/>
              </w:rPr>
              <w:fldChar w:fldCharType="end"/>
            </w:r>
          </w:hyperlink>
        </w:p>
        <w:p w14:paraId="21269C4A" w14:textId="46426026"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59" w:history="1">
            <w:r w:rsidRPr="00661AFC">
              <w:rPr>
                <w:rStyle w:val="Hyperlink"/>
                <w:rFonts w:asciiTheme="majorHAnsi" w:hAnsiTheme="majorHAnsi" w:cstheme="majorHAnsi"/>
                <w:noProof/>
              </w:rPr>
              <w:t>4.2 Event-Listener Mapping</w:t>
            </w:r>
            <w:r>
              <w:rPr>
                <w:noProof/>
                <w:webHidden/>
              </w:rPr>
              <w:tab/>
            </w:r>
            <w:r>
              <w:rPr>
                <w:noProof/>
                <w:webHidden/>
              </w:rPr>
              <w:fldChar w:fldCharType="begin"/>
            </w:r>
            <w:r>
              <w:rPr>
                <w:noProof/>
                <w:webHidden/>
              </w:rPr>
              <w:instrText xml:space="preserve"> PAGEREF _Toc223596359 \h </w:instrText>
            </w:r>
            <w:r>
              <w:rPr>
                <w:noProof/>
                <w:webHidden/>
              </w:rPr>
            </w:r>
            <w:r>
              <w:rPr>
                <w:noProof/>
                <w:webHidden/>
              </w:rPr>
              <w:fldChar w:fldCharType="separate"/>
            </w:r>
            <w:r>
              <w:rPr>
                <w:noProof/>
                <w:webHidden/>
              </w:rPr>
              <w:t>8</w:t>
            </w:r>
            <w:r>
              <w:rPr>
                <w:noProof/>
                <w:webHidden/>
              </w:rPr>
              <w:fldChar w:fldCharType="end"/>
            </w:r>
          </w:hyperlink>
        </w:p>
        <w:p w14:paraId="61468724" w14:textId="7A2B8583"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60" w:history="1">
            <w:r w:rsidRPr="00661AFC">
              <w:rPr>
                <w:rStyle w:val="Hyperlink"/>
                <w:rFonts w:asciiTheme="majorHAnsi" w:hAnsiTheme="majorHAnsi" w:cstheme="majorHAnsi"/>
                <w:noProof/>
              </w:rPr>
              <w:t>4.3 Listener — Save to Outbox</w:t>
            </w:r>
            <w:r>
              <w:rPr>
                <w:noProof/>
                <w:webHidden/>
              </w:rPr>
              <w:tab/>
            </w:r>
            <w:r>
              <w:rPr>
                <w:noProof/>
                <w:webHidden/>
              </w:rPr>
              <w:fldChar w:fldCharType="begin"/>
            </w:r>
            <w:r>
              <w:rPr>
                <w:noProof/>
                <w:webHidden/>
              </w:rPr>
              <w:instrText xml:space="preserve"> PAGEREF _Toc223596360 \h </w:instrText>
            </w:r>
            <w:r>
              <w:rPr>
                <w:noProof/>
                <w:webHidden/>
              </w:rPr>
            </w:r>
            <w:r>
              <w:rPr>
                <w:noProof/>
                <w:webHidden/>
              </w:rPr>
              <w:fldChar w:fldCharType="separate"/>
            </w:r>
            <w:r>
              <w:rPr>
                <w:noProof/>
                <w:webHidden/>
              </w:rPr>
              <w:t>11</w:t>
            </w:r>
            <w:r>
              <w:rPr>
                <w:noProof/>
                <w:webHidden/>
              </w:rPr>
              <w:fldChar w:fldCharType="end"/>
            </w:r>
          </w:hyperlink>
        </w:p>
        <w:p w14:paraId="69BB5C1F" w14:textId="1276D377"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61" w:history="1">
            <w:r w:rsidRPr="00661AFC">
              <w:rPr>
                <w:rStyle w:val="Hyperlink"/>
                <w:rFonts w:asciiTheme="majorHAnsi" w:hAnsiTheme="majorHAnsi" w:cstheme="majorHAnsi"/>
                <w:noProof/>
              </w:rPr>
              <w:t>4.4 Outbox Model</w:t>
            </w:r>
            <w:r>
              <w:rPr>
                <w:noProof/>
                <w:webHidden/>
              </w:rPr>
              <w:tab/>
            </w:r>
            <w:r>
              <w:rPr>
                <w:noProof/>
                <w:webHidden/>
              </w:rPr>
              <w:fldChar w:fldCharType="begin"/>
            </w:r>
            <w:r>
              <w:rPr>
                <w:noProof/>
                <w:webHidden/>
              </w:rPr>
              <w:instrText xml:space="preserve"> PAGEREF _Toc223596361 \h </w:instrText>
            </w:r>
            <w:r>
              <w:rPr>
                <w:noProof/>
                <w:webHidden/>
              </w:rPr>
            </w:r>
            <w:r>
              <w:rPr>
                <w:noProof/>
                <w:webHidden/>
              </w:rPr>
              <w:fldChar w:fldCharType="separate"/>
            </w:r>
            <w:r>
              <w:rPr>
                <w:noProof/>
                <w:webHidden/>
              </w:rPr>
              <w:t>12</w:t>
            </w:r>
            <w:r>
              <w:rPr>
                <w:noProof/>
                <w:webHidden/>
              </w:rPr>
              <w:fldChar w:fldCharType="end"/>
            </w:r>
          </w:hyperlink>
        </w:p>
        <w:p w14:paraId="53CA0E9E" w14:textId="27815663"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62" w:history="1">
            <w:r w:rsidRPr="00661AFC">
              <w:rPr>
                <w:rStyle w:val="Hyperlink"/>
                <w:rFonts w:asciiTheme="majorHAnsi" w:hAnsiTheme="majorHAnsi" w:cstheme="majorHAnsi"/>
                <w:noProof/>
              </w:rPr>
              <w:t>4.5 Outbox Migration</w:t>
            </w:r>
            <w:r>
              <w:rPr>
                <w:noProof/>
                <w:webHidden/>
              </w:rPr>
              <w:tab/>
            </w:r>
            <w:r>
              <w:rPr>
                <w:noProof/>
                <w:webHidden/>
              </w:rPr>
              <w:fldChar w:fldCharType="begin"/>
            </w:r>
            <w:r>
              <w:rPr>
                <w:noProof/>
                <w:webHidden/>
              </w:rPr>
              <w:instrText xml:space="preserve"> PAGEREF _Toc223596362 \h </w:instrText>
            </w:r>
            <w:r>
              <w:rPr>
                <w:noProof/>
                <w:webHidden/>
              </w:rPr>
            </w:r>
            <w:r>
              <w:rPr>
                <w:noProof/>
                <w:webHidden/>
              </w:rPr>
              <w:fldChar w:fldCharType="separate"/>
            </w:r>
            <w:r>
              <w:rPr>
                <w:noProof/>
                <w:webHidden/>
              </w:rPr>
              <w:t>15</w:t>
            </w:r>
            <w:r>
              <w:rPr>
                <w:noProof/>
                <w:webHidden/>
              </w:rPr>
              <w:fldChar w:fldCharType="end"/>
            </w:r>
          </w:hyperlink>
        </w:p>
        <w:p w14:paraId="099F98D2" w14:textId="39CEDA10"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63" w:history="1">
            <w:r w:rsidRPr="00661AFC">
              <w:rPr>
                <w:rStyle w:val="Hyperlink"/>
                <w:rFonts w:asciiTheme="majorHAnsi" w:hAnsiTheme="majorHAnsi" w:cstheme="majorHAnsi"/>
                <w:noProof/>
              </w:rPr>
              <w:t>4.6 Publish Job — Outbox to Redis Queue</w:t>
            </w:r>
            <w:r>
              <w:rPr>
                <w:noProof/>
                <w:webHidden/>
              </w:rPr>
              <w:tab/>
            </w:r>
            <w:r>
              <w:rPr>
                <w:noProof/>
                <w:webHidden/>
              </w:rPr>
              <w:fldChar w:fldCharType="begin"/>
            </w:r>
            <w:r>
              <w:rPr>
                <w:noProof/>
                <w:webHidden/>
              </w:rPr>
              <w:instrText xml:space="preserve"> PAGEREF _Toc223596363 \h </w:instrText>
            </w:r>
            <w:r>
              <w:rPr>
                <w:noProof/>
                <w:webHidden/>
              </w:rPr>
            </w:r>
            <w:r>
              <w:rPr>
                <w:noProof/>
                <w:webHidden/>
              </w:rPr>
              <w:fldChar w:fldCharType="separate"/>
            </w:r>
            <w:r>
              <w:rPr>
                <w:noProof/>
                <w:webHidden/>
              </w:rPr>
              <w:t>16</w:t>
            </w:r>
            <w:r>
              <w:rPr>
                <w:noProof/>
                <w:webHidden/>
              </w:rPr>
              <w:fldChar w:fldCharType="end"/>
            </w:r>
          </w:hyperlink>
        </w:p>
        <w:p w14:paraId="4AB66676" w14:textId="71E3B6AB" w:rsidR="004B1839" w:rsidRDefault="004B1839">
          <w:pPr>
            <w:pStyle w:val="TOC1"/>
            <w:tabs>
              <w:tab w:val="right" w:leader="dot" w:pos="9350"/>
            </w:tabs>
            <w:rPr>
              <w:rFonts w:asciiTheme="minorHAnsi" w:eastAsiaTheme="minorEastAsia" w:hAnsiTheme="minorHAnsi" w:cstheme="minorBidi"/>
              <w:noProof/>
              <w:kern w:val="2"/>
              <w14:ligatures w14:val="standardContextual"/>
            </w:rPr>
          </w:pPr>
          <w:hyperlink w:anchor="_Toc223596364" w:history="1">
            <w:r w:rsidRPr="00661AFC">
              <w:rPr>
                <w:rStyle w:val="Hyperlink"/>
                <w:rFonts w:asciiTheme="majorHAnsi" w:hAnsiTheme="majorHAnsi" w:cstheme="majorHAnsi"/>
                <w:noProof/>
              </w:rPr>
              <w:t>5. Event Consumer — Notification Service (Activity 3)</w:t>
            </w:r>
            <w:r>
              <w:rPr>
                <w:noProof/>
                <w:webHidden/>
              </w:rPr>
              <w:tab/>
            </w:r>
            <w:r>
              <w:rPr>
                <w:noProof/>
                <w:webHidden/>
              </w:rPr>
              <w:fldChar w:fldCharType="begin"/>
            </w:r>
            <w:r>
              <w:rPr>
                <w:noProof/>
                <w:webHidden/>
              </w:rPr>
              <w:instrText xml:space="preserve"> PAGEREF _Toc223596364 \h </w:instrText>
            </w:r>
            <w:r>
              <w:rPr>
                <w:noProof/>
                <w:webHidden/>
              </w:rPr>
            </w:r>
            <w:r>
              <w:rPr>
                <w:noProof/>
                <w:webHidden/>
              </w:rPr>
              <w:fldChar w:fldCharType="separate"/>
            </w:r>
            <w:r>
              <w:rPr>
                <w:noProof/>
                <w:webHidden/>
              </w:rPr>
              <w:t>19</w:t>
            </w:r>
            <w:r>
              <w:rPr>
                <w:noProof/>
                <w:webHidden/>
              </w:rPr>
              <w:fldChar w:fldCharType="end"/>
            </w:r>
          </w:hyperlink>
        </w:p>
        <w:p w14:paraId="5285A338" w14:textId="037CF0C5"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65" w:history="1">
            <w:r w:rsidRPr="00661AFC">
              <w:rPr>
                <w:rStyle w:val="Hyperlink"/>
                <w:rFonts w:asciiTheme="majorHAnsi" w:hAnsiTheme="majorHAnsi" w:cstheme="majorHAnsi"/>
                <w:noProof/>
              </w:rPr>
              <w:t>5.1 Consumer Entry Point</w:t>
            </w:r>
            <w:r>
              <w:rPr>
                <w:noProof/>
                <w:webHidden/>
              </w:rPr>
              <w:tab/>
            </w:r>
            <w:r>
              <w:rPr>
                <w:noProof/>
                <w:webHidden/>
              </w:rPr>
              <w:fldChar w:fldCharType="begin"/>
            </w:r>
            <w:r>
              <w:rPr>
                <w:noProof/>
                <w:webHidden/>
              </w:rPr>
              <w:instrText xml:space="preserve"> PAGEREF _Toc223596365 \h </w:instrText>
            </w:r>
            <w:r>
              <w:rPr>
                <w:noProof/>
                <w:webHidden/>
              </w:rPr>
            </w:r>
            <w:r>
              <w:rPr>
                <w:noProof/>
                <w:webHidden/>
              </w:rPr>
              <w:fldChar w:fldCharType="separate"/>
            </w:r>
            <w:r>
              <w:rPr>
                <w:noProof/>
                <w:webHidden/>
              </w:rPr>
              <w:t>19</w:t>
            </w:r>
            <w:r>
              <w:rPr>
                <w:noProof/>
                <w:webHidden/>
              </w:rPr>
              <w:fldChar w:fldCharType="end"/>
            </w:r>
          </w:hyperlink>
        </w:p>
        <w:p w14:paraId="6BD379D3" w14:textId="48CD350A"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66" w:history="1">
            <w:r w:rsidRPr="00661AFC">
              <w:rPr>
                <w:rStyle w:val="Hyperlink"/>
                <w:rFonts w:asciiTheme="majorHAnsi" w:hAnsiTheme="majorHAnsi" w:cstheme="majorHAnsi"/>
                <w:noProof/>
              </w:rPr>
              <w:t>5.2 RedisConsumer — Queue Listener</w:t>
            </w:r>
            <w:r>
              <w:rPr>
                <w:noProof/>
                <w:webHidden/>
              </w:rPr>
              <w:tab/>
            </w:r>
            <w:r>
              <w:rPr>
                <w:noProof/>
                <w:webHidden/>
              </w:rPr>
              <w:fldChar w:fldCharType="begin"/>
            </w:r>
            <w:r>
              <w:rPr>
                <w:noProof/>
                <w:webHidden/>
              </w:rPr>
              <w:instrText xml:space="preserve"> PAGEREF _Toc223596366 \h </w:instrText>
            </w:r>
            <w:r>
              <w:rPr>
                <w:noProof/>
                <w:webHidden/>
              </w:rPr>
            </w:r>
            <w:r>
              <w:rPr>
                <w:noProof/>
                <w:webHidden/>
              </w:rPr>
              <w:fldChar w:fldCharType="separate"/>
            </w:r>
            <w:r>
              <w:rPr>
                <w:noProof/>
                <w:webHidden/>
              </w:rPr>
              <w:t>22</w:t>
            </w:r>
            <w:r>
              <w:rPr>
                <w:noProof/>
                <w:webHidden/>
              </w:rPr>
              <w:fldChar w:fldCharType="end"/>
            </w:r>
          </w:hyperlink>
        </w:p>
        <w:p w14:paraId="2AF595BB" w14:textId="42CB3CA6"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67" w:history="1">
            <w:r w:rsidRPr="00661AFC">
              <w:rPr>
                <w:rStyle w:val="Hyperlink"/>
                <w:rFonts w:asciiTheme="majorHAnsi" w:hAnsiTheme="majorHAnsi" w:cstheme="majorHAnsi"/>
                <w:noProof/>
              </w:rPr>
              <w:t>5.3 EmailSender — Event Handler / Callback</w:t>
            </w:r>
            <w:r>
              <w:rPr>
                <w:noProof/>
                <w:webHidden/>
              </w:rPr>
              <w:tab/>
            </w:r>
            <w:r>
              <w:rPr>
                <w:noProof/>
                <w:webHidden/>
              </w:rPr>
              <w:fldChar w:fldCharType="begin"/>
            </w:r>
            <w:r>
              <w:rPr>
                <w:noProof/>
                <w:webHidden/>
              </w:rPr>
              <w:instrText xml:space="preserve"> PAGEREF _Toc223596367 \h </w:instrText>
            </w:r>
            <w:r>
              <w:rPr>
                <w:noProof/>
                <w:webHidden/>
              </w:rPr>
            </w:r>
            <w:r>
              <w:rPr>
                <w:noProof/>
                <w:webHidden/>
              </w:rPr>
              <w:fldChar w:fldCharType="separate"/>
            </w:r>
            <w:r>
              <w:rPr>
                <w:noProof/>
                <w:webHidden/>
              </w:rPr>
              <w:t>25</w:t>
            </w:r>
            <w:r>
              <w:rPr>
                <w:noProof/>
                <w:webHidden/>
              </w:rPr>
              <w:fldChar w:fldCharType="end"/>
            </w:r>
          </w:hyperlink>
        </w:p>
        <w:p w14:paraId="2A7DE700" w14:textId="52E203DF" w:rsidR="004B1839" w:rsidRDefault="004B1839">
          <w:pPr>
            <w:pStyle w:val="TOC1"/>
            <w:tabs>
              <w:tab w:val="right" w:leader="dot" w:pos="9350"/>
            </w:tabs>
            <w:rPr>
              <w:rFonts w:asciiTheme="minorHAnsi" w:eastAsiaTheme="minorEastAsia" w:hAnsiTheme="minorHAnsi" w:cstheme="minorBidi"/>
              <w:noProof/>
              <w:kern w:val="2"/>
              <w14:ligatures w14:val="standardContextual"/>
            </w:rPr>
          </w:pPr>
          <w:hyperlink w:anchor="_Toc223596368" w:history="1">
            <w:r w:rsidRPr="00661AFC">
              <w:rPr>
                <w:rStyle w:val="Hyperlink"/>
                <w:rFonts w:asciiTheme="majorHAnsi" w:hAnsiTheme="majorHAnsi" w:cstheme="majorHAnsi"/>
                <w:noProof/>
              </w:rPr>
              <w:t>6. Testing Asynchronous Decoupling (Activity 4)</w:t>
            </w:r>
            <w:r>
              <w:rPr>
                <w:noProof/>
                <w:webHidden/>
              </w:rPr>
              <w:tab/>
            </w:r>
            <w:r>
              <w:rPr>
                <w:noProof/>
                <w:webHidden/>
              </w:rPr>
              <w:fldChar w:fldCharType="begin"/>
            </w:r>
            <w:r>
              <w:rPr>
                <w:noProof/>
                <w:webHidden/>
              </w:rPr>
              <w:instrText xml:space="preserve"> PAGEREF _Toc223596368 \h </w:instrText>
            </w:r>
            <w:r>
              <w:rPr>
                <w:noProof/>
                <w:webHidden/>
              </w:rPr>
            </w:r>
            <w:r>
              <w:rPr>
                <w:noProof/>
                <w:webHidden/>
              </w:rPr>
              <w:fldChar w:fldCharType="separate"/>
            </w:r>
            <w:r>
              <w:rPr>
                <w:noProof/>
                <w:webHidden/>
              </w:rPr>
              <w:t>29</w:t>
            </w:r>
            <w:r>
              <w:rPr>
                <w:noProof/>
                <w:webHidden/>
              </w:rPr>
              <w:fldChar w:fldCharType="end"/>
            </w:r>
          </w:hyperlink>
        </w:p>
        <w:p w14:paraId="3B13AA17" w14:textId="05974DAE"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69" w:history="1">
            <w:r w:rsidRPr="00661AFC">
              <w:rPr>
                <w:rStyle w:val="Hyperlink"/>
                <w:rFonts w:asciiTheme="majorHAnsi" w:hAnsiTheme="majorHAnsi" w:cstheme="majorHAnsi"/>
                <w:noProof/>
              </w:rPr>
              <w:t>6.1 Test Commands</w:t>
            </w:r>
            <w:r>
              <w:rPr>
                <w:noProof/>
                <w:webHidden/>
              </w:rPr>
              <w:tab/>
            </w:r>
            <w:r>
              <w:rPr>
                <w:noProof/>
                <w:webHidden/>
              </w:rPr>
              <w:fldChar w:fldCharType="begin"/>
            </w:r>
            <w:r>
              <w:rPr>
                <w:noProof/>
                <w:webHidden/>
              </w:rPr>
              <w:instrText xml:space="preserve"> PAGEREF _Toc223596369 \h </w:instrText>
            </w:r>
            <w:r>
              <w:rPr>
                <w:noProof/>
                <w:webHidden/>
              </w:rPr>
            </w:r>
            <w:r>
              <w:rPr>
                <w:noProof/>
                <w:webHidden/>
              </w:rPr>
              <w:fldChar w:fldCharType="separate"/>
            </w:r>
            <w:r>
              <w:rPr>
                <w:noProof/>
                <w:webHidden/>
              </w:rPr>
              <w:t>29</w:t>
            </w:r>
            <w:r>
              <w:rPr>
                <w:noProof/>
                <w:webHidden/>
              </w:rPr>
              <w:fldChar w:fldCharType="end"/>
            </w:r>
          </w:hyperlink>
        </w:p>
        <w:p w14:paraId="7C710BF1" w14:textId="4719F405"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70" w:history="1">
            <w:r w:rsidRPr="00661AFC">
              <w:rPr>
                <w:rStyle w:val="Hyperlink"/>
                <w:rFonts w:asciiTheme="majorHAnsi" w:hAnsiTheme="majorHAnsi" w:cstheme="majorHAnsi"/>
                <w:noProof/>
              </w:rPr>
              <w:t>6.2 Unit Test — Complete Event Flow</w:t>
            </w:r>
            <w:r>
              <w:rPr>
                <w:noProof/>
                <w:webHidden/>
              </w:rPr>
              <w:tab/>
            </w:r>
            <w:r>
              <w:rPr>
                <w:noProof/>
                <w:webHidden/>
              </w:rPr>
              <w:fldChar w:fldCharType="begin"/>
            </w:r>
            <w:r>
              <w:rPr>
                <w:noProof/>
                <w:webHidden/>
              </w:rPr>
              <w:instrText xml:space="preserve"> PAGEREF _Toc223596370 \h </w:instrText>
            </w:r>
            <w:r>
              <w:rPr>
                <w:noProof/>
                <w:webHidden/>
              </w:rPr>
            </w:r>
            <w:r>
              <w:rPr>
                <w:noProof/>
                <w:webHidden/>
              </w:rPr>
              <w:fldChar w:fldCharType="separate"/>
            </w:r>
            <w:r>
              <w:rPr>
                <w:noProof/>
                <w:webHidden/>
              </w:rPr>
              <w:t>29</w:t>
            </w:r>
            <w:r>
              <w:rPr>
                <w:noProof/>
                <w:webHidden/>
              </w:rPr>
              <w:fldChar w:fldCharType="end"/>
            </w:r>
          </w:hyperlink>
        </w:p>
        <w:p w14:paraId="17E429B8" w14:textId="7BD86D22"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71" w:history="1">
            <w:r w:rsidRPr="00661AFC">
              <w:rPr>
                <w:rStyle w:val="Hyperlink"/>
                <w:rFonts w:asciiTheme="majorHAnsi" w:hAnsiTheme="majorHAnsi" w:cstheme="majorHAnsi"/>
                <w:noProof/>
              </w:rPr>
              <w:t>6.3 Unit Test — Outbox Pattern</w:t>
            </w:r>
            <w:r>
              <w:rPr>
                <w:noProof/>
                <w:webHidden/>
              </w:rPr>
              <w:tab/>
            </w:r>
            <w:r>
              <w:rPr>
                <w:noProof/>
                <w:webHidden/>
              </w:rPr>
              <w:fldChar w:fldCharType="begin"/>
            </w:r>
            <w:r>
              <w:rPr>
                <w:noProof/>
                <w:webHidden/>
              </w:rPr>
              <w:instrText xml:space="preserve"> PAGEREF _Toc223596371 \h </w:instrText>
            </w:r>
            <w:r>
              <w:rPr>
                <w:noProof/>
                <w:webHidden/>
              </w:rPr>
            </w:r>
            <w:r>
              <w:rPr>
                <w:noProof/>
                <w:webHidden/>
              </w:rPr>
              <w:fldChar w:fldCharType="separate"/>
            </w:r>
            <w:r>
              <w:rPr>
                <w:noProof/>
                <w:webHidden/>
              </w:rPr>
              <w:t>30</w:t>
            </w:r>
            <w:r>
              <w:rPr>
                <w:noProof/>
                <w:webHidden/>
              </w:rPr>
              <w:fldChar w:fldCharType="end"/>
            </w:r>
          </w:hyperlink>
        </w:p>
        <w:p w14:paraId="2721336A" w14:textId="75CB8770" w:rsidR="004B1839" w:rsidRDefault="004B1839">
          <w:pPr>
            <w:pStyle w:val="TOC1"/>
            <w:tabs>
              <w:tab w:val="right" w:leader="dot" w:pos="9350"/>
            </w:tabs>
            <w:rPr>
              <w:rFonts w:asciiTheme="minorHAnsi" w:eastAsiaTheme="minorEastAsia" w:hAnsiTheme="minorHAnsi" w:cstheme="minorBidi"/>
              <w:noProof/>
              <w:kern w:val="2"/>
              <w14:ligatures w14:val="standardContextual"/>
            </w:rPr>
          </w:pPr>
          <w:hyperlink w:anchor="_Toc223596372" w:history="1">
            <w:r w:rsidRPr="00661AFC">
              <w:rPr>
                <w:rStyle w:val="Hyperlink"/>
                <w:rFonts w:asciiTheme="majorHAnsi" w:hAnsiTheme="majorHAnsi" w:cstheme="majorHAnsi"/>
                <w:noProof/>
              </w:rPr>
              <w:t>7. Architectural Significance</w:t>
            </w:r>
            <w:r>
              <w:rPr>
                <w:noProof/>
                <w:webHidden/>
              </w:rPr>
              <w:tab/>
            </w:r>
            <w:r>
              <w:rPr>
                <w:noProof/>
                <w:webHidden/>
              </w:rPr>
              <w:fldChar w:fldCharType="begin"/>
            </w:r>
            <w:r>
              <w:rPr>
                <w:noProof/>
                <w:webHidden/>
              </w:rPr>
              <w:instrText xml:space="preserve"> PAGEREF _Toc223596372 \h </w:instrText>
            </w:r>
            <w:r>
              <w:rPr>
                <w:noProof/>
                <w:webHidden/>
              </w:rPr>
            </w:r>
            <w:r>
              <w:rPr>
                <w:noProof/>
                <w:webHidden/>
              </w:rPr>
              <w:fldChar w:fldCharType="separate"/>
            </w:r>
            <w:r>
              <w:rPr>
                <w:noProof/>
                <w:webHidden/>
              </w:rPr>
              <w:t>32</w:t>
            </w:r>
            <w:r>
              <w:rPr>
                <w:noProof/>
                <w:webHidden/>
              </w:rPr>
              <w:fldChar w:fldCharType="end"/>
            </w:r>
          </w:hyperlink>
        </w:p>
        <w:p w14:paraId="3FBE2C7E" w14:textId="5742D981"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73" w:history="1">
            <w:r w:rsidRPr="00661AFC">
              <w:rPr>
                <w:rStyle w:val="Hyperlink"/>
                <w:rFonts w:asciiTheme="majorHAnsi" w:hAnsiTheme="majorHAnsi" w:cstheme="majorHAnsi"/>
                <w:noProof/>
              </w:rPr>
              <w:t>7.1 Fault Isolation (ASR 2)</w:t>
            </w:r>
            <w:r>
              <w:rPr>
                <w:noProof/>
                <w:webHidden/>
              </w:rPr>
              <w:tab/>
            </w:r>
            <w:r>
              <w:rPr>
                <w:noProof/>
                <w:webHidden/>
              </w:rPr>
              <w:fldChar w:fldCharType="begin"/>
            </w:r>
            <w:r>
              <w:rPr>
                <w:noProof/>
                <w:webHidden/>
              </w:rPr>
              <w:instrText xml:space="preserve"> PAGEREF _Toc223596373 \h </w:instrText>
            </w:r>
            <w:r>
              <w:rPr>
                <w:noProof/>
                <w:webHidden/>
              </w:rPr>
            </w:r>
            <w:r>
              <w:rPr>
                <w:noProof/>
                <w:webHidden/>
              </w:rPr>
              <w:fldChar w:fldCharType="separate"/>
            </w:r>
            <w:r>
              <w:rPr>
                <w:noProof/>
                <w:webHidden/>
              </w:rPr>
              <w:t>32</w:t>
            </w:r>
            <w:r>
              <w:rPr>
                <w:noProof/>
                <w:webHidden/>
              </w:rPr>
              <w:fldChar w:fldCharType="end"/>
            </w:r>
          </w:hyperlink>
        </w:p>
        <w:p w14:paraId="7DBDC672" w14:textId="04466092"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74" w:history="1">
            <w:r w:rsidRPr="00661AFC">
              <w:rPr>
                <w:rStyle w:val="Hyperlink"/>
                <w:rFonts w:asciiTheme="majorHAnsi" w:hAnsiTheme="majorHAnsi" w:cstheme="majorHAnsi"/>
                <w:noProof/>
              </w:rPr>
              <w:t>7.2 Temporal Decoupling</w:t>
            </w:r>
            <w:r>
              <w:rPr>
                <w:noProof/>
                <w:webHidden/>
              </w:rPr>
              <w:tab/>
            </w:r>
            <w:r>
              <w:rPr>
                <w:noProof/>
                <w:webHidden/>
              </w:rPr>
              <w:fldChar w:fldCharType="begin"/>
            </w:r>
            <w:r>
              <w:rPr>
                <w:noProof/>
                <w:webHidden/>
              </w:rPr>
              <w:instrText xml:space="preserve"> PAGEREF _Toc223596374 \h </w:instrText>
            </w:r>
            <w:r>
              <w:rPr>
                <w:noProof/>
                <w:webHidden/>
              </w:rPr>
            </w:r>
            <w:r>
              <w:rPr>
                <w:noProof/>
                <w:webHidden/>
              </w:rPr>
              <w:fldChar w:fldCharType="separate"/>
            </w:r>
            <w:r>
              <w:rPr>
                <w:noProof/>
                <w:webHidden/>
              </w:rPr>
              <w:t>32</w:t>
            </w:r>
            <w:r>
              <w:rPr>
                <w:noProof/>
                <w:webHidden/>
              </w:rPr>
              <w:fldChar w:fldCharType="end"/>
            </w:r>
          </w:hyperlink>
        </w:p>
        <w:p w14:paraId="7472FA19" w14:textId="09BE12A3"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75" w:history="1">
            <w:r w:rsidRPr="00661AFC">
              <w:rPr>
                <w:rStyle w:val="Hyperlink"/>
                <w:rFonts w:asciiTheme="majorHAnsi" w:hAnsiTheme="majorHAnsi" w:cstheme="majorHAnsi"/>
                <w:noProof/>
              </w:rPr>
              <w:t>7.3 Transactional Outbox Pattern</w:t>
            </w:r>
            <w:r>
              <w:rPr>
                <w:noProof/>
                <w:webHidden/>
              </w:rPr>
              <w:tab/>
            </w:r>
            <w:r>
              <w:rPr>
                <w:noProof/>
                <w:webHidden/>
              </w:rPr>
              <w:fldChar w:fldCharType="begin"/>
            </w:r>
            <w:r>
              <w:rPr>
                <w:noProof/>
                <w:webHidden/>
              </w:rPr>
              <w:instrText xml:space="preserve"> PAGEREF _Toc223596375 \h </w:instrText>
            </w:r>
            <w:r>
              <w:rPr>
                <w:noProof/>
                <w:webHidden/>
              </w:rPr>
            </w:r>
            <w:r>
              <w:rPr>
                <w:noProof/>
                <w:webHidden/>
              </w:rPr>
              <w:fldChar w:fldCharType="separate"/>
            </w:r>
            <w:r>
              <w:rPr>
                <w:noProof/>
                <w:webHidden/>
              </w:rPr>
              <w:t>32</w:t>
            </w:r>
            <w:r>
              <w:rPr>
                <w:noProof/>
                <w:webHidden/>
              </w:rPr>
              <w:fldChar w:fldCharType="end"/>
            </w:r>
          </w:hyperlink>
        </w:p>
        <w:p w14:paraId="79F1867E" w14:textId="61184369"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76" w:history="1">
            <w:r w:rsidRPr="00661AFC">
              <w:rPr>
                <w:rStyle w:val="Hyperlink"/>
                <w:rFonts w:asciiTheme="majorHAnsi" w:hAnsiTheme="majorHAnsi" w:cstheme="majorHAnsi"/>
                <w:noProof/>
              </w:rPr>
              <w:t>7.4 EDA Trade-Offs</w:t>
            </w:r>
            <w:r>
              <w:rPr>
                <w:noProof/>
                <w:webHidden/>
              </w:rPr>
              <w:tab/>
            </w:r>
            <w:r>
              <w:rPr>
                <w:noProof/>
                <w:webHidden/>
              </w:rPr>
              <w:fldChar w:fldCharType="begin"/>
            </w:r>
            <w:r>
              <w:rPr>
                <w:noProof/>
                <w:webHidden/>
              </w:rPr>
              <w:instrText xml:space="preserve"> PAGEREF _Toc223596376 \h </w:instrText>
            </w:r>
            <w:r>
              <w:rPr>
                <w:noProof/>
                <w:webHidden/>
              </w:rPr>
            </w:r>
            <w:r>
              <w:rPr>
                <w:noProof/>
                <w:webHidden/>
              </w:rPr>
              <w:fldChar w:fldCharType="separate"/>
            </w:r>
            <w:r>
              <w:rPr>
                <w:noProof/>
                <w:webHidden/>
              </w:rPr>
              <w:t>32</w:t>
            </w:r>
            <w:r>
              <w:rPr>
                <w:noProof/>
                <w:webHidden/>
              </w:rPr>
              <w:fldChar w:fldCharType="end"/>
            </w:r>
          </w:hyperlink>
        </w:p>
        <w:p w14:paraId="41C181E4" w14:textId="59FBFA41" w:rsidR="004B1839" w:rsidRDefault="004B1839">
          <w:pPr>
            <w:pStyle w:val="TOC1"/>
            <w:tabs>
              <w:tab w:val="right" w:leader="dot" w:pos="9350"/>
            </w:tabs>
            <w:rPr>
              <w:rFonts w:asciiTheme="minorHAnsi" w:eastAsiaTheme="minorEastAsia" w:hAnsiTheme="minorHAnsi" w:cstheme="minorBidi"/>
              <w:noProof/>
              <w:kern w:val="2"/>
              <w14:ligatures w14:val="standardContextual"/>
            </w:rPr>
          </w:pPr>
          <w:hyperlink w:anchor="_Toc223596377" w:history="1">
            <w:r w:rsidRPr="00661AFC">
              <w:rPr>
                <w:rStyle w:val="Hyperlink"/>
                <w:rFonts w:asciiTheme="majorHAnsi" w:hAnsiTheme="majorHAnsi" w:cstheme="majorHAnsi"/>
                <w:noProof/>
              </w:rPr>
              <w:t>8. Deliverables Checklist</w:t>
            </w:r>
            <w:r>
              <w:rPr>
                <w:noProof/>
                <w:webHidden/>
              </w:rPr>
              <w:tab/>
            </w:r>
            <w:r>
              <w:rPr>
                <w:noProof/>
                <w:webHidden/>
              </w:rPr>
              <w:fldChar w:fldCharType="begin"/>
            </w:r>
            <w:r>
              <w:rPr>
                <w:noProof/>
                <w:webHidden/>
              </w:rPr>
              <w:instrText xml:space="preserve"> PAGEREF _Toc223596377 \h </w:instrText>
            </w:r>
            <w:r>
              <w:rPr>
                <w:noProof/>
                <w:webHidden/>
              </w:rPr>
            </w:r>
            <w:r>
              <w:rPr>
                <w:noProof/>
                <w:webHidden/>
              </w:rPr>
              <w:fldChar w:fldCharType="separate"/>
            </w:r>
            <w:r>
              <w:rPr>
                <w:noProof/>
                <w:webHidden/>
              </w:rPr>
              <w:t>32</w:t>
            </w:r>
            <w:r>
              <w:rPr>
                <w:noProof/>
                <w:webHidden/>
              </w:rPr>
              <w:fldChar w:fldCharType="end"/>
            </w:r>
          </w:hyperlink>
        </w:p>
        <w:p w14:paraId="37A0D3E2" w14:textId="0314C293" w:rsidR="004B1839" w:rsidRDefault="004B1839">
          <w:pPr>
            <w:pStyle w:val="TOC1"/>
            <w:tabs>
              <w:tab w:val="right" w:leader="dot" w:pos="9350"/>
            </w:tabs>
            <w:rPr>
              <w:rFonts w:asciiTheme="minorHAnsi" w:eastAsiaTheme="minorEastAsia" w:hAnsiTheme="minorHAnsi" w:cstheme="minorBidi"/>
              <w:noProof/>
              <w:kern w:val="2"/>
              <w14:ligatures w14:val="standardContextual"/>
            </w:rPr>
          </w:pPr>
          <w:hyperlink w:anchor="_Toc223596378" w:history="1">
            <w:r w:rsidRPr="00661AFC">
              <w:rPr>
                <w:rStyle w:val="Hyperlink"/>
                <w:rFonts w:asciiTheme="majorHAnsi" w:hAnsiTheme="majorHAnsi" w:cstheme="majorHAnsi"/>
                <w:noProof/>
              </w:rPr>
              <w:t>Appendix: Test Execution Screenshots</w:t>
            </w:r>
            <w:r>
              <w:rPr>
                <w:noProof/>
                <w:webHidden/>
              </w:rPr>
              <w:tab/>
            </w:r>
            <w:r>
              <w:rPr>
                <w:noProof/>
                <w:webHidden/>
              </w:rPr>
              <w:fldChar w:fldCharType="begin"/>
            </w:r>
            <w:r>
              <w:rPr>
                <w:noProof/>
                <w:webHidden/>
              </w:rPr>
              <w:instrText xml:space="preserve"> PAGEREF _Toc223596378 \h </w:instrText>
            </w:r>
            <w:r>
              <w:rPr>
                <w:noProof/>
                <w:webHidden/>
              </w:rPr>
            </w:r>
            <w:r>
              <w:rPr>
                <w:noProof/>
                <w:webHidden/>
              </w:rPr>
              <w:fldChar w:fldCharType="separate"/>
            </w:r>
            <w:r>
              <w:rPr>
                <w:noProof/>
                <w:webHidden/>
              </w:rPr>
              <w:t>34</w:t>
            </w:r>
            <w:r>
              <w:rPr>
                <w:noProof/>
                <w:webHidden/>
              </w:rPr>
              <w:fldChar w:fldCharType="end"/>
            </w:r>
          </w:hyperlink>
        </w:p>
        <w:p w14:paraId="2FED4697" w14:textId="181FCDBF"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79" w:history="1">
            <w:r w:rsidRPr="00661AFC">
              <w:rPr>
                <w:rStyle w:val="Hyperlink"/>
                <w:rFonts w:asciiTheme="majorHAnsi" w:hAnsiTheme="majorHAnsi" w:cstheme="majorHAnsi"/>
                <w:noProof/>
              </w:rPr>
              <w:t>A.1 EDA Unit Tests — Producer Side (15 tests, 46 assertions PASSED)</w:t>
            </w:r>
            <w:r>
              <w:rPr>
                <w:noProof/>
                <w:webHidden/>
              </w:rPr>
              <w:tab/>
            </w:r>
            <w:r>
              <w:rPr>
                <w:noProof/>
                <w:webHidden/>
              </w:rPr>
              <w:fldChar w:fldCharType="begin"/>
            </w:r>
            <w:r>
              <w:rPr>
                <w:noProof/>
                <w:webHidden/>
              </w:rPr>
              <w:instrText xml:space="preserve"> PAGEREF _Toc223596379 \h </w:instrText>
            </w:r>
            <w:r>
              <w:rPr>
                <w:noProof/>
                <w:webHidden/>
              </w:rPr>
            </w:r>
            <w:r>
              <w:rPr>
                <w:noProof/>
                <w:webHidden/>
              </w:rPr>
              <w:fldChar w:fldCharType="separate"/>
            </w:r>
            <w:r>
              <w:rPr>
                <w:noProof/>
                <w:webHidden/>
              </w:rPr>
              <w:t>34</w:t>
            </w:r>
            <w:r>
              <w:rPr>
                <w:noProof/>
                <w:webHidden/>
              </w:rPr>
              <w:fldChar w:fldCharType="end"/>
            </w:r>
          </w:hyperlink>
        </w:p>
        <w:p w14:paraId="3CB9DF41" w14:textId="7C3A3199"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80" w:history="1">
            <w:r w:rsidRPr="00661AFC">
              <w:rPr>
                <w:rStyle w:val="Hyperlink"/>
                <w:rFonts w:asciiTheme="majorHAnsi" w:hAnsiTheme="majorHAnsi" w:cstheme="majorHAnsi"/>
                <w:noProof/>
              </w:rPr>
              <w:t>A.2 Notification Service Consumer — Consumer Side</w:t>
            </w:r>
            <w:r>
              <w:rPr>
                <w:noProof/>
                <w:webHidden/>
              </w:rPr>
              <w:tab/>
            </w:r>
            <w:r>
              <w:rPr>
                <w:noProof/>
                <w:webHidden/>
              </w:rPr>
              <w:fldChar w:fldCharType="begin"/>
            </w:r>
            <w:r>
              <w:rPr>
                <w:noProof/>
                <w:webHidden/>
              </w:rPr>
              <w:instrText xml:space="preserve"> PAGEREF _Toc223596380 \h </w:instrText>
            </w:r>
            <w:r>
              <w:rPr>
                <w:noProof/>
                <w:webHidden/>
              </w:rPr>
            </w:r>
            <w:r>
              <w:rPr>
                <w:noProof/>
                <w:webHidden/>
              </w:rPr>
              <w:fldChar w:fldCharType="separate"/>
            </w:r>
            <w:r>
              <w:rPr>
                <w:noProof/>
                <w:webHidden/>
              </w:rPr>
              <w:t>35</w:t>
            </w:r>
            <w:r>
              <w:rPr>
                <w:noProof/>
                <w:webHidden/>
              </w:rPr>
              <w:fldChar w:fldCharType="end"/>
            </w:r>
          </w:hyperlink>
        </w:p>
        <w:p w14:paraId="41B696A2" w14:textId="58FBFCF1" w:rsidR="004B1839" w:rsidRDefault="004B1839">
          <w:pPr>
            <w:pStyle w:val="TOC2"/>
            <w:tabs>
              <w:tab w:val="right" w:leader="dot" w:pos="9350"/>
            </w:tabs>
            <w:rPr>
              <w:rFonts w:asciiTheme="minorHAnsi" w:eastAsiaTheme="minorEastAsia" w:hAnsiTheme="minorHAnsi" w:cstheme="minorBidi"/>
              <w:noProof/>
              <w:kern w:val="2"/>
              <w14:ligatures w14:val="standardContextual"/>
            </w:rPr>
          </w:pPr>
          <w:hyperlink w:anchor="_Toc223596381" w:history="1">
            <w:r w:rsidRPr="00661AFC">
              <w:rPr>
                <w:rStyle w:val="Hyperlink"/>
                <w:rFonts w:asciiTheme="majorHAnsi" w:hAnsiTheme="majorHAnsi" w:cstheme="majorHAnsi"/>
                <w:noProof/>
              </w:rPr>
              <w:t>A.3 Conclusion</w:t>
            </w:r>
            <w:r>
              <w:rPr>
                <w:noProof/>
                <w:webHidden/>
              </w:rPr>
              <w:tab/>
            </w:r>
            <w:r>
              <w:rPr>
                <w:noProof/>
                <w:webHidden/>
              </w:rPr>
              <w:fldChar w:fldCharType="begin"/>
            </w:r>
            <w:r>
              <w:rPr>
                <w:noProof/>
                <w:webHidden/>
              </w:rPr>
              <w:instrText xml:space="preserve"> PAGEREF _Toc223596381 \h </w:instrText>
            </w:r>
            <w:r>
              <w:rPr>
                <w:noProof/>
                <w:webHidden/>
              </w:rPr>
            </w:r>
            <w:r>
              <w:rPr>
                <w:noProof/>
                <w:webHidden/>
              </w:rPr>
              <w:fldChar w:fldCharType="separate"/>
            </w:r>
            <w:r>
              <w:rPr>
                <w:noProof/>
                <w:webHidden/>
              </w:rPr>
              <w:t>35</w:t>
            </w:r>
            <w:r>
              <w:rPr>
                <w:noProof/>
                <w:webHidden/>
              </w:rPr>
              <w:fldChar w:fldCharType="end"/>
            </w:r>
          </w:hyperlink>
        </w:p>
        <w:p w14:paraId="7626DC18" w14:textId="5623A1E2" w:rsidR="004B1839" w:rsidRDefault="004B1839">
          <w:r>
            <w:rPr>
              <w:b/>
              <w:bCs/>
              <w:noProof/>
            </w:rPr>
            <w:fldChar w:fldCharType="end"/>
          </w:r>
        </w:p>
      </w:sdtContent>
    </w:sdt>
    <w:p w14:paraId="58187EC8" w14:textId="77777777" w:rsidR="004B1839" w:rsidRPr="004B1839" w:rsidRDefault="004B1839">
      <w:pPr>
        <w:pStyle w:val="Heading1"/>
        <w:rPr>
          <w:rFonts w:asciiTheme="majorHAnsi" w:hAnsiTheme="majorHAnsi" w:cstheme="majorHAnsi"/>
          <w:sz w:val="28"/>
          <w:szCs w:val="28"/>
          <w:lang w:val="en-AU"/>
        </w:rPr>
      </w:pPr>
    </w:p>
    <w:sdt>
      <w:sdtPr>
        <w:rPr>
          <w:rFonts w:asciiTheme="majorHAnsi" w:hAnsiTheme="majorHAnsi" w:cstheme="majorHAnsi"/>
          <w:sz w:val="28"/>
          <w:szCs w:val="28"/>
        </w:rPr>
        <w:alias w:val="Table of Contents"/>
        <w:id w:val="1681086968"/>
        <w:showingPlcHdr/>
      </w:sdtPr>
      <w:sdtEndPr/>
      <w:sdtContent>
        <w:p w14:paraId="42811436" w14:textId="34ADD2CF" w:rsidR="00E76E22" w:rsidRPr="004B1839" w:rsidRDefault="004B1839" w:rsidP="004B1839">
          <w:pPr>
            <w:pStyle w:val="TOC1"/>
            <w:tabs>
              <w:tab w:val="right" w:leader="dot" w:pos="9350"/>
            </w:tabs>
            <w:rPr>
              <w:rFonts w:asciiTheme="majorHAnsi" w:hAnsiTheme="majorHAnsi" w:cstheme="majorHAnsi"/>
              <w:sz w:val="28"/>
              <w:szCs w:val="28"/>
            </w:rPr>
            <w:sectPr w:rsidR="00E76E22" w:rsidRPr="004B1839">
              <w:pgSz w:w="12240" w:h="15840"/>
              <w:pgMar w:top="1440" w:right="1440" w:bottom="1440" w:left="1440" w:header="708" w:footer="708" w:gutter="0"/>
              <w:cols w:space="720"/>
              <w:docGrid w:linePitch="360"/>
            </w:sectPr>
          </w:pPr>
          <w:r>
            <w:rPr>
              <w:rFonts w:asciiTheme="majorHAnsi" w:hAnsiTheme="majorHAnsi" w:cstheme="majorHAnsi"/>
              <w:sz w:val="28"/>
              <w:szCs w:val="28"/>
            </w:rPr>
            <w:t xml:space="preserve">     </w:t>
          </w:r>
        </w:p>
      </w:sdtContent>
    </w:sdt>
    <w:p w14:paraId="6CF1420B" w14:textId="77777777" w:rsidR="00E76E22" w:rsidRPr="004B1839" w:rsidRDefault="00000000" w:rsidP="004B1839">
      <w:pPr>
        <w:pStyle w:val="Heading1"/>
        <w:rPr>
          <w:rFonts w:asciiTheme="majorHAnsi" w:hAnsiTheme="majorHAnsi" w:cstheme="majorHAnsi"/>
          <w:sz w:val="28"/>
          <w:szCs w:val="28"/>
        </w:rPr>
      </w:pPr>
      <w:bookmarkStart w:id="0" w:name="_Toc223168694"/>
      <w:bookmarkStart w:id="1" w:name="_Toc223596349"/>
      <w:r w:rsidRPr="004B1839">
        <w:rPr>
          <w:rFonts w:asciiTheme="majorHAnsi" w:hAnsiTheme="majorHAnsi" w:cstheme="majorHAnsi"/>
          <w:sz w:val="28"/>
          <w:szCs w:val="28"/>
        </w:rPr>
        <w:lastRenderedPageBreak/>
        <w:t>1. Overview</w:t>
      </w:r>
      <w:bookmarkEnd w:id="0"/>
      <w:bookmarkEnd w:id="1"/>
    </w:p>
    <w:p w14:paraId="7E7F8572"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Lab 07 focuses on Event-Driven Architecture (EDA) — implementing asynchronous communication between microservices. In our project, we use the Transactional Outbox Pattern combined with a Redis message queue to decouple the Order Service (Producer) from the Notification Service (Consumer).</w:t>
      </w:r>
    </w:p>
    <w:p w14:paraId="7D2F6484"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Instead of Lab 07’s suggested Python/Pika/RabbitMQ, our project uses PHP/Laravel Events + Redis Queue + a standalone PHP Notification Service. The architectural principles remain identical: the Producer publishes events without blocking, and the Consumer processes them asynchronously.</w:t>
      </w:r>
    </w:p>
    <w:p w14:paraId="1E3010C5" w14:textId="77777777" w:rsidR="00E76E22" w:rsidRPr="004B1839" w:rsidRDefault="00000000" w:rsidP="004B1839">
      <w:pPr>
        <w:pStyle w:val="Heading2"/>
        <w:rPr>
          <w:rFonts w:asciiTheme="majorHAnsi" w:hAnsiTheme="majorHAnsi" w:cstheme="majorHAnsi"/>
        </w:rPr>
      </w:pPr>
      <w:bookmarkStart w:id="2" w:name="_Toc223168695"/>
      <w:bookmarkStart w:id="3" w:name="_Toc223596350"/>
      <w:r w:rsidRPr="004B1839">
        <w:rPr>
          <w:rFonts w:asciiTheme="majorHAnsi" w:hAnsiTheme="majorHAnsi" w:cstheme="majorHAnsi"/>
        </w:rPr>
        <w:t>1.1 Technology Mapping</w:t>
      </w:r>
      <w:bookmarkEnd w:id="2"/>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3"/>
        <w:gridCol w:w="3049"/>
        <w:gridCol w:w="2308"/>
      </w:tblGrid>
      <w:tr w:rsidR="00E76E22" w:rsidRPr="004B1839" w14:paraId="0DBBD379"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000FF0"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b/>
                <w:bCs/>
                <w:color w:val="000000"/>
                <w:sz w:val="28"/>
                <w:szCs w:val="28"/>
              </w:rPr>
              <w:t>Lab 07 Requirement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7030C5"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b/>
                <w:bCs/>
                <w:color w:val="000000"/>
                <w:sz w:val="28"/>
                <w:szCs w:val="28"/>
              </w:rPr>
              <w:t>Our Implementation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0BD374"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b/>
                <w:bCs/>
                <w:color w:val="000000"/>
                <w:sz w:val="28"/>
                <w:szCs w:val="28"/>
              </w:rPr>
              <w:t>Purpose</w:t>
            </w:r>
          </w:p>
        </w:tc>
      </w:tr>
      <w:tr w:rsidR="00E76E22" w:rsidRPr="004B1839" w14:paraId="77E334F9"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C839F"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Python / Pika</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27394"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PHP / Laravel Events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8E8AF"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Event publishing (Producer)</w:t>
            </w:r>
          </w:p>
        </w:tc>
      </w:tr>
      <w:tr w:rsidR="00E76E22" w:rsidRPr="004B1839" w14:paraId="32F06BD5"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42586"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RabbitMQ broker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06345"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Redis Queue + RabbitMQ (Docker)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CFC87"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Message broker / queue</w:t>
            </w:r>
          </w:p>
        </w:tc>
      </w:tr>
      <w:tr w:rsidR="00E76E22" w:rsidRPr="004B1839" w14:paraId="0F28E21D"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65AB56"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order_service_producer.py</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AE93A"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OrderPlaced Event + Outbox + PublishOutboxMessages Job</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25CA4"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Producer logic</w:t>
            </w:r>
          </w:p>
        </w:tc>
      </w:tr>
      <w:tr w:rsidR="00E76E22" w:rsidRPr="004B1839" w14:paraId="5BE972DB"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7208B"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notification_service_consumer.py</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283C34"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notification-service/ (RedisConsumer + EmailSender)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A6A36"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Consumer logic</w:t>
            </w:r>
          </w:p>
        </w:tc>
      </w:tr>
      <w:tr w:rsidR="00E76E22" w:rsidRPr="004B1839" w14:paraId="0378E945"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82236"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basic_publish / basic_consume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5459C"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Redis LPUSH / BRPOP</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FC6344"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Queue operations</w:t>
            </w:r>
          </w:p>
        </w:tc>
      </w:tr>
    </w:tbl>
    <w:p w14:paraId="5099AD12" w14:textId="77777777" w:rsidR="00E76E22" w:rsidRPr="004B1839" w:rsidRDefault="00000000" w:rsidP="004B1839">
      <w:pPr>
        <w:pStyle w:val="Heading2"/>
        <w:rPr>
          <w:rFonts w:asciiTheme="majorHAnsi" w:hAnsiTheme="majorHAnsi" w:cstheme="majorHAnsi"/>
        </w:rPr>
      </w:pPr>
      <w:bookmarkStart w:id="4" w:name="_Toc223168696"/>
      <w:bookmarkStart w:id="5" w:name="_Toc223596351"/>
      <w:r w:rsidRPr="004B1839">
        <w:rPr>
          <w:rFonts w:asciiTheme="majorHAnsi" w:hAnsiTheme="majorHAnsi" w:cstheme="majorHAnsi"/>
        </w:rPr>
        <w:t>1.2 EDA Flow in Our Project</w:t>
      </w:r>
      <w:bookmarkEnd w:id="4"/>
      <w:bookmarkEnd w:id="5"/>
    </w:p>
    <w:p w14:paraId="32915D70"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1. Customer places order → CartController fires event(new DashboardUpdated('order'))</w:t>
      </w:r>
    </w:p>
    <w:p w14:paraId="0DBA599F"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2. EventServiceProvider maps OrderPlaced → SaveOrderPlacedToOutbox listener</w:t>
      </w:r>
    </w:p>
    <w:p w14:paraId="410CEAA0"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3. Listener saves event to outbox_messages table (Transactional Outbox Pattern)</w:t>
      </w:r>
    </w:p>
    <w:p w14:paraId="2791C901"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4. PublishOutboxMessages job reads unpublished messages, pushes to Redis queue via LPUSH</w:t>
      </w:r>
    </w:p>
    <w:p w14:paraId="1ED8ECC7"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5. notification-service/consumer.php uses RedisConsumer (BRPOP) to pick up messages</w:t>
      </w:r>
    </w:p>
    <w:p w14:paraId="030057BA"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6. EmailSender processes the event and sends confirmation email via SMTP</w:t>
      </w:r>
    </w:p>
    <w:p w14:paraId="3F322E59"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lastRenderedPageBreak/>
        <w:t>7. The Order Service was never blocked — temporal decoupling achieved.</w:t>
      </w:r>
    </w:p>
    <w:p w14:paraId="0328D385" w14:textId="77777777" w:rsidR="00E76E22" w:rsidRPr="004B1839" w:rsidRDefault="00000000" w:rsidP="004B1839">
      <w:pPr>
        <w:pStyle w:val="Heading1"/>
        <w:rPr>
          <w:rFonts w:asciiTheme="majorHAnsi" w:hAnsiTheme="majorHAnsi" w:cstheme="majorHAnsi"/>
          <w:sz w:val="28"/>
          <w:szCs w:val="28"/>
        </w:rPr>
      </w:pPr>
      <w:bookmarkStart w:id="6" w:name="_Toc223168697"/>
      <w:bookmarkStart w:id="7" w:name="_Toc223596352"/>
      <w:r w:rsidRPr="004B1839">
        <w:rPr>
          <w:rFonts w:asciiTheme="majorHAnsi" w:hAnsiTheme="majorHAnsi" w:cstheme="majorHAnsi"/>
          <w:sz w:val="28"/>
          <w:szCs w:val="28"/>
        </w:rPr>
        <w:t>2. Project Structure</w:t>
      </w:r>
      <w:bookmarkEnd w:id="6"/>
      <w:bookmarkEnd w:id="7"/>
    </w:p>
    <w:p w14:paraId="50474EDC"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5AA93AF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webbanhang-master/</w:t>
      </w:r>
    </w:p>
    <w:p w14:paraId="29472B6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app/</w:t>
      </w:r>
    </w:p>
    <w:p w14:paraId="2A59184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Events/</w:t>
      </w:r>
    </w:p>
    <w:p w14:paraId="37058AC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 OrderPlaced.php              # Event class (Producer)</w:t>
      </w:r>
    </w:p>
    <w:p w14:paraId="6AA8C69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 DashboardUpdated.php         # Broadcast event</w:t>
      </w:r>
    </w:p>
    <w:p w14:paraId="67D826D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 ProductCreated.php</w:t>
      </w:r>
    </w:p>
    <w:p w14:paraId="6A57BE1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 ProductUpdated.php</w:t>
      </w:r>
    </w:p>
    <w:p w14:paraId="4324F92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 ProductDeleted.php</w:t>
      </w:r>
    </w:p>
    <w:p w14:paraId="7C7679B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Listeners/</w:t>
      </w:r>
    </w:p>
    <w:p w14:paraId="6827948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 SaveOrderPlacedToOutbox.php  # Listener -&gt; Outbox</w:t>
      </w:r>
    </w:p>
    <w:p w14:paraId="5179EA6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 IndexProductToElasticsearch.php</w:t>
      </w:r>
    </w:p>
    <w:p w14:paraId="4D22C98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Jobs/</w:t>
      </w:r>
    </w:p>
    <w:p w14:paraId="4A997AB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 PublishOutboxMessages.php    # Outbox -&gt; Redis queue</w:t>
      </w:r>
    </w:p>
    <w:p w14:paraId="7D06577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Models/Models/</w:t>
      </w:r>
    </w:p>
    <w:p w14:paraId="7756298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 OutboxMessage.php            # Outbox table model</w:t>
      </w:r>
    </w:p>
    <w:p w14:paraId="3F84DE6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Providers/</w:t>
      </w:r>
    </w:p>
    <w:p w14:paraId="67555A6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EventServiceProvider.php     # Event-Listener mapping</w:t>
      </w:r>
    </w:p>
    <w:p w14:paraId="507A0FB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notification-service/                     # Standalone Consumer service</w:t>
      </w:r>
    </w:p>
    <w:p w14:paraId="75B9A15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consumer.php                     # Entry point</w:t>
      </w:r>
    </w:p>
    <w:p w14:paraId="6D6F79D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bootstrap.php                    # App bootstrap</w:t>
      </w:r>
    </w:p>
    <w:p w14:paraId="68A23B6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config/config.php                # Redis + SMTP config</w:t>
      </w:r>
    </w:p>
    <w:p w14:paraId="32CD692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src/</w:t>
      </w:r>
    </w:p>
    <w:p w14:paraId="0D47163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 RedisConsumer.php            # Queue consumer (BRPOP)</w:t>
      </w:r>
    </w:p>
    <w:p w14:paraId="7B2C262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 EmailSender.php              # Email handling</w:t>
      </w:r>
    </w:p>
    <w:p w14:paraId="67C08EC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Dockerfile</w:t>
      </w:r>
    </w:p>
    <w:p w14:paraId="6131E4E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composer.json</w:t>
      </w:r>
    </w:p>
    <w:p w14:paraId="522804E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database/migrations/</w:t>
      </w:r>
    </w:p>
    <w:p w14:paraId="6451039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 2026_01_28_003929_create_outbox_messages_table.php</w:t>
      </w:r>
    </w:p>
    <w:p w14:paraId="13035A0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docker-compose.microservices.yml          # RabbitMQ + notification-service</w:t>
      </w:r>
    </w:p>
    <w:p w14:paraId="02A16B6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tests/Unit/Events/</w:t>
      </w:r>
    </w:p>
    <w:p w14:paraId="05A306D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EventDrivenArchitectureTest.php</w:t>
      </w:r>
    </w:p>
    <w:p w14:paraId="5A4B5D6C"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324A7B98" w14:textId="0AF48345" w:rsidR="00E76E22" w:rsidRPr="004B1839" w:rsidRDefault="00000000" w:rsidP="004B1839">
      <w:pPr>
        <w:pStyle w:val="Heading1"/>
        <w:rPr>
          <w:rFonts w:asciiTheme="majorHAnsi" w:hAnsiTheme="majorHAnsi" w:cstheme="majorHAnsi"/>
          <w:b w:val="0"/>
          <w:bCs w:val="0"/>
          <w:sz w:val="28"/>
          <w:szCs w:val="28"/>
        </w:rPr>
      </w:pPr>
      <w:bookmarkStart w:id="8" w:name="_Toc223168698"/>
      <w:bookmarkStart w:id="9" w:name="_Toc223596353"/>
      <w:r w:rsidRPr="004B1839">
        <w:rPr>
          <w:rFonts w:asciiTheme="majorHAnsi" w:hAnsiTheme="majorHAnsi" w:cstheme="majorHAnsi"/>
          <w:b w:val="0"/>
          <w:bCs w:val="0"/>
          <w:sz w:val="28"/>
          <w:szCs w:val="28"/>
        </w:rPr>
        <w:t>3. Broker Setup (Activity 1)</w:t>
      </w:r>
      <w:bookmarkEnd w:id="8"/>
      <w:bookmarkEnd w:id="9"/>
    </w:p>
    <w:p w14:paraId="6E744B1C"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Our project uses both RabbitMQ (in Docker) and Redis as message brokers. The Notification Service consumes from a Redis queue.</w:t>
      </w:r>
    </w:p>
    <w:p w14:paraId="7E7269A7" w14:textId="77777777" w:rsidR="00E76E22" w:rsidRPr="004B1839" w:rsidRDefault="00000000" w:rsidP="004B1839">
      <w:pPr>
        <w:pStyle w:val="Heading2"/>
        <w:rPr>
          <w:rFonts w:asciiTheme="majorHAnsi" w:hAnsiTheme="majorHAnsi" w:cstheme="majorHAnsi"/>
          <w:lang w:val="en-AU"/>
        </w:rPr>
      </w:pPr>
      <w:bookmarkStart w:id="10" w:name="_Toc223168699"/>
      <w:bookmarkStart w:id="11" w:name="_Toc223596354"/>
      <w:r w:rsidRPr="004B1839">
        <w:rPr>
          <w:rFonts w:asciiTheme="majorHAnsi" w:hAnsiTheme="majorHAnsi" w:cstheme="majorHAnsi"/>
        </w:rPr>
        <w:t>3.1 RabbitMQ in Docker</w:t>
      </w:r>
      <w:bookmarkEnd w:id="11"/>
      <w:r w:rsidRPr="004B1839">
        <w:rPr>
          <w:rFonts w:asciiTheme="majorHAnsi" w:hAnsiTheme="majorHAnsi" w:cstheme="majorHAnsi"/>
        </w:rPr>
        <w:t xml:space="preserve"> </w:t>
      </w:r>
      <w:bookmarkEnd w:id="10"/>
    </w:p>
    <w:p w14:paraId="064C2EDF"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b/>
          <w:bCs/>
          <w:color w:val="2E75B6"/>
          <w:sz w:val="28"/>
          <w:szCs w:val="28"/>
        </w:rPr>
        <w:t>File: docker-compose.microservices.yml</w:t>
      </w:r>
    </w:p>
    <w:p w14:paraId="33AED696"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556B0D7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rabbitmq:</w:t>
      </w:r>
    </w:p>
    <w:p w14:paraId="06F040F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image: rabbitmq:3-management-alpine</w:t>
      </w:r>
    </w:p>
    <w:p w14:paraId="49F8CFB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container_name: rabbitmq_broker</w:t>
      </w:r>
    </w:p>
    <w:p w14:paraId="6945A21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environment:</w:t>
      </w:r>
    </w:p>
    <w:p w14:paraId="2F67CA1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RABBITMQ_DEFAULT_USER: admin</w:t>
      </w:r>
    </w:p>
    <w:p w14:paraId="3BC15CC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RABBITMQ_DEFAULT_PASS: admin123</w:t>
      </w:r>
    </w:p>
    <w:p w14:paraId="0411188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RABBITMQ_DEFAULT_VHOST: electroshop</w:t>
      </w:r>
    </w:p>
    <w:p w14:paraId="1EE6016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ports:</w:t>
      </w:r>
    </w:p>
    <w:p w14:paraId="78CFAB0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"5672:5672"    # AMQP protocol</w:t>
      </w:r>
    </w:p>
    <w:p w14:paraId="51E0D54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"15672:15672"  # Management UI</w:t>
      </w:r>
    </w:p>
    <w:p w14:paraId="3962E56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volumes:</w:t>
      </w:r>
    </w:p>
    <w:p w14:paraId="220672E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rabbitmq_data:/var/lib/rabbitmq</w:t>
      </w:r>
    </w:p>
    <w:p w14:paraId="6C722E3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networks:</w:t>
      </w:r>
    </w:p>
    <w:p w14:paraId="7364570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ms_network</w:t>
      </w:r>
    </w:p>
    <w:p w14:paraId="6B6AF65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healthcheck:</w:t>
      </w:r>
    </w:p>
    <w:p w14:paraId="01784E6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test: ["CMD", "rabbitmq-diagnostics", "ping"]</w:t>
      </w:r>
    </w:p>
    <w:p w14:paraId="7F63A7B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interval: 10s</w:t>
      </w:r>
    </w:p>
    <w:p w14:paraId="2D2523F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timeout: 5s</w:t>
      </w:r>
    </w:p>
    <w:p w14:paraId="04E0B67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retries: 5</w:t>
      </w:r>
    </w:p>
    <w:p w14:paraId="3BC57609"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214DF995" w14:textId="77777777" w:rsidR="00E76E22" w:rsidRPr="004B1839" w:rsidRDefault="00000000" w:rsidP="004B1839">
      <w:pPr>
        <w:pStyle w:val="Heading2"/>
        <w:rPr>
          <w:rFonts w:asciiTheme="majorHAnsi" w:hAnsiTheme="majorHAnsi" w:cstheme="majorHAnsi"/>
          <w:lang w:val="en-AU"/>
        </w:rPr>
      </w:pPr>
      <w:bookmarkStart w:id="12" w:name="_Toc223168700"/>
      <w:bookmarkStart w:id="13" w:name="_Toc223596355"/>
      <w:r w:rsidRPr="004B1839">
        <w:rPr>
          <w:rFonts w:asciiTheme="majorHAnsi" w:hAnsiTheme="majorHAnsi" w:cstheme="majorHAnsi"/>
        </w:rPr>
        <w:t>3.2 Notification Service in Docker</w:t>
      </w:r>
      <w:bookmarkEnd w:id="13"/>
      <w:r w:rsidRPr="004B1839">
        <w:rPr>
          <w:rFonts w:asciiTheme="majorHAnsi" w:hAnsiTheme="majorHAnsi" w:cstheme="majorHAnsi"/>
        </w:rPr>
        <w:t xml:space="preserve"> </w:t>
      </w:r>
      <w:bookmarkEnd w:id="12"/>
    </w:p>
    <w:p w14:paraId="476C9974"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b/>
          <w:bCs/>
          <w:color w:val="2E75B6"/>
          <w:sz w:val="28"/>
          <w:szCs w:val="28"/>
        </w:rPr>
        <w:t>File: docker-compose.microservices.yml</w:t>
      </w:r>
    </w:p>
    <w:p w14:paraId="2C47C631"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588B117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notification-service:</w:t>
      </w:r>
    </w:p>
    <w:p w14:paraId="6A2A60B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build:</w:t>
      </w:r>
    </w:p>
    <w:p w14:paraId="76CC4B4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context: ./notification-service</w:t>
      </w:r>
    </w:p>
    <w:p w14:paraId="1671C37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lastRenderedPageBreak/>
        <w:t xml:space="preserve">      dockerfile: Dockerfile</w:t>
      </w:r>
    </w:p>
    <w:p w14:paraId="25651EE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container_name: notification_service</w:t>
      </w:r>
    </w:p>
    <w:p w14:paraId="33602A6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environment:</w:t>
      </w:r>
    </w:p>
    <w:p w14:paraId="0B46EBF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SERVICE_NAME=notification-service</w:t>
      </w:r>
    </w:p>
    <w:p w14:paraId="3AD7079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RABBITMQ_HOST=rabbitmq</w:t>
      </w:r>
    </w:p>
    <w:p w14:paraId="664B3A2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RABBITMQ_USER=admin</w:t>
      </w:r>
    </w:p>
    <w:p w14:paraId="6F0274C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RABBITMQ_PASSWORD=admin123</w:t>
      </w:r>
    </w:p>
    <w:p w14:paraId="4C47FB1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RABBITMQ_VHOST=electroshop</w:t>
      </w:r>
    </w:p>
    <w:p w14:paraId="0078B61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SMTP_HOST=mailhog</w:t>
      </w:r>
    </w:p>
    <w:p w14:paraId="31EE593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SMTP_PORT=1025</w:t>
      </w:r>
    </w:p>
    <w:p w14:paraId="1FE04F3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ports:</w:t>
      </w:r>
    </w:p>
    <w:p w14:paraId="7B4AFE7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"9004:9004"</w:t>
      </w:r>
    </w:p>
    <w:p w14:paraId="07107CB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networks:</w:t>
      </w:r>
    </w:p>
    <w:p w14:paraId="1E8CA51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ms_network</w:t>
      </w:r>
    </w:p>
    <w:p w14:paraId="14A6107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depends_on:</w:t>
      </w:r>
    </w:p>
    <w:p w14:paraId="41D2660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rabbitmq:</w:t>
      </w:r>
    </w:p>
    <w:p w14:paraId="3FA1926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condition: service_healthy</w:t>
      </w:r>
    </w:p>
    <w:p w14:paraId="347A7487"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58D5233A" w14:textId="77777777" w:rsidR="00E76E22" w:rsidRPr="004B1839" w:rsidRDefault="00000000" w:rsidP="004B1839">
      <w:pPr>
        <w:pStyle w:val="Heading2"/>
        <w:rPr>
          <w:rFonts w:asciiTheme="majorHAnsi" w:hAnsiTheme="majorHAnsi" w:cstheme="majorHAnsi"/>
          <w:lang w:val="en-AU"/>
        </w:rPr>
      </w:pPr>
      <w:bookmarkStart w:id="14" w:name="_Toc223168701"/>
      <w:bookmarkStart w:id="15" w:name="_Toc223596356"/>
      <w:r w:rsidRPr="004B1839">
        <w:rPr>
          <w:rFonts w:asciiTheme="majorHAnsi" w:hAnsiTheme="majorHAnsi" w:cstheme="majorHAnsi"/>
        </w:rPr>
        <w:t>3.3 Redis Queue Configuration</w:t>
      </w:r>
      <w:bookmarkEnd w:id="15"/>
      <w:r w:rsidRPr="004B1839">
        <w:rPr>
          <w:rFonts w:asciiTheme="majorHAnsi" w:hAnsiTheme="majorHAnsi" w:cstheme="majorHAnsi"/>
        </w:rPr>
        <w:t xml:space="preserve"> </w:t>
      </w:r>
      <w:bookmarkEnd w:id="14"/>
    </w:p>
    <w:p w14:paraId="03B54D27"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b/>
          <w:bCs/>
          <w:color w:val="2E75B6"/>
          <w:sz w:val="28"/>
          <w:szCs w:val="28"/>
        </w:rPr>
        <w:t>File: notification-service/config/config.php</w:t>
      </w:r>
    </w:p>
    <w:p w14:paraId="5D5D85EB"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67E75D6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&lt;?php</w:t>
      </w:r>
    </w:p>
    <w:p w14:paraId="31F78B91"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0B20E4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return [</w:t>
      </w:r>
    </w:p>
    <w:p w14:paraId="49DA49A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'redis' =&gt; [</w:t>
      </w:r>
    </w:p>
    <w:p w14:paraId="56495F2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'host' =&gt; $_ENV['REDIS_HOST'] ?? '127.0.0.1',</w:t>
      </w:r>
    </w:p>
    <w:p w14:paraId="57D4DA7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'port' =&gt; (int)($_ENV['REDIS_PORT'] ?? 6379),</w:t>
      </w:r>
    </w:p>
    <w:p w14:paraId="1BCD41D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'password' =&gt; $_ENV['REDIS_PASSWORD'] ?? null,</w:t>
      </w:r>
    </w:p>
    <w:p w14:paraId="2C63F40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'queue' =&gt; $_ENV['REDIS_QUEUE'] ?? 'notifications',</w:t>
      </w:r>
    </w:p>
    <w:p w14:paraId="1195945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268F21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F1B914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'smtp' =&gt; [</w:t>
      </w:r>
    </w:p>
    <w:p w14:paraId="5FA12A7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'host' =&gt; $_ENV['SMTP_HOST'] ?? 'smtp.gmail.com',</w:t>
      </w:r>
    </w:p>
    <w:p w14:paraId="44E79AD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'port' =&gt; (int)($_ENV['SMTP_PORT'] ?? 587),</w:t>
      </w:r>
    </w:p>
    <w:p w14:paraId="042CAC2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'username' =&gt; $_ENV['SMTP_USERNAME'] ?? '',</w:t>
      </w:r>
    </w:p>
    <w:p w14:paraId="40D56A4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lastRenderedPageBreak/>
        <w:t xml:space="preserve">        'password' =&gt; $_ENV['SMTP_PASSWORD'] ?? '',</w:t>
      </w:r>
    </w:p>
    <w:p w14:paraId="5659EC6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'encryption' =&gt; $_ENV['SMTP_ENCRYPTION'] ?? 'tls',</w:t>
      </w:r>
    </w:p>
    <w:p w14:paraId="52CFB68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'from' =&gt; [</w:t>
      </w:r>
    </w:p>
    <w:p w14:paraId="059A94A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'email' =&gt; $_ENV['SMTP_FROM_EMAIL'] ?? 'noreply@example.com',</w:t>
      </w:r>
    </w:p>
    <w:p w14:paraId="1646110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'name' =&gt; $_ENV['SMTP_FROM_NAME'] ?? 'Notification Service',</w:t>
      </w:r>
    </w:p>
    <w:p w14:paraId="190725A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23BA2A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4DAA7C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362192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'service' =&gt; [</w:t>
      </w:r>
    </w:p>
    <w:p w14:paraId="756B29E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'name' =&gt; $_ENV['SERVICE_NAME'] ?? 'notification-service',</w:t>
      </w:r>
    </w:p>
    <w:p w14:paraId="2B32989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'log_level' =&gt; $_ENV['LOG_LEVEL'] ?? 'info',</w:t>
      </w:r>
    </w:p>
    <w:p w14:paraId="4F14E2C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'poll_interval' =&gt; (int)($_ENV['POLL_INTERVAL'] ?? 5),</w:t>
      </w:r>
    </w:p>
    <w:p w14:paraId="6F4D954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E65D27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7346EB53"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02BECACA"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sz w:val="28"/>
          <w:szCs w:val="28"/>
        </w:rPr>
        <w:br w:type="page"/>
      </w:r>
    </w:p>
    <w:p w14:paraId="6C764FC4" w14:textId="77777777" w:rsidR="00E76E22" w:rsidRPr="004B1839" w:rsidRDefault="00000000" w:rsidP="004B1839">
      <w:pPr>
        <w:pStyle w:val="Heading1"/>
        <w:rPr>
          <w:rFonts w:asciiTheme="majorHAnsi" w:hAnsiTheme="majorHAnsi" w:cstheme="majorHAnsi"/>
          <w:sz w:val="28"/>
          <w:szCs w:val="28"/>
        </w:rPr>
      </w:pPr>
      <w:bookmarkStart w:id="16" w:name="_Toc223168702"/>
      <w:bookmarkStart w:id="17" w:name="_Toc223596357"/>
      <w:r w:rsidRPr="004B1839">
        <w:rPr>
          <w:rFonts w:asciiTheme="majorHAnsi" w:hAnsiTheme="majorHAnsi" w:cstheme="majorHAnsi"/>
          <w:sz w:val="28"/>
          <w:szCs w:val="28"/>
        </w:rPr>
        <w:lastRenderedPageBreak/>
        <w:t>4. Event Producer — Order Service (Activity 2)</w:t>
      </w:r>
      <w:bookmarkEnd w:id="16"/>
      <w:bookmarkEnd w:id="17"/>
    </w:p>
    <w:p w14:paraId="11DF0EBD"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In Lab 07, the Producer is a simple Python script. In our project, the Producer is the Laravel application that fires an OrderPlaced event when a customer places an order. The event is saved to an Outbox table, then a background Job publishes it to the Redis queue.</w:t>
      </w:r>
    </w:p>
    <w:p w14:paraId="35452EDE" w14:textId="77777777" w:rsidR="00E76E22" w:rsidRPr="004B1839" w:rsidRDefault="00000000" w:rsidP="004B1839">
      <w:pPr>
        <w:pStyle w:val="Heading2"/>
        <w:rPr>
          <w:rFonts w:asciiTheme="majorHAnsi" w:hAnsiTheme="majorHAnsi" w:cstheme="majorHAnsi"/>
          <w:lang w:val="en-AU"/>
        </w:rPr>
      </w:pPr>
      <w:bookmarkStart w:id="18" w:name="_Toc223168703"/>
      <w:bookmarkStart w:id="19" w:name="_Toc223596358"/>
      <w:r w:rsidRPr="004B1839">
        <w:rPr>
          <w:rFonts w:asciiTheme="majorHAnsi" w:hAnsiTheme="majorHAnsi" w:cstheme="majorHAnsi"/>
        </w:rPr>
        <w:t>4.1 OrderPlaced Event</w:t>
      </w:r>
      <w:bookmarkEnd w:id="19"/>
      <w:r w:rsidRPr="004B1839">
        <w:rPr>
          <w:rFonts w:asciiTheme="majorHAnsi" w:hAnsiTheme="majorHAnsi" w:cstheme="majorHAnsi"/>
        </w:rPr>
        <w:t xml:space="preserve"> </w:t>
      </w:r>
      <w:bookmarkEnd w:id="18"/>
    </w:p>
    <w:p w14:paraId="3A23DC0E"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b/>
          <w:bCs/>
          <w:color w:val="2E75B6"/>
          <w:sz w:val="28"/>
          <w:szCs w:val="28"/>
        </w:rPr>
        <w:t>File: app/Events/OrderPlaced.php</w:t>
      </w:r>
    </w:p>
    <w:p w14:paraId="0CBDE406"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6BE172F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&lt;?php</w:t>
      </w:r>
    </w:p>
    <w:p w14:paraId="4304AE85"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25A80C1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namespace App\Events;</w:t>
      </w:r>
    </w:p>
    <w:p w14:paraId="3AE4BE26"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745F91F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App\Models\Models\Transaction;</w:t>
      </w:r>
    </w:p>
    <w:p w14:paraId="116EB81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Illuminate\Foundation\Events\Dispatchable;</w:t>
      </w:r>
    </w:p>
    <w:p w14:paraId="5F99602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Illuminate\Queue\SerializesModels;</w:t>
      </w:r>
    </w:p>
    <w:p w14:paraId="1A09FC61"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C23CAA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class OrderPlaced</w:t>
      </w:r>
    </w:p>
    <w:p w14:paraId="5422A2C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4FCC00B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use Dispatchable, SerializesModels;</w:t>
      </w:r>
    </w:p>
    <w:p w14:paraId="60444472"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3602ACB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Transaction $transaction;</w:t>
      </w:r>
    </w:p>
    <w:p w14:paraId="1FA7F5F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array $orderDetails;</w:t>
      </w:r>
    </w:p>
    <w:p w14:paraId="0994D623"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2DE7AD6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BF4BE4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Create a new event instance.</w:t>
      </w:r>
    </w:p>
    <w:p w14:paraId="6733C26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7B55D0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__construct(Transaction $transaction, array $orderDetails = [])</w:t>
      </w:r>
    </w:p>
    <w:p w14:paraId="13BFBD0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DC462D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$this-&gt;transaction = $transaction;</w:t>
      </w:r>
    </w:p>
    <w:p w14:paraId="3210475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$this-&gt;orderDetails = $orderDetails;</w:t>
      </w:r>
    </w:p>
    <w:p w14:paraId="358CC24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405B4B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19F2E704"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169534C9" w14:textId="77777777" w:rsidR="00E76E22" w:rsidRPr="004B1839" w:rsidRDefault="00000000" w:rsidP="004B1839">
      <w:pPr>
        <w:pStyle w:val="Heading2"/>
        <w:rPr>
          <w:rFonts w:asciiTheme="majorHAnsi" w:hAnsiTheme="majorHAnsi" w:cstheme="majorHAnsi"/>
          <w:lang w:val="en-AU"/>
        </w:rPr>
      </w:pPr>
      <w:bookmarkStart w:id="20" w:name="_Toc223168704"/>
      <w:bookmarkStart w:id="21" w:name="_Toc223596359"/>
      <w:r w:rsidRPr="004B1839">
        <w:rPr>
          <w:rFonts w:asciiTheme="majorHAnsi" w:hAnsiTheme="majorHAnsi" w:cstheme="majorHAnsi"/>
        </w:rPr>
        <w:t>4.2 Event-Listener Mapping</w:t>
      </w:r>
      <w:bookmarkEnd w:id="21"/>
      <w:r w:rsidRPr="004B1839">
        <w:rPr>
          <w:rFonts w:asciiTheme="majorHAnsi" w:hAnsiTheme="majorHAnsi" w:cstheme="majorHAnsi"/>
        </w:rPr>
        <w:t xml:space="preserve"> </w:t>
      </w:r>
      <w:bookmarkEnd w:id="20"/>
    </w:p>
    <w:p w14:paraId="7516BC90"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b/>
          <w:bCs/>
          <w:color w:val="2E75B6"/>
          <w:sz w:val="28"/>
          <w:szCs w:val="28"/>
        </w:rPr>
        <w:lastRenderedPageBreak/>
        <w:t>File: app/Providers/EventServiceProvider.php</w:t>
      </w:r>
    </w:p>
    <w:p w14:paraId="044CCD56"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116E1AC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&lt;?php</w:t>
      </w:r>
    </w:p>
    <w:p w14:paraId="48074460"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9D6F42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namespace App\Providers;</w:t>
      </w:r>
    </w:p>
    <w:p w14:paraId="2661A835"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B7EAE8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Illuminate\Auth\Events\Registered;</w:t>
      </w:r>
    </w:p>
    <w:p w14:paraId="15FA508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Illuminate\Auth\Listeners\SendEmailVerificationNotification;</w:t>
      </w:r>
    </w:p>
    <w:p w14:paraId="3EEF281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Illuminate\Foundation\Support\Providers\EventServiceProvider as ServiceProvider;</w:t>
      </w:r>
    </w:p>
    <w:p w14:paraId="77E1381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Illuminate\Support\Facades\Event;</w:t>
      </w:r>
    </w:p>
    <w:p w14:paraId="1632C139"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342B77F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class EventServiceProvider extends ServiceProvider</w:t>
      </w:r>
    </w:p>
    <w:p w14:paraId="02A5BA1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2AE0ADC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878096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The event to listener mappings for the application.</w:t>
      </w:r>
    </w:p>
    <w:p w14:paraId="000CCDC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63EB7E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@var array&lt;class-string, array&lt;int, class-string&gt;&gt;</w:t>
      </w:r>
    </w:p>
    <w:p w14:paraId="2F21579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D29C7A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protected $listen = [</w:t>
      </w:r>
    </w:p>
    <w:p w14:paraId="36DC9E0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Registered::class =&gt; [</w:t>
      </w:r>
    </w:p>
    <w:p w14:paraId="48A7E01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SendEmailVerificationNotification::class,</w:t>
      </w:r>
    </w:p>
    <w:p w14:paraId="6B4BBE5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3D3265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\App\Events\OrderPlaced::class =&gt; [</w:t>
      </w:r>
    </w:p>
    <w:p w14:paraId="6671C92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\App\Listeners\SaveOrderPlacedToOutbox::class,</w:t>
      </w:r>
    </w:p>
    <w:p w14:paraId="363F44F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446C45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\App\Events\ProductCreated::class =&gt; [</w:t>
      </w:r>
    </w:p>
    <w:p w14:paraId="19E68E4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\App\Listeners\IndexProductToElasticsearch::class . '@handleProductCreated',</w:t>
      </w:r>
    </w:p>
    <w:p w14:paraId="3CEC0EE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703C19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\App\Events\ProductUpdated::class =&gt; [</w:t>
      </w:r>
    </w:p>
    <w:p w14:paraId="76261D8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\App\Listeners\IndexProductToElasticsearch::class . '@handleProductUpdated',</w:t>
      </w:r>
    </w:p>
    <w:p w14:paraId="2F48EC2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1B97D7D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\App\Events\ProductDeleted::class =&gt; [</w:t>
      </w:r>
    </w:p>
    <w:p w14:paraId="2B40979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lastRenderedPageBreak/>
        <w:t xml:space="preserve">            \App\Listeners\IndexProductToElasticsearch::class . '@handleProductDeleted',</w:t>
      </w:r>
    </w:p>
    <w:p w14:paraId="6803798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685B1B4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A32FCDE"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611B845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7B130E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The subscriber classes to register.</w:t>
      </w:r>
    </w:p>
    <w:p w14:paraId="63AE27A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B34C0D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@var array</w:t>
      </w:r>
    </w:p>
    <w:p w14:paraId="21D692E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FCF8F5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protected $subscribe = [</w:t>
      </w:r>
    </w:p>
    <w:p w14:paraId="18BB2FD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\App\Listeners\IndexProductToElasticsearch::class,</w:t>
      </w:r>
    </w:p>
    <w:p w14:paraId="6026EAC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00A8DF1"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3FF43DB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17F0E6F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Register any events for your application.</w:t>
      </w:r>
    </w:p>
    <w:p w14:paraId="0FD9FFE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93C11A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boot(): void</w:t>
      </w:r>
    </w:p>
    <w:p w14:paraId="507DCC0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508B6E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A5E9D8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ACD3DEC"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ECD5B5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735822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Determine if events and listeners should be automatically discovered.</w:t>
      </w:r>
    </w:p>
    <w:p w14:paraId="5ACDF2F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9EE085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shouldDiscoverEvents(): bool</w:t>
      </w:r>
    </w:p>
    <w:p w14:paraId="2BC347C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DA46F8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return false;</w:t>
      </w:r>
    </w:p>
    <w:p w14:paraId="2857ABF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66E053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05CAF5F0"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56499B54"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sz w:val="28"/>
          <w:szCs w:val="28"/>
        </w:rPr>
        <w:br w:type="page"/>
      </w:r>
    </w:p>
    <w:p w14:paraId="60D8C69F" w14:textId="77777777" w:rsidR="00E76E22" w:rsidRPr="004B1839" w:rsidRDefault="00000000" w:rsidP="004B1839">
      <w:pPr>
        <w:pStyle w:val="Heading2"/>
        <w:rPr>
          <w:rFonts w:asciiTheme="majorHAnsi" w:hAnsiTheme="majorHAnsi" w:cstheme="majorHAnsi"/>
          <w:lang w:val="en-AU"/>
        </w:rPr>
      </w:pPr>
      <w:bookmarkStart w:id="22" w:name="_Toc223168705"/>
      <w:bookmarkStart w:id="23" w:name="_Toc223596360"/>
      <w:r w:rsidRPr="004B1839">
        <w:rPr>
          <w:rFonts w:asciiTheme="majorHAnsi" w:hAnsiTheme="majorHAnsi" w:cstheme="majorHAnsi"/>
        </w:rPr>
        <w:lastRenderedPageBreak/>
        <w:t>4.3 Listener — Save to Outbox</w:t>
      </w:r>
      <w:bookmarkEnd w:id="23"/>
      <w:r w:rsidRPr="004B1839">
        <w:rPr>
          <w:rFonts w:asciiTheme="majorHAnsi" w:hAnsiTheme="majorHAnsi" w:cstheme="majorHAnsi"/>
        </w:rPr>
        <w:t xml:space="preserve"> </w:t>
      </w:r>
      <w:bookmarkEnd w:id="22"/>
    </w:p>
    <w:p w14:paraId="7748AB2F"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This is the equivalent of Lab 07’s basic_publish. Instead of publishing directly to a queue, our project uses the Transactional Outbox Pattern: the event is first saved to the database atomically with the order transaction, then a background Job publishes it to Redis.</w:t>
      </w:r>
    </w:p>
    <w:p w14:paraId="39DC19B8"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b/>
          <w:bCs/>
          <w:color w:val="2E75B6"/>
          <w:sz w:val="28"/>
          <w:szCs w:val="28"/>
        </w:rPr>
        <w:t>File: app/Listeners/SaveOrderPlacedToOutbox.php</w:t>
      </w:r>
    </w:p>
    <w:p w14:paraId="4BD37432"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0A1D7F8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&lt;?php</w:t>
      </w:r>
    </w:p>
    <w:p w14:paraId="28B21DF5"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434178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namespace App\Listeners;</w:t>
      </w:r>
    </w:p>
    <w:p w14:paraId="6D772926"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F727CD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App\Events\OrderPlaced;</w:t>
      </w:r>
    </w:p>
    <w:p w14:paraId="362CC6A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App\Models\Models\OutboxMessage;</w:t>
      </w:r>
    </w:p>
    <w:p w14:paraId="6ECEFB5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Illuminate\Contracts\Queue\ShouldQueue;</w:t>
      </w:r>
    </w:p>
    <w:p w14:paraId="158D3BA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Illuminate\Queue\InteractsWithQueue;</w:t>
      </w:r>
    </w:p>
    <w:p w14:paraId="66366A0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Illuminate\Support\Facades\Log;</w:t>
      </w:r>
    </w:p>
    <w:p w14:paraId="508E921E"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888613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class SaveOrderPlacedToOutbox</w:t>
      </w:r>
    </w:p>
    <w:p w14:paraId="730740E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7852567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9CB8D5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Create the event listener.</w:t>
      </w:r>
    </w:p>
    <w:p w14:paraId="60F9029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BE4399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__construct()</w:t>
      </w:r>
    </w:p>
    <w:p w14:paraId="0D82F3B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3CC3F0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D9A7B9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A84CC97"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43A98A4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A29D1C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Handle the event - Save to Outbox for reliable async processing</w:t>
      </w:r>
    </w:p>
    <w:p w14:paraId="11629EC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F723B6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handle(OrderPlaced $event): void</w:t>
      </w:r>
    </w:p>
    <w:p w14:paraId="2C5E4CC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8B3CD5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try {</w:t>
      </w:r>
    </w:p>
    <w:p w14:paraId="64D8C5F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Get user email</w:t>
      </w:r>
    </w:p>
    <w:p w14:paraId="6B3056C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$user = \App\Models\User::find($event-&gt;transaction-&gt;tr_user_id);</w:t>
      </w:r>
    </w:p>
    <w:p w14:paraId="387DB7E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$userEmail = $user ? $user-&gt;email : null;</w:t>
      </w:r>
    </w:p>
    <w:p w14:paraId="4A0602BF"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63A438B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OutboxMessage::create([</w:t>
      </w:r>
    </w:p>
    <w:p w14:paraId="2E1FE04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'aggregate_type' =&gt; 'Transaction',</w:t>
      </w:r>
    </w:p>
    <w:p w14:paraId="17ECC96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'aggregate_id' =&gt; $event-&gt;transaction-&gt;id,</w:t>
      </w:r>
    </w:p>
    <w:p w14:paraId="71F86A8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'event_type' =&gt; 'OrderPlaced',</w:t>
      </w:r>
    </w:p>
    <w:p w14:paraId="621BE0F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'payload' =&gt; [</w:t>
      </w:r>
    </w:p>
    <w:p w14:paraId="62930DD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'transaction_id' =&gt; $event-&gt;transaction-&gt;id,</w:t>
      </w:r>
    </w:p>
    <w:p w14:paraId="3E87F42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'user_id' =&gt; $event-&gt;transaction-&gt;tr_user_id,</w:t>
      </w:r>
    </w:p>
    <w:p w14:paraId="00AF968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'user_email' =&gt; $userEmail,</w:t>
      </w:r>
    </w:p>
    <w:p w14:paraId="6B2F732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'total' =&gt; $event-&gt;transaction-&gt;tr_total,</w:t>
      </w:r>
    </w:p>
    <w:p w14:paraId="166116B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'payment_method' =&gt; $event-&gt;transaction-&gt;tr_payment_method,</w:t>
      </w:r>
    </w:p>
    <w:p w14:paraId="25B0C8B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'order_details' =&gt; $event-&gt;orderDetails,</w:t>
      </w:r>
    </w:p>
    <w:p w14:paraId="0A0FE4D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1ECB3BA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'occurred_at' =&gt; now(),</w:t>
      </w:r>
    </w:p>
    <w:p w14:paraId="75BCB2A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631DF4CC"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F45315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Log::info('OrderPlaced event saved to outbox', [</w:t>
      </w:r>
    </w:p>
    <w:p w14:paraId="6C83B54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'transaction_id' =&gt; $event-&gt;transaction-&gt;id,</w:t>
      </w:r>
    </w:p>
    <w:p w14:paraId="13CDF4E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'user_email' =&gt; $userEmail,</w:t>
      </w:r>
    </w:p>
    <w:p w14:paraId="5F391DD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D3B2F8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catch (\Exception $e) {</w:t>
      </w:r>
    </w:p>
    <w:p w14:paraId="529B272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Log::error('Failed to save OrderPlaced to outbox', [</w:t>
      </w:r>
    </w:p>
    <w:p w14:paraId="25391C1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'transaction_id' =&gt; $event-&gt;transaction-&gt;id,</w:t>
      </w:r>
    </w:p>
    <w:p w14:paraId="1AF6946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'error' =&gt; $e-&gt;getMessage(),</w:t>
      </w:r>
    </w:p>
    <w:p w14:paraId="00A870F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903628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1E73C2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EFC173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38143BEE"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7B4BD8D9" w14:textId="77777777" w:rsidR="00E76E22" w:rsidRPr="004B1839" w:rsidRDefault="00000000" w:rsidP="004B1839">
      <w:pPr>
        <w:pStyle w:val="Heading2"/>
        <w:rPr>
          <w:rFonts w:asciiTheme="majorHAnsi" w:hAnsiTheme="majorHAnsi" w:cstheme="majorHAnsi"/>
          <w:lang w:val="en-AU"/>
        </w:rPr>
      </w:pPr>
      <w:bookmarkStart w:id="24" w:name="_Toc223168706"/>
      <w:bookmarkStart w:id="25" w:name="_Toc223596361"/>
      <w:r w:rsidRPr="004B1839">
        <w:rPr>
          <w:rFonts w:asciiTheme="majorHAnsi" w:hAnsiTheme="majorHAnsi" w:cstheme="majorHAnsi"/>
        </w:rPr>
        <w:t>4.4 Outbox Model</w:t>
      </w:r>
      <w:bookmarkEnd w:id="25"/>
      <w:r w:rsidRPr="004B1839">
        <w:rPr>
          <w:rFonts w:asciiTheme="majorHAnsi" w:hAnsiTheme="majorHAnsi" w:cstheme="majorHAnsi"/>
        </w:rPr>
        <w:t xml:space="preserve"> </w:t>
      </w:r>
      <w:bookmarkEnd w:id="24"/>
    </w:p>
    <w:p w14:paraId="27CAF04C"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b/>
          <w:bCs/>
          <w:color w:val="2E75B6"/>
          <w:sz w:val="28"/>
          <w:szCs w:val="28"/>
        </w:rPr>
        <w:t>File: app/Models/Models/OutboxMessage.php</w:t>
      </w:r>
    </w:p>
    <w:p w14:paraId="2F716A01"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2CFC6C6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&lt;?php</w:t>
      </w:r>
    </w:p>
    <w:p w14:paraId="6AD75C32"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62F8CD8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namespace App\Models\Models;</w:t>
      </w:r>
    </w:p>
    <w:p w14:paraId="7DF13BC2"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2A8E768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Illuminate\Database\Eloquent\Factories\HasFactory;</w:t>
      </w:r>
    </w:p>
    <w:p w14:paraId="3665754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Illuminate\Database\Eloquent\Model;</w:t>
      </w:r>
    </w:p>
    <w:p w14:paraId="6D51F285"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7BD1D99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class OutboxMessage extends Model</w:t>
      </w:r>
    </w:p>
    <w:p w14:paraId="3C94764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268968B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use HasFactory;</w:t>
      </w:r>
    </w:p>
    <w:p w14:paraId="00830AC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E42178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protected $table = 'outbox_messages';</w:t>
      </w:r>
    </w:p>
    <w:p w14:paraId="088DE46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67FE52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protected $fillable = [</w:t>
      </w:r>
    </w:p>
    <w:p w14:paraId="33863F8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'aggregate_type',</w:t>
      </w:r>
    </w:p>
    <w:p w14:paraId="403F6F9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'aggregate_id',</w:t>
      </w:r>
    </w:p>
    <w:p w14:paraId="5CA8B60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'event_type',</w:t>
      </w:r>
    </w:p>
    <w:p w14:paraId="4F5BA03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'payload',</w:t>
      </w:r>
    </w:p>
    <w:p w14:paraId="091DC23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'occurred_at',</w:t>
      </w:r>
    </w:p>
    <w:p w14:paraId="55AF500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'published',</w:t>
      </w:r>
    </w:p>
    <w:p w14:paraId="419D026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'published_at',</w:t>
      </w:r>
    </w:p>
    <w:p w14:paraId="3F72845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74C8DD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EE9874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protected $casts = [</w:t>
      </w:r>
    </w:p>
    <w:p w14:paraId="1FF8A94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'payload' =&gt; 'array',</w:t>
      </w:r>
    </w:p>
    <w:p w14:paraId="21820E5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'occurred_at' =&gt; 'datetime',</w:t>
      </w:r>
    </w:p>
    <w:p w14:paraId="156DC0E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'published_at' =&gt; 'datetime',</w:t>
      </w:r>
    </w:p>
    <w:p w14:paraId="2E8E43D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'published' =&gt; 'boolean',</w:t>
      </w:r>
    </w:p>
    <w:p w14:paraId="22CCAA5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0AF269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A68530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F46547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Scope unpublished messages</w:t>
      </w:r>
    </w:p>
    <w:p w14:paraId="18241F8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CDAF30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scopeUnpublished($query)</w:t>
      </w:r>
    </w:p>
    <w:p w14:paraId="36AB5EF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67660AE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return $query-&gt;where('published', false)</w:t>
      </w:r>
    </w:p>
    <w:p w14:paraId="50BC56F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-&gt;orderBy('occurred_at', 'asc');</w:t>
      </w:r>
    </w:p>
    <w:p w14:paraId="6460496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CEC8C7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9D5BD3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lastRenderedPageBreak/>
        <w:t xml:space="preserve">    /**</w:t>
      </w:r>
    </w:p>
    <w:p w14:paraId="17C80CB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Mark as published</w:t>
      </w:r>
    </w:p>
    <w:p w14:paraId="709BC0E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2457A7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markPublished()</w:t>
      </w:r>
    </w:p>
    <w:p w14:paraId="5E78524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8F9D50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$this-&gt;update([</w:t>
      </w:r>
    </w:p>
    <w:p w14:paraId="336E0F7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'published' =&gt; true,</w:t>
      </w:r>
    </w:p>
    <w:p w14:paraId="2054ECC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'published_at' =&gt; now(),</w:t>
      </w:r>
    </w:p>
    <w:p w14:paraId="750B606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07D794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8A16A9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6382CA44"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2B968186"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sz w:val="28"/>
          <w:szCs w:val="28"/>
        </w:rPr>
        <w:br w:type="page"/>
      </w:r>
    </w:p>
    <w:p w14:paraId="47F3BDF5" w14:textId="77777777" w:rsidR="00E76E22" w:rsidRPr="004B1839" w:rsidRDefault="00000000" w:rsidP="004B1839">
      <w:pPr>
        <w:pStyle w:val="Heading2"/>
        <w:rPr>
          <w:rFonts w:asciiTheme="majorHAnsi" w:hAnsiTheme="majorHAnsi" w:cstheme="majorHAnsi"/>
          <w:lang w:val="en-AU"/>
        </w:rPr>
      </w:pPr>
      <w:bookmarkStart w:id="26" w:name="_Toc223168707"/>
      <w:bookmarkStart w:id="27" w:name="_Toc223596362"/>
      <w:r w:rsidRPr="004B1839">
        <w:rPr>
          <w:rFonts w:asciiTheme="majorHAnsi" w:hAnsiTheme="majorHAnsi" w:cstheme="majorHAnsi"/>
        </w:rPr>
        <w:lastRenderedPageBreak/>
        <w:t>4.5 Outbox Migration</w:t>
      </w:r>
      <w:bookmarkEnd w:id="27"/>
      <w:r w:rsidRPr="004B1839">
        <w:rPr>
          <w:rFonts w:asciiTheme="majorHAnsi" w:hAnsiTheme="majorHAnsi" w:cstheme="majorHAnsi"/>
        </w:rPr>
        <w:t xml:space="preserve"> </w:t>
      </w:r>
      <w:bookmarkEnd w:id="26"/>
    </w:p>
    <w:p w14:paraId="6CCB3665"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b/>
          <w:bCs/>
          <w:color w:val="2E75B6"/>
          <w:sz w:val="28"/>
          <w:szCs w:val="28"/>
        </w:rPr>
        <w:t>File: database/migrations/2026_01_28_003929_create_outbox_messages_table.php</w:t>
      </w:r>
    </w:p>
    <w:p w14:paraId="4AF2AB17"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5A9A687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&lt;?php</w:t>
      </w:r>
    </w:p>
    <w:p w14:paraId="70A7B37D"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6C9DBD1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Illuminate\Database\Migrations\Migration;</w:t>
      </w:r>
    </w:p>
    <w:p w14:paraId="7A6B1C5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Illuminate\Database\Schema\Blueprint;</w:t>
      </w:r>
    </w:p>
    <w:p w14:paraId="7A2B872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Illuminate\Support\Facades\Schema;</w:t>
      </w:r>
    </w:p>
    <w:p w14:paraId="72EDCB7F"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27A4B49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return new class extends Migration</w:t>
      </w:r>
    </w:p>
    <w:p w14:paraId="74B186A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5988C26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up(): void</w:t>
      </w:r>
    </w:p>
    <w:p w14:paraId="6E962F7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12A90BA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Schema::create('outbox_messages', function (Blueprint $table) {</w:t>
      </w:r>
    </w:p>
    <w:p w14:paraId="7A31E57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$table-&gt;id();</w:t>
      </w:r>
    </w:p>
    <w:p w14:paraId="673C8BC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$table-&gt;string('aggregate_type')-&gt;comment('Entity type: Product, Order, User, etc');</w:t>
      </w:r>
    </w:p>
    <w:p w14:paraId="18CB15D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$table-&gt;unsignedBigInteger('aggregate_id')-&gt;comment('Entity ID');</w:t>
      </w:r>
    </w:p>
    <w:p w14:paraId="42122DC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$table-&gt;string('event_type')-&gt;comment('Event name: ProductCreated, OrderPlaced, etc');</w:t>
      </w:r>
    </w:p>
    <w:p w14:paraId="4E720B9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$table-&gt;json('payload')-&gt;comment('Event data in JSON format');</w:t>
      </w:r>
    </w:p>
    <w:p w14:paraId="0834A9A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$table-&gt;timestamp('occurred_at')-&gt;useCurrent()-&gt;comment('Event timestamp');</w:t>
      </w:r>
    </w:p>
    <w:p w14:paraId="675E46A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$table-&gt;boolean('published')-&gt;default(false)-&gt;comment('Is published to queue?');</w:t>
      </w:r>
    </w:p>
    <w:p w14:paraId="26C9A20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$table-&gt;timestamp('published_at')-&gt;nullable()-&gt;comment('Published timestamp');</w:t>
      </w:r>
    </w:p>
    <w:p w14:paraId="205AB2B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$table-&gt;timestamps();</w:t>
      </w:r>
    </w:p>
    <w:p w14:paraId="52865F0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7F8A63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$table-&gt;index(['published', 'occurred_at']);</w:t>
      </w:r>
    </w:p>
    <w:p w14:paraId="690DBD4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$table-&gt;index(['aggregate_type', 'aggregate_id']);</w:t>
      </w:r>
    </w:p>
    <w:p w14:paraId="4F22840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A303F2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7F3E555"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2B1B4D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down(): void</w:t>
      </w:r>
    </w:p>
    <w:p w14:paraId="0673501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lastRenderedPageBreak/>
        <w:t xml:space="preserve">    {</w:t>
      </w:r>
    </w:p>
    <w:p w14:paraId="10D4F7E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Schema::dropIfExists('outbox_messages');</w:t>
      </w:r>
    </w:p>
    <w:p w14:paraId="5536EF1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77F62E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2D031DED"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6B9FE24A" w14:textId="77777777" w:rsidR="00E76E22" w:rsidRPr="004B1839" w:rsidRDefault="00000000" w:rsidP="004B1839">
      <w:pPr>
        <w:pStyle w:val="Heading2"/>
        <w:rPr>
          <w:rFonts w:asciiTheme="majorHAnsi" w:hAnsiTheme="majorHAnsi" w:cstheme="majorHAnsi"/>
          <w:lang w:val="en-AU"/>
        </w:rPr>
      </w:pPr>
      <w:bookmarkStart w:id="28" w:name="_Toc223168708"/>
      <w:bookmarkStart w:id="29" w:name="_Toc223596363"/>
      <w:r w:rsidRPr="004B1839">
        <w:rPr>
          <w:rFonts w:asciiTheme="majorHAnsi" w:hAnsiTheme="majorHAnsi" w:cstheme="majorHAnsi"/>
        </w:rPr>
        <w:t>4.6 Publish Job — Outbox to Redis Queue</w:t>
      </w:r>
      <w:bookmarkEnd w:id="29"/>
      <w:r w:rsidRPr="004B1839">
        <w:rPr>
          <w:rFonts w:asciiTheme="majorHAnsi" w:hAnsiTheme="majorHAnsi" w:cstheme="majorHAnsi"/>
        </w:rPr>
        <w:t xml:space="preserve"> </w:t>
      </w:r>
      <w:bookmarkEnd w:id="28"/>
    </w:p>
    <w:p w14:paraId="6FB91EE0"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This Job reads unpublished OutboxMessages, wraps them in Laravel queue job format, and pushes to Redis via LPUSH. This is the equivalent of Lab 07’s channel.basic_publish().</w:t>
      </w:r>
    </w:p>
    <w:p w14:paraId="2BE26A17"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b/>
          <w:bCs/>
          <w:color w:val="2E75B6"/>
          <w:sz w:val="28"/>
          <w:szCs w:val="28"/>
        </w:rPr>
        <w:t>File: app/Jobs/PublishOutboxMessages.php</w:t>
      </w:r>
    </w:p>
    <w:p w14:paraId="280CD1CB"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0ED91FA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&lt;?php</w:t>
      </w:r>
    </w:p>
    <w:p w14:paraId="3A9F36E2"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9095C5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namespace App\Jobs;</w:t>
      </w:r>
    </w:p>
    <w:p w14:paraId="4727253B"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43CC1CC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App\Models\Models\OutboxMessage;</w:t>
      </w:r>
    </w:p>
    <w:p w14:paraId="0879D28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Illuminate\Bus\Queueable;</w:t>
      </w:r>
    </w:p>
    <w:p w14:paraId="448EF1D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Illuminate\Contracts\Queue\ShouldQueue;</w:t>
      </w:r>
    </w:p>
    <w:p w14:paraId="3ADFB82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Illuminate\Foundation\Bus\Dispatchable;</w:t>
      </w:r>
    </w:p>
    <w:p w14:paraId="33A909E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Illuminate\Queue\InteractsWithQueue;</w:t>
      </w:r>
    </w:p>
    <w:p w14:paraId="76EE03A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Illuminate\Queue\SerializesModels;</w:t>
      </w:r>
    </w:p>
    <w:p w14:paraId="240E75C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Illuminate\Support\Facades\Log;</w:t>
      </w:r>
    </w:p>
    <w:p w14:paraId="59CA47C3"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402FDB3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class PublishOutboxMessages implements ShouldQueue</w:t>
      </w:r>
    </w:p>
    <w:p w14:paraId="06F9522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25D16A1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use Dispatchable, InteractsWithQueue, Queueable, SerializesModels;</w:t>
      </w:r>
    </w:p>
    <w:p w14:paraId="6DE0294E"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4B9D889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private int $batchSize;</w:t>
      </w:r>
    </w:p>
    <w:p w14:paraId="758D5753"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4A5C08E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__construct(int $batchSize = 100)</w:t>
      </w:r>
    </w:p>
    <w:p w14:paraId="47CD982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552BFA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$this-&gt;batchSize = $batchSize;</w:t>
      </w:r>
    </w:p>
    <w:p w14:paraId="4290097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AC80E39"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7D65B1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570D4D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lastRenderedPageBreak/>
        <w:t xml:space="preserve">     * Execute the job - Publish unpublished messages to Redis queue</w:t>
      </w:r>
    </w:p>
    <w:p w14:paraId="64A266B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54B6B2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handle(): void</w:t>
      </w:r>
    </w:p>
    <w:p w14:paraId="795B580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04C73E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$messages = OutboxMessage::unpublished()</w:t>
      </w:r>
    </w:p>
    <w:p w14:paraId="50077F3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-&gt;limit($this-&gt;batchSize)</w:t>
      </w:r>
    </w:p>
    <w:p w14:paraId="4AA77AE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-&gt;get();</w:t>
      </w:r>
    </w:p>
    <w:p w14:paraId="1623C72B"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759C73C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if ($messages-&gt;isEmpty()) {</w:t>
      </w:r>
    </w:p>
    <w:p w14:paraId="0E121A6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Log::info('No unpublished outbox messages found');</w:t>
      </w:r>
    </w:p>
    <w:p w14:paraId="678C4A3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return;</w:t>
      </w:r>
    </w:p>
    <w:p w14:paraId="0C082DE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0D58515"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A5F36C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$redis = \Illuminate\Support\Facades\Redis::connection();</w:t>
      </w:r>
    </w:p>
    <w:p w14:paraId="01C4E9A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$queueName = config('queue.connections.redis.queue', 'notifications');</w:t>
      </w:r>
    </w:p>
    <w:p w14:paraId="7A437298"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890186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foreach ($messages as $message) {</w:t>
      </w:r>
    </w:p>
    <w:p w14:paraId="1B04D01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try {</w:t>
      </w:r>
    </w:p>
    <w:p w14:paraId="22B0677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Prepare event data for notification service</w:t>
      </w:r>
    </w:p>
    <w:p w14:paraId="647EEB6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$eventData = [</w:t>
      </w:r>
    </w:p>
    <w:p w14:paraId="741A4CD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'event_type' =&gt; $message-&gt;event_type,</w:t>
      </w:r>
    </w:p>
    <w:p w14:paraId="3004018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'aggregate_type' =&gt; $message-&gt;aggregate_type,</w:t>
      </w:r>
    </w:p>
    <w:p w14:paraId="24BB248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'aggregate_id' =&gt; $message-&gt;aggregate_id,</w:t>
      </w:r>
    </w:p>
    <w:p w14:paraId="3A76423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'payload' =&gt; $message-&gt;payload,</w:t>
      </w:r>
    </w:p>
    <w:p w14:paraId="65D7F22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'occurred_at' =&gt; $message-&gt;occurred_at-&gt;toDateTimeString(),</w:t>
      </w:r>
    </w:p>
    <w:p w14:paraId="2871B3C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D0A0167"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73E4A3C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Wrap in Laravel queue job format</w:t>
      </w:r>
    </w:p>
    <w:p w14:paraId="256C27E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$job = [</w:t>
      </w:r>
    </w:p>
    <w:p w14:paraId="41442A6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'uuid' =&gt; \Illuminate\Support\Str::uuid()-&gt;toString(),</w:t>
      </w:r>
    </w:p>
    <w:p w14:paraId="6F1A941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'displayName' =&gt; 'NotificationEvent',</w:t>
      </w:r>
    </w:p>
    <w:p w14:paraId="69AF3F4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'job' =&gt; 'NotificationEvent',</w:t>
      </w:r>
    </w:p>
    <w:p w14:paraId="031C087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'maxTries' =&gt; null,</w:t>
      </w:r>
    </w:p>
    <w:p w14:paraId="657DD6D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'timeout' =&gt; null,</w:t>
      </w:r>
    </w:p>
    <w:p w14:paraId="27A7912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'data' =&gt; $eventData,</w:t>
      </w:r>
    </w:p>
    <w:p w14:paraId="62788BF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59E53CE"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6601CDD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Push to Redis queue (equivalent to basic_publish)</w:t>
      </w:r>
    </w:p>
    <w:p w14:paraId="6E42A04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$redis-&gt;lpush($queueName, json_encode($job));</w:t>
      </w:r>
    </w:p>
    <w:p w14:paraId="0D0C72BB"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319A31C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Log::info('Published outbox message to Redis', [</w:t>
      </w:r>
    </w:p>
    <w:p w14:paraId="03752BF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'id' =&gt; $message-&gt;id,</w:t>
      </w:r>
    </w:p>
    <w:p w14:paraId="41254A5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'event_type' =&gt; $message-&gt;event_type,</w:t>
      </w:r>
    </w:p>
    <w:p w14:paraId="4EA11B9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'queue' =&gt; $queueName,</w:t>
      </w:r>
    </w:p>
    <w:p w14:paraId="15ABFD4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2200741"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21C2EB2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$message-&gt;markPublished();</w:t>
      </w:r>
    </w:p>
    <w:p w14:paraId="4DC42D4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catch (\Exception $e) {</w:t>
      </w:r>
    </w:p>
    <w:p w14:paraId="7A0911A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Log::error('Failed to publish outbox message', [</w:t>
      </w:r>
    </w:p>
    <w:p w14:paraId="48F6CA8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'id' =&gt; $message-&gt;id,</w:t>
      </w:r>
    </w:p>
    <w:p w14:paraId="3EC4399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'error' =&gt; $e-&gt;getMessage(),</w:t>
      </w:r>
    </w:p>
    <w:p w14:paraId="08E2379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697A63C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1751D82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9DE1F5E"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196632C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Log::info('Published {count} outbox messages', [</w:t>
      </w:r>
    </w:p>
    <w:p w14:paraId="00B645F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'count' =&gt; $messages-&gt;count(),</w:t>
      </w:r>
    </w:p>
    <w:p w14:paraId="6BA720D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5A3F1F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D853FC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7BEBB876"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1D106FB2"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sz w:val="28"/>
          <w:szCs w:val="28"/>
        </w:rPr>
        <w:br w:type="page"/>
      </w:r>
    </w:p>
    <w:p w14:paraId="1A99B7A3" w14:textId="77777777" w:rsidR="00E76E22" w:rsidRPr="004B1839" w:rsidRDefault="00000000" w:rsidP="004B1839">
      <w:pPr>
        <w:pStyle w:val="Heading1"/>
        <w:rPr>
          <w:rFonts w:asciiTheme="majorHAnsi" w:hAnsiTheme="majorHAnsi" w:cstheme="majorHAnsi"/>
          <w:sz w:val="28"/>
          <w:szCs w:val="28"/>
        </w:rPr>
      </w:pPr>
      <w:bookmarkStart w:id="30" w:name="_Toc223168709"/>
      <w:bookmarkStart w:id="31" w:name="_Toc223596364"/>
      <w:r w:rsidRPr="004B1839">
        <w:rPr>
          <w:rFonts w:asciiTheme="majorHAnsi" w:hAnsiTheme="majorHAnsi" w:cstheme="majorHAnsi"/>
          <w:sz w:val="28"/>
          <w:szCs w:val="28"/>
        </w:rPr>
        <w:lastRenderedPageBreak/>
        <w:t>5. Event Consumer — Notification Service (Activity 3)</w:t>
      </w:r>
      <w:bookmarkEnd w:id="30"/>
      <w:bookmarkEnd w:id="31"/>
    </w:p>
    <w:p w14:paraId="1626B5FE"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The Notification Service is a standalone PHP application (separate from Laravel) that continuously listens to the Redis queue and processes events by sending emails. This is the equivalent of Lab 07’s notification_service_consumer.py.</w:t>
      </w:r>
    </w:p>
    <w:p w14:paraId="66209994" w14:textId="615CB6BF" w:rsidR="00E76E22" w:rsidRPr="004B1839" w:rsidRDefault="00000000" w:rsidP="004B1839">
      <w:pPr>
        <w:pStyle w:val="Heading2"/>
        <w:rPr>
          <w:rFonts w:asciiTheme="majorHAnsi" w:hAnsiTheme="majorHAnsi" w:cstheme="majorHAnsi"/>
        </w:rPr>
      </w:pPr>
      <w:bookmarkStart w:id="32" w:name="_Toc223168710"/>
      <w:bookmarkStart w:id="33" w:name="_Toc223596365"/>
      <w:r w:rsidRPr="004B1839">
        <w:rPr>
          <w:rFonts w:asciiTheme="majorHAnsi" w:hAnsiTheme="majorHAnsi" w:cstheme="majorHAnsi"/>
        </w:rPr>
        <w:t>5.1 Consumer Entry Point</w:t>
      </w:r>
      <w:bookmarkEnd w:id="33"/>
      <w:r w:rsidRPr="004B1839">
        <w:rPr>
          <w:rFonts w:asciiTheme="majorHAnsi" w:hAnsiTheme="majorHAnsi" w:cstheme="majorHAnsi"/>
        </w:rPr>
        <w:t xml:space="preserve"> </w:t>
      </w:r>
      <w:bookmarkEnd w:id="32"/>
    </w:p>
    <w:p w14:paraId="0BB0A779"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b/>
          <w:bCs/>
          <w:color w:val="2E75B6"/>
          <w:sz w:val="28"/>
          <w:szCs w:val="28"/>
        </w:rPr>
        <w:t>File: notification-service/consumer.php</w:t>
      </w:r>
    </w:p>
    <w:p w14:paraId="1315853B"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3BA4EBB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&lt;?php</w:t>
      </w:r>
    </w:p>
    <w:p w14:paraId="40F3D007"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648082B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3124A9F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Notification Service - Redis Queue Consumer</w:t>
      </w:r>
    </w:p>
    <w:p w14:paraId="669819C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w:t>
      </w:r>
    </w:p>
    <w:p w14:paraId="7421CCF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Consumes messages from Redis queue and sends email notifications</w:t>
      </w:r>
    </w:p>
    <w:p w14:paraId="4FC1329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1BEA54B"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49D8114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NotificationService\RedisConsumer;</w:t>
      </w:r>
    </w:p>
    <w:p w14:paraId="011C95C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NotificationService\EmailSender;</w:t>
      </w:r>
    </w:p>
    <w:p w14:paraId="40AA04B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Predis\Client;</w:t>
      </w:r>
    </w:p>
    <w:p w14:paraId="55831CF8"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21FB488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Bootstrap application</w:t>
      </w:r>
    </w:p>
    <w:p w14:paraId="40198B1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$app = require __DIR__ . '/bootstrap.php';</w:t>
      </w:r>
    </w:p>
    <w:p w14:paraId="2EF94EA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$config = $app['config'];</w:t>
      </w:r>
    </w:p>
    <w:p w14:paraId="2D4BA5C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$logger = $app['logger'];</w:t>
      </w:r>
    </w:p>
    <w:p w14:paraId="4A238AD9"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092929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$logger-&gt;info("=== Notification Service Starting ===");</w:t>
      </w:r>
    </w:p>
    <w:p w14:paraId="220E194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$logger-&gt;info("Redis: {$config['redis']['host']}:{$config['redis']['port']}");</w:t>
      </w:r>
    </w:p>
    <w:p w14:paraId="11EB6BC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$logger-&gt;info("Queue: {$config['redis']['queue']}");</w:t>
      </w:r>
    </w:p>
    <w:p w14:paraId="0F92FF6D"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155DA05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try {</w:t>
      </w:r>
    </w:p>
    <w:p w14:paraId="43DBDAE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Connect to Redis</w:t>
      </w:r>
    </w:p>
    <w:p w14:paraId="6468BDF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$redis = new Client([</w:t>
      </w:r>
    </w:p>
    <w:p w14:paraId="214C402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'scheme' =&gt; 'tcp',</w:t>
      </w:r>
    </w:p>
    <w:p w14:paraId="05455A4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'host' =&gt; $config['redis']['host'],</w:t>
      </w:r>
    </w:p>
    <w:p w14:paraId="50A52E4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'port' =&gt; $config['redis']['port'],</w:t>
      </w:r>
    </w:p>
    <w:p w14:paraId="6BED6DD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'password' =&gt; $config['redis']['password'],</w:t>
      </w:r>
    </w:p>
    <w:p w14:paraId="0E9C1B0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lastRenderedPageBreak/>
        <w:t xml:space="preserve">    ]);</w:t>
      </w:r>
    </w:p>
    <w:p w14:paraId="15C61631"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6B4E1B2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Test connection</w:t>
      </w:r>
    </w:p>
    <w:p w14:paraId="2E75BB8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$redis-&gt;ping();</w:t>
      </w:r>
    </w:p>
    <w:p w14:paraId="75A91C8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$logger-&gt;info("\u2713 Connected to Redis successfully");</w:t>
      </w:r>
    </w:p>
    <w:p w14:paraId="73B9A251"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3394EDB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Initialize email sender</w:t>
      </w:r>
    </w:p>
    <w:p w14:paraId="737176A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$emailSender = new EmailSender($logger, $config);</w:t>
      </w:r>
    </w:p>
    <w:p w14:paraId="62E1BC5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$logger-&gt;info("\u2713 Email sender initialized");</w:t>
      </w:r>
    </w:p>
    <w:p w14:paraId="0902F6CD"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1C2DBD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Initialize consumer</w:t>
      </w:r>
    </w:p>
    <w:p w14:paraId="3B79420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$consumer = new RedisConsumer($redis, $logger, $config);</w:t>
      </w:r>
    </w:p>
    <w:p w14:paraId="35E75F8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$logger-&gt;info("\u2713 Consumer initialized");</w:t>
      </w:r>
    </w:p>
    <w:p w14:paraId="0848E5D0"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6FA5044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Start consuming messages</w:t>
      </w:r>
    </w:p>
    <w:p w14:paraId="28A1D59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$logger-&gt;info("\ud83d\ude80 Starting to consume messages...");</w:t>
      </w:r>
    </w:p>
    <w:p w14:paraId="638C95F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3620BD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$consumer-&gt;consume(function ($eventData) use ($emailSender, $logger) {</w:t>
      </w:r>
    </w:p>
    <w:p w14:paraId="036CC1D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try {</w:t>
      </w:r>
    </w:p>
    <w:p w14:paraId="7E546E2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$logger-&gt;info("Processing event", [</w:t>
      </w:r>
    </w:p>
    <w:p w14:paraId="0812B85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'event_type' =&gt; $eventData['event_type'] ?? 'unknown',</w:t>
      </w:r>
    </w:p>
    <w:p w14:paraId="5136CA4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'aggregate_id' =&gt; $eventData['aggregate_id'] ?? null,</w:t>
      </w:r>
    </w:p>
    <w:p w14:paraId="3DFAFC7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60B4C9BB"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12ABFCF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$emailSender-&gt;handleEvent($eventData);</w:t>
      </w:r>
    </w:p>
    <w:p w14:paraId="6B14C7D4"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1742F50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$logger-&gt;info("\u2713 Event processed successfully");</w:t>
      </w:r>
    </w:p>
    <w:p w14:paraId="7EBE94F5"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70657A8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catch (\Exception $e) {</w:t>
      </w:r>
    </w:p>
    <w:p w14:paraId="001A933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$logger-&gt;error("\u2717 Failed to process event", [</w:t>
      </w:r>
    </w:p>
    <w:p w14:paraId="168F714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'error' =&gt; $e-&gt;getMessage(),</w:t>
      </w:r>
    </w:p>
    <w:p w14:paraId="17F9ED7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'trace' =&gt; $e-&gt;getTraceAsString(),</w:t>
      </w:r>
    </w:p>
    <w:p w14:paraId="6A17BE4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BECC50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5508CC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6E351D82"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6B9EA0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lastRenderedPageBreak/>
        <w:t>} catch (\Exception $e) {</w:t>
      </w:r>
    </w:p>
    <w:p w14:paraId="2554EF3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$logger-&gt;error("Fatal error", [</w:t>
      </w:r>
    </w:p>
    <w:p w14:paraId="466A839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'error' =&gt; $e-&gt;getMessage(),</w:t>
      </w:r>
    </w:p>
    <w:p w14:paraId="7F47644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'trace' =&gt; $e-&gt;getTraceAsString(),</w:t>
      </w:r>
    </w:p>
    <w:p w14:paraId="70DE5CD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1D9BAF2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exit(1);</w:t>
      </w:r>
    </w:p>
    <w:p w14:paraId="789AE39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691A5785"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329C7BBC"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sz w:val="28"/>
          <w:szCs w:val="28"/>
        </w:rPr>
        <w:br w:type="page"/>
      </w:r>
    </w:p>
    <w:p w14:paraId="38439CC9" w14:textId="77777777" w:rsidR="00E76E22" w:rsidRPr="004B1839" w:rsidRDefault="00000000" w:rsidP="004B1839">
      <w:pPr>
        <w:pStyle w:val="Heading2"/>
        <w:rPr>
          <w:rFonts w:asciiTheme="majorHAnsi" w:hAnsiTheme="majorHAnsi" w:cstheme="majorHAnsi"/>
          <w:lang w:val="en-AU"/>
        </w:rPr>
      </w:pPr>
      <w:bookmarkStart w:id="34" w:name="_Toc223168711"/>
      <w:bookmarkStart w:id="35" w:name="_Toc223596366"/>
      <w:r w:rsidRPr="004B1839">
        <w:rPr>
          <w:rFonts w:asciiTheme="majorHAnsi" w:hAnsiTheme="majorHAnsi" w:cstheme="majorHAnsi"/>
        </w:rPr>
        <w:lastRenderedPageBreak/>
        <w:t>5.2 RedisConsumer — Queue Listener</w:t>
      </w:r>
      <w:bookmarkEnd w:id="35"/>
      <w:r w:rsidRPr="004B1839">
        <w:rPr>
          <w:rFonts w:asciiTheme="majorHAnsi" w:hAnsiTheme="majorHAnsi" w:cstheme="majorHAnsi"/>
        </w:rPr>
        <w:t xml:space="preserve"> </w:t>
      </w:r>
      <w:bookmarkEnd w:id="34"/>
    </w:p>
    <w:p w14:paraId="14E29B6C"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This class is the equivalent of Lab 07’s channel.basic_consume() + channel.start_consuming(). It uses Redis BRPOP (blocking pop) to listen for messages, and calls the handler callback for each message. It also handles graceful shutdown via SIGTERM/SIGINT.</w:t>
      </w:r>
    </w:p>
    <w:p w14:paraId="54712DE3"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b/>
          <w:bCs/>
          <w:color w:val="2E75B6"/>
          <w:sz w:val="28"/>
          <w:szCs w:val="28"/>
        </w:rPr>
        <w:t>File: notification-service/src/RedisConsumer.php</w:t>
      </w:r>
    </w:p>
    <w:p w14:paraId="14FA4B63"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612ADA5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&lt;?php</w:t>
      </w:r>
    </w:p>
    <w:p w14:paraId="440769D0"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6B73367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namespace NotificationService;</w:t>
      </w:r>
    </w:p>
    <w:p w14:paraId="3DFD4E45"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39B07B3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Predis\Client;</w:t>
      </w:r>
    </w:p>
    <w:p w14:paraId="4273D82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Psr\Log\LoggerInterface;</w:t>
      </w:r>
    </w:p>
    <w:p w14:paraId="71373A15"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6EBC3E7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class RedisConsumer</w:t>
      </w:r>
    </w:p>
    <w:p w14:paraId="46B68C8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643A747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private Client $redis;</w:t>
      </w:r>
    </w:p>
    <w:p w14:paraId="31927CA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private LoggerInterface $logger;</w:t>
      </w:r>
    </w:p>
    <w:p w14:paraId="5BC5E05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private array $config;</w:t>
      </w:r>
    </w:p>
    <w:p w14:paraId="513BA41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private bool $running = true;</w:t>
      </w:r>
    </w:p>
    <w:p w14:paraId="78123129"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6CF4DDF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__construct(Client $redis, LoggerInterface $logger, array $config)</w:t>
      </w:r>
    </w:p>
    <w:p w14:paraId="08F33DB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69292B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$this-&gt;redis = $redis;</w:t>
      </w:r>
    </w:p>
    <w:p w14:paraId="7013EB3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$this-&gt;logger = $logger;</w:t>
      </w:r>
    </w:p>
    <w:p w14:paraId="4732C04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$this-&gt;config = $config;</w:t>
      </w:r>
    </w:p>
    <w:p w14:paraId="0107E31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69F23F9"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4233D9A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A31CAF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Start consuming messages from Redis queue</w:t>
      </w:r>
    </w:p>
    <w:p w14:paraId="434498C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9A71BA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consume(callable $handler): void</w:t>
      </w:r>
    </w:p>
    <w:p w14:paraId="5ADDE44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D8BAAF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$queue = $this-&gt;config['redis']['queue'];</w:t>
      </w:r>
    </w:p>
    <w:p w14:paraId="4229EB5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$pollInterval = $this-&gt;config['service']['poll_interval'];</w:t>
      </w:r>
    </w:p>
    <w:p w14:paraId="5D374CBD"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2D87D57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$this-&gt;logger-&gt;info("Starting Redis consumer for queue: {$queue}");</w:t>
      </w:r>
    </w:p>
    <w:p w14:paraId="4F14F1CC"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718D087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Handle SIGINT and SIGTERM for graceful shutdown</w:t>
      </w:r>
    </w:p>
    <w:p w14:paraId="4A8A592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if (function_exists('pcntl_signal')) {</w:t>
      </w:r>
    </w:p>
    <w:p w14:paraId="388C0A1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pcntl_signal(SIGTERM, [$this, 'shutdown']);</w:t>
      </w:r>
    </w:p>
    <w:p w14:paraId="6F6CAA3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pcntl_signal(SIGINT, [$this, 'shutdown']);</w:t>
      </w:r>
    </w:p>
    <w:p w14:paraId="36C9E15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9D74BE1"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386DF3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while ($this-&gt;running) {</w:t>
      </w:r>
    </w:p>
    <w:p w14:paraId="782D165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try {</w:t>
      </w:r>
    </w:p>
    <w:p w14:paraId="74BFFD7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Blocking pop with timeout (BRPOP)</w:t>
      </w:r>
    </w:p>
    <w:p w14:paraId="046CD9F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$message = $this-&gt;redis-&gt;brpop([$queue], $pollInterval);</w:t>
      </w:r>
    </w:p>
    <w:p w14:paraId="5EF290B3"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1AA6172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if ($message) {</w:t>
      </w:r>
    </w:p>
    <w:p w14:paraId="70D394E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[$queueName, $payload] = $message;</w:t>
      </w:r>
    </w:p>
    <w:p w14:paraId="00052CC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6194931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$this-&gt;logger-&gt;info("Received message from queue", [</w:t>
      </w:r>
    </w:p>
    <w:p w14:paraId="1BDC5C7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'queue' =&gt; $queueName,</w:t>
      </w:r>
    </w:p>
    <w:p w14:paraId="6FD3E08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'payload_length' =&gt; strlen($payload),</w:t>
      </w:r>
    </w:p>
    <w:p w14:paraId="2E5A583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AF70B79"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280047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Decode Laravel queue job format</w:t>
      </w:r>
    </w:p>
    <w:p w14:paraId="1438051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$job = json_decode($payload, true);</w:t>
      </w:r>
    </w:p>
    <w:p w14:paraId="44286EF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E34EBB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if ($job &amp;&amp; isset($job['data'])) {</w:t>
      </w:r>
    </w:p>
    <w:p w14:paraId="2F44A9D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$handler($job['data']);</w:t>
      </w:r>
    </w:p>
    <w:p w14:paraId="7834AAC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else {</w:t>
      </w:r>
    </w:p>
    <w:p w14:paraId="17891A1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$this-&gt;logger-&gt;warning("Invalid job format", ['payload' =&gt; $payload]);</w:t>
      </w:r>
    </w:p>
    <w:p w14:paraId="01BAD76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7E52A6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D97C766"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32C95DB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Check for signals</w:t>
      </w:r>
    </w:p>
    <w:p w14:paraId="721CD7C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if (function_exists('pcntl_signal_dispatch')) {</w:t>
      </w:r>
    </w:p>
    <w:p w14:paraId="578F8E4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pcntl_signal_dispatch();</w:t>
      </w:r>
    </w:p>
    <w:p w14:paraId="39529D5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lastRenderedPageBreak/>
        <w:t xml:space="preserve">                }</w:t>
      </w:r>
    </w:p>
    <w:p w14:paraId="316B51D3"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7D2ED41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catch (\Exception $e) {</w:t>
      </w:r>
    </w:p>
    <w:p w14:paraId="088C027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$this-&gt;logger-&gt;error("Error consuming message", [</w:t>
      </w:r>
    </w:p>
    <w:p w14:paraId="7E46CC5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'error' =&gt; $e-&gt;getMessage(),</w:t>
      </w:r>
    </w:p>
    <w:p w14:paraId="7D1937C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'trace' =&gt; $e-&gt;getTraceAsString(),</w:t>
      </w:r>
    </w:p>
    <w:p w14:paraId="4B7D02E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15E4B09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157101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Wait before retry</w:t>
      </w:r>
    </w:p>
    <w:p w14:paraId="0411BCB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sleep(5);</w:t>
      </w:r>
    </w:p>
    <w:p w14:paraId="3780A6D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D8CA76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7FFF914"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3203777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$this-&gt;logger-&gt;info("Consumer stopped gracefully");</w:t>
      </w:r>
    </w:p>
    <w:p w14:paraId="4A0AEC2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0130298"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145733F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070A3A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Graceful shutdown</w:t>
      </w:r>
    </w:p>
    <w:p w14:paraId="2C4233B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2C7312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shutdown(): void</w:t>
      </w:r>
    </w:p>
    <w:p w14:paraId="2EB4683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A0E429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$this-&gt;logger-&gt;info("Received shutdown signal, stopping consumer...");</w:t>
      </w:r>
    </w:p>
    <w:p w14:paraId="701EB34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$this-&gt;running = false;</w:t>
      </w:r>
    </w:p>
    <w:p w14:paraId="64D0FC7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0715DE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582B70FB"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159A2AC6"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sz w:val="28"/>
          <w:szCs w:val="28"/>
        </w:rPr>
        <w:br w:type="page"/>
      </w:r>
    </w:p>
    <w:p w14:paraId="56679C62" w14:textId="77777777" w:rsidR="00E76E22" w:rsidRPr="004B1839" w:rsidRDefault="00000000" w:rsidP="004B1839">
      <w:pPr>
        <w:pStyle w:val="Heading2"/>
        <w:rPr>
          <w:rFonts w:asciiTheme="majorHAnsi" w:hAnsiTheme="majorHAnsi" w:cstheme="majorHAnsi"/>
          <w:lang w:val="en-AU"/>
        </w:rPr>
      </w:pPr>
      <w:bookmarkStart w:id="36" w:name="_Toc223168712"/>
      <w:bookmarkStart w:id="37" w:name="_Toc223596367"/>
      <w:r w:rsidRPr="004B1839">
        <w:rPr>
          <w:rFonts w:asciiTheme="majorHAnsi" w:hAnsiTheme="majorHAnsi" w:cstheme="majorHAnsi"/>
        </w:rPr>
        <w:lastRenderedPageBreak/>
        <w:t>5.3 EmailSender — Event Handler / Callback</w:t>
      </w:r>
      <w:bookmarkEnd w:id="37"/>
      <w:r w:rsidRPr="004B1839">
        <w:rPr>
          <w:rFonts w:asciiTheme="majorHAnsi" w:hAnsiTheme="majorHAnsi" w:cstheme="majorHAnsi"/>
        </w:rPr>
        <w:t xml:space="preserve"> </w:t>
      </w:r>
      <w:bookmarkEnd w:id="36"/>
    </w:p>
    <w:p w14:paraId="5FE74D1E"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This class is the equivalent of Lab 07’s callback function. It receives the event data, determines the event type, and sends the appropriate email. The handleEvent() method with its switch statement processes OrderPlaced, UserRegistered, and PaymentSucceeded events.</w:t>
      </w:r>
    </w:p>
    <w:p w14:paraId="478658DB"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b/>
          <w:bCs/>
          <w:color w:val="2E75B6"/>
          <w:sz w:val="28"/>
          <w:szCs w:val="28"/>
        </w:rPr>
        <w:t>File: notification-service/src/EmailSender.php</w:t>
      </w:r>
    </w:p>
    <w:p w14:paraId="080BA50D"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41C78EE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&lt;?php</w:t>
      </w:r>
    </w:p>
    <w:p w14:paraId="1FC13F8F"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3B0010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namespace NotificationService;</w:t>
      </w:r>
    </w:p>
    <w:p w14:paraId="22254117"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A3EE26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Psr\Log\LoggerInterface;</w:t>
      </w:r>
    </w:p>
    <w:p w14:paraId="297F609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Symfony\Component\Mailer\Mailer;</w:t>
      </w:r>
    </w:p>
    <w:p w14:paraId="16A9EB1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Symfony\Component\Mailer\Transport;</w:t>
      </w:r>
    </w:p>
    <w:p w14:paraId="0FAC572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use Symfony\Component\Mime\Email;</w:t>
      </w:r>
    </w:p>
    <w:p w14:paraId="61973FF0"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27CC7D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class EmailSender</w:t>
      </w:r>
    </w:p>
    <w:p w14:paraId="080A201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077D448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private Mailer $mailer;</w:t>
      </w:r>
    </w:p>
    <w:p w14:paraId="6BBA044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private LoggerInterface $logger;</w:t>
      </w:r>
    </w:p>
    <w:p w14:paraId="5A424F2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private array $config;</w:t>
      </w:r>
    </w:p>
    <w:p w14:paraId="3CE2F211"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696D55C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__construct(LoggerInterface $logger, array $config)</w:t>
      </w:r>
    </w:p>
    <w:p w14:paraId="2280D12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2E52D9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$this-&gt;logger = $logger;</w:t>
      </w:r>
    </w:p>
    <w:p w14:paraId="6D130B4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$this-&gt;config = $config;</w:t>
      </w:r>
    </w:p>
    <w:p w14:paraId="0EA5056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6BCC188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Create SMTP transport</w:t>
      </w:r>
    </w:p>
    <w:p w14:paraId="0FD4E48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$smtp = $config['smtp'];</w:t>
      </w:r>
    </w:p>
    <w:p w14:paraId="754FFCF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$dsn = sprintf(</w:t>
      </w:r>
    </w:p>
    <w:p w14:paraId="18A8551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'%s://%s:%s@%s:%d',</w:t>
      </w:r>
    </w:p>
    <w:p w14:paraId="0CD61B2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$smtp['encryption'] === 'ssl' ? 'smtps' : 'smtp',</w:t>
      </w:r>
    </w:p>
    <w:p w14:paraId="0CDD0E1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urlencode($smtp['username']),</w:t>
      </w:r>
    </w:p>
    <w:p w14:paraId="1772A7E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urlencode($smtp['password']),</w:t>
      </w:r>
    </w:p>
    <w:p w14:paraId="249F319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$smtp['host'],</w:t>
      </w:r>
    </w:p>
    <w:p w14:paraId="0A3D3E7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$smtp['port']</w:t>
      </w:r>
    </w:p>
    <w:p w14:paraId="6A91932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lastRenderedPageBreak/>
        <w:t xml:space="preserve">        );</w:t>
      </w:r>
    </w:p>
    <w:p w14:paraId="6DC6FCA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5D8A44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$transport = Transport::fromDsn($dsn);</w:t>
      </w:r>
    </w:p>
    <w:p w14:paraId="63234EC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$this-&gt;mailer = new Mailer($transport);</w:t>
      </w:r>
    </w:p>
    <w:p w14:paraId="5C91DBF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62B185D9"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4F68C93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1FC5F0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Handle email sending based on event type</w:t>
      </w:r>
    </w:p>
    <w:p w14:paraId="49D783A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6BE1DF1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handleEvent(array $eventData): void</w:t>
      </w:r>
    </w:p>
    <w:p w14:paraId="5338E5F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8DA7EB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try {</w:t>
      </w:r>
    </w:p>
    <w:p w14:paraId="013BC10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$eventType = $eventData['event_type'] ?? null;</w:t>
      </w:r>
    </w:p>
    <w:p w14:paraId="6C68996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$payload = $eventData['payload'] ?? [];</w:t>
      </w:r>
    </w:p>
    <w:p w14:paraId="03D30F25"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2F8B8F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$this-&gt;logger-&gt;info("Processing event", [</w:t>
      </w:r>
    </w:p>
    <w:p w14:paraId="2ADC89E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'event_type' =&gt; $eventType,</w:t>
      </w:r>
    </w:p>
    <w:p w14:paraId="69A29F1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'aggregate_id' =&gt; $eventData['aggregate_id'] ?? null,</w:t>
      </w:r>
    </w:p>
    <w:p w14:paraId="1EBEC04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16E2313E"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7E87D0C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switch ($eventType) {</w:t>
      </w:r>
    </w:p>
    <w:p w14:paraId="3B60E6B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case 'OrderPlaced':</w:t>
      </w:r>
    </w:p>
    <w:p w14:paraId="0F7FC98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$this-&gt;sendOrderConfirmation($payload);</w:t>
      </w:r>
    </w:p>
    <w:p w14:paraId="3463321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break;</w:t>
      </w:r>
    </w:p>
    <w:p w14:paraId="5C853B00"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7E35540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case 'UserRegistered':</w:t>
      </w:r>
    </w:p>
    <w:p w14:paraId="5EE47E8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$this-&gt;sendWelcomeEmail($payload);</w:t>
      </w:r>
    </w:p>
    <w:p w14:paraId="7ED61A7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break;</w:t>
      </w:r>
    </w:p>
    <w:p w14:paraId="76C22DE1"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12670B4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case 'PaymentSucceeded':</w:t>
      </w:r>
    </w:p>
    <w:p w14:paraId="1627492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$this-&gt;sendPaymentConfirmation($payload);</w:t>
      </w:r>
    </w:p>
    <w:p w14:paraId="7C2D374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break;</w:t>
      </w:r>
    </w:p>
    <w:p w14:paraId="6DAE72C9"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8767AA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default:</w:t>
      </w:r>
    </w:p>
    <w:p w14:paraId="544D7A8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$this-&gt;logger-&gt;warning("Unknown event type", ['event_type' =&gt; $eventType]);</w:t>
      </w:r>
    </w:p>
    <w:p w14:paraId="3B6300B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lastRenderedPageBreak/>
        <w:t xml:space="preserve">            }</w:t>
      </w:r>
    </w:p>
    <w:p w14:paraId="601F1444"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23595FD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catch (\Exception $e) {</w:t>
      </w:r>
    </w:p>
    <w:p w14:paraId="36BEFE4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$this-&gt;logger-&gt;error("Failed to handle event", [</w:t>
      </w:r>
    </w:p>
    <w:p w14:paraId="582E63C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'error' =&gt; $e-&gt;getMessage(),</w:t>
      </w:r>
    </w:p>
    <w:p w14:paraId="06B5BB2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'event_data' =&gt; $eventData,</w:t>
      </w:r>
    </w:p>
    <w:p w14:paraId="04D9B16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E781F1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throw $e;</w:t>
      </w:r>
    </w:p>
    <w:p w14:paraId="514D078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13258D0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2A0CD25"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DEAB85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0AFC34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Send order confirmation email</w:t>
      </w:r>
    </w:p>
    <w:p w14:paraId="71E2EEB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9ED4C6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private function sendOrderConfirmation(array $payload): void</w:t>
      </w:r>
    </w:p>
    <w:p w14:paraId="0F991A4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F930B1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$transactionId = $payload['transaction_id'] ?? 'N/A';</w:t>
      </w:r>
    </w:p>
    <w:p w14:paraId="471D224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$total = number_format($payload['total'] ?? 0, 0, ',', '.') . ' VND';</w:t>
      </w:r>
    </w:p>
    <w:p w14:paraId="43B9158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$userEmail = $payload['user_email'] ?? null;</w:t>
      </w:r>
    </w:p>
    <w:p w14:paraId="2E7B88B4"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4381EC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if (!$userEmail) {</w:t>
      </w:r>
    </w:p>
    <w:p w14:paraId="0800C94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$this-&gt;logger-&gt;warning("No user email for order confirmation",</w:t>
      </w:r>
    </w:p>
    <w:p w14:paraId="21356EC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['transaction_id' =&gt; $transactionId]);</w:t>
      </w:r>
    </w:p>
    <w:p w14:paraId="19E66EB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return;</w:t>
      </w:r>
    </w:p>
    <w:p w14:paraId="3831B6A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6638CE2D"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2C4A865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$email = (new Email())</w:t>
      </w:r>
    </w:p>
    <w:p w14:paraId="420F8F7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-&gt;from($this-&gt;config['smtp']['from']['email'])</w:t>
      </w:r>
    </w:p>
    <w:p w14:paraId="69FFB15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-&gt;to($userEmail)</w:t>
      </w:r>
    </w:p>
    <w:p w14:paraId="1143C3D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-&gt;subject('Xác nhận đơn hàng #' . $transactionId)</w:t>
      </w:r>
    </w:p>
    <w:p w14:paraId="6FBC78B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-&gt;html($this-&gt;buildOrderTemplate($transactionId, $total, $payload));</w:t>
      </w:r>
    </w:p>
    <w:p w14:paraId="2C6F5F51"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47A87CA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$this-&gt;mailer-&gt;send($email);</w:t>
      </w:r>
    </w:p>
    <w:p w14:paraId="25C38896"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95B9B8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$this-&gt;logger-&gt;info("Order confirmation email sent", [</w:t>
      </w:r>
    </w:p>
    <w:p w14:paraId="2A69D33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'transaction_id' =&gt; $transactionId,</w:t>
      </w:r>
    </w:p>
    <w:p w14:paraId="38D8008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lastRenderedPageBreak/>
        <w:t xml:space="preserve">            'to' =&gt; $userEmail,</w:t>
      </w:r>
    </w:p>
    <w:p w14:paraId="5198187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2EEC77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D6742A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w:t>
      </w:r>
    </w:p>
    <w:p w14:paraId="6D75B8E4"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5842FF0F"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sz w:val="28"/>
          <w:szCs w:val="28"/>
        </w:rPr>
        <w:br w:type="page"/>
      </w:r>
    </w:p>
    <w:p w14:paraId="1D3FC296" w14:textId="77777777" w:rsidR="00E76E22" w:rsidRPr="004B1839" w:rsidRDefault="00000000" w:rsidP="004B1839">
      <w:pPr>
        <w:pStyle w:val="Heading1"/>
        <w:rPr>
          <w:rFonts w:asciiTheme="majorHAnsi" w:hAnsiTheme="majorHAnsi" w:cstheme="majorHAnsi"/>
          <w:sz w:val="28"/>
          <w:szCs w:val="28"/>
        </w:rPr>
      </w:pPr>
      <w:bookmarkStart w:id="38" w:name="_Toc223168713"/>
      <w:bookmarkStart w:id="39" w:name="_Toc223596368"/>
      <w:r w:rsidRPr="004B1839">
        <w:rPr>
          <w:rFonts w:asciiTheme="majorHAnsi" w:hAnsiTheme="majorHAnsi" w:cstheme="majorHAnsi"/>
          <w:sz w:val="28"/>
          <w:szCs w:val="28"/>
        </w:rPr>
        <w:lastRenderedPageBreak/>
        <w:t>6. Testing Asynchronous Decoupling (Activity 4)</w:t>
      </w:r>
      <w:bookmarkEnd w:id="38"/>
      <w:bookmarkEnd w:id="39"/>
    </w:p>
    <w:p w14:paraId="3218A9B1"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The project includes a comprehensive PHPUnit test file that verifies the entire EDA flow: event creation, outbox pattern, queue publishing, and end-to-end flow.</w:t>
      </w:r>
    </w:p>
    <w:p w14:paraId="7732C3CA" w14:textId="77777777" w:rsidR="00E76E22" w:rsidRPr="004B1839" w:rsidRDefault="00000000" w:rsidP="004B1839">
      <w:pPr>
        <w:pStyle w:val="Heading2"/>
        <w:rPr>
          <w:rFonts w:asciiTheme="majorHAnsi" w:hAnsiTheme="majorHAnsi" w:cstheme="majorHAnsi"/>
        </w:rPr>
      </w:pPr>
      <w:bookmarkStart w:id="40" w:name="_Toc223168714"/>
      <w:bookmarkStart w:id="41" w:name="_Toc223596369"/>
      <w:r w:rsidRPr="004B1839">
        <w:rPr>
          <w:rFonts w:asciiTheme="majorHAnsi" w:hAnsiTheme="majorHAnsi" w:cstheme="majorHAnsi"/>
        </w:rPr>
        <w:t>6.1 Test Commands</w:t>
      </w:r>
      <w:bookmarkEnd w:id="40"/>
      <w:bookmarkEnd w:id="41"/>
    </w:p>
    <w:p w14:paraId="718E0A13"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7125781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Run EDA tests</w:t>
      </w:r>
    </w:p>
    <w:p w14:paraId="457D91B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php artisan test tests/Unit/Events/EventDrivenArchitectureTest.php --testdox</w:t>
      </w:r>
    </w:p>
    <w:p w14:paraId="7D4C7864"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79B37CC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Start notification service consumer (Docker)</w:t>
      </w:r>
    </w:p>
    <w:p w14:paraId="75C6C03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docker-compose -f docker-compose.microservices.yml up notification-service</w:t>
      </w:r>
    </w:p>
    <w:p w14:paraId="64C93421"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15E1C5B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Or start locally</w:t>
      </w:r>
    </w:p>
    <w:p w14:paraId="116A83E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cd notification-service &amp;&amp; php consumer.php</w:t>
      </w:r>
    </w:p>
    <w:p w14:paraId="3E53E667"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33BAC5F3" w14:textId="77777777" w:rsidR="00E76E22" w:rsidRPr="004B1839" w:rsidRDefault="00000000" w:rsidP="004B1839">
      <w:pPr>
        <w:pStyle w:val="Heading2"/>
        <w:rPr>
          <w:rFonts w:asciiTheme="majorHAnsi" w:hAnsiTheme="majorHAnsi" w:cstheme="majorHAnsi"/>
        </w:rPr>
      </w:pPr>
      <w:bookmarkStart w:id="42" w:name="_Toc223168715"/>
      <w:bookmarkStart w:id="43" w:name="_Toc223596370"/>
      <w:r w:rsidRPr="004B1839">
        <w:rPr>
          <w:rFonts w:asciiTheme="majorHAnsi" w:hAnsiTheme="majorHAnsi" w:cstheme="majorHAnsi"/>
        </w:rPr>
        <w:t>6.2 Unit Test — Complete Event Flow</w:t>
      </w:r>
      <w:bookmarkEnd w:id="43"/>
      <w:r w:rsidRPr="004B1839">
        <w:rPr>
          <w:rFonts w:asciiTheme="majorHAnsi" w:hAnsiTheme="majorHAnsi" w:cstheme="majorHAnsi"/>
        </w:rPr>
        <w:t xml:space="preserve"> </w:t>
      </w:r>
      <w:bookmarkEnd w:id="42"/>
    </w:p>
    <w:p w14:paraId="1F48CE86"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b/>
          <w:bCs/>
          <w:color w:val="2E75B6"/>
          <w:sz w:val="28"/>
          <w:szCs w:val="28"/>
        </w:rPr>
        <w:t>File: tests/Unit/Events/EventDrivenArchitectureTest.php</w:t>
      </w:r>
    </w:p>
    <w:p w14:paraId="4727BCF3"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5A88A10D"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4697435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Test complete event flow: Order → Event → Outbox → Queue</w:t>
      </w:r>
    </w:p>
    <w:p w14:paraId="33FF55B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65884A0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test_complete_event_flow(): void</w:t>
      </w:r>
    </w:p>
    <w:p w14:paraId="388C2A9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744A79A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1. Order is placed</w:t>
      </w:r>
    </w:p>
    <w:p w14:paraId="68291E1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$transaction = [</w:t>
      </w:r>
    </w:p>
    <w:p w14:paraId="0C73EA9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'id' =&gt; 1,</w:t>
      </w:r>
    </w:p>
    <w:p w14:paraId="55FA757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'user_id' =&gt; 100,</w:t>
      </w:r>
    </w:p>
    <w:p w14:paraId="047970A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'total' =&gt; 10000000,</w:t>
      </w:r>
    </w:p>
    <w:p w14:paraId="41E3C4B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'payment_method' =&gt; 'momo',</w:t>
      </w:r>
    </w:p>
    <w:p w14:paraId="59FF22C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BE54ABD"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1670FB7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2. OrderPlaced event is fired</w:t>
      </w:r>
    </w:p>
    <w:p w14:paraId="076BF70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$event = $this-&gt;createOrderPlacedEvent($transaction, []);</w:t>
      </w:r>
    </w:p>
    <w:p w14:paraId="53F05F25"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477EF099"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3. Listener saves to outbox</w:t>
      </w:r>
    </w:p>
    <w:p w14:paraId="6BE0F57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lastRenderedPageBreak/>
        <w:t xml:space="preserve">        $outboxMessage = $this-&gt;createOutboxMessage($transaction);</w:t>
      </w:r>
    </w:p>
    <w:p w14:paraId="3035FF4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$this-&gt;assertFalse($outboxMessage['published']);</w:t>
      </w:r>
    </w:p>
    <w:p w14:paraId="228ECB84"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B224B7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4. Job publishes to queue</w:t>
      </w:r>
    </w:p>
    <w:p w14:paraId="4DB4E246"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$queueJob = $this-&gt;formatForQueue($outboxMessage);</w:t>
      </w:r>
    </w:p>
    <w:p w14:paraId="2F59886C"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$this-&gt;assertEquals('NotificationEvent', $queueJob['job']);</w:t>
      </w:r>
    </w:p>
    <w:p w14:paraId="18D36DC7"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02273D4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 5. Message is marked as published</w:t>
      </w:r>
    </w:p>
    <w:p w14:paraId="3666289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$published = $this-&gt;markPublished($outboxMessage);</w:t>
      </w:r>
    </w:p>
    <w:p w14:paraId="0830800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$this-&gt;assertTrue($published['published']);</w:t>
      </w:r>
    </w:p>
    <w:p w14:paraId="47AD56F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5FEE9002"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5E1778BD" w14:textId="77777777" w:rsidR="00B40351" w:rsidRPr="004B1839" w:rsidRDefault="00B40351">
      <w:pPr>
        <w:pStyle w:val="Heading2"/>
        <w:rPr>
          <w:rFonts w:asciiTheme="majorHAnsi" w:hAnsiTheme="majorHAnsi" w:cstheme="majorHAnsi"/>
          <w:lang w:val="en-AU"/>
        </w:rPr>
      </w:pPr>
      <w:bookmarkStart w:id="44" w:name="_Toc223168716"/>
    </w:p>
    <w:p w14:paraId="457FC699" w14:textId="77777777" w:rsidR="00E76E22" w:rsidRPr="004B1839" w:rsidRDefault="00000000" w:rsidP="004B1839">
      <w:pPr>
        <w:pStyle w:val="Heading2"/>
        <w:rPr>
          <w:rFonts w:asciiTheme="majorHAnsi" w:hAnsiTheme="majorHAnsi" w:cstheme="majorHAnsi"/>
          <w:lang w:val="en-AU"/>
        </w:rPr>
      </w:pPr>
      <w:bookmarkStart w:id="45" w:name="_Toc223596371"/>
      <w:r w:rsidRPr="004B1839">
        <w:rPr>
          <w:rFonts w:asciiTheme="majorHAnsi" w:hAnsiTheme="majorHAnsi" w:cstheme="majorHAnsi"/>
        </w:rPr>
        <w:t>6.3 Unit Test — Outbox Pattern</w:t>
      </w:r>
      <w:bookmarkEnd w:id="45"/>
      <w:r w:rsidRPr="004B1839">
        <w:rPr>
          <w:rFonts w:asciiTheme="majorHAnsi" w:hAnsiTheme="majorHAnsi" w:cstheme="majorHAnsi"/>
        </w:rPr>
        <w:t xml:space="preserve"> </w:t>
      </w:r>
      <w:bookmarkEnd w:id="44"/>
    </w:p>
    <w:p w14:paraId="51F2B08D"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b/>
          <w:bCs/>
          <w:color w:val="2E75B6"/>
          <w:sz w:val="28"/>
          <w:szCs w:val="28"/>
        </w:rPr>
        <w:t>File: tests/Unit/Events/EventDrivenArchitectureTest.php</w:t>
      </w:r>
    </w:p>
    <w:p w14:paraId="666BEA4F" w14:textId="77777777" w:rsidR="00E76E22" w:rsidRPr="004B1839" w:rsidRDefault="00E76E22">
      <w:pPr>
        <w:pBdr>
          <w:top w:val="single" w:sz="1" w:space="0" w:color="CCCCCC"/>
        </w:pBdr>
        <w:shd w:val="clear" w:color="auto" w:fill="F5F5F5"/>
        <w:spacing w:before="120"/>
        <w:rPr>
          <w:rFonts w:asciiTheme="majorHAnsi" w:hAnsiTheme="majorHAnsi" w:cstheme="majorHAnsi"/>
          <w:sz w:val="28"/>
          <w:szCs w:val="28"/>
        </w:rPr>
      </w:pPr>
    </w:p>
    <w:p w14:paraId="5508D7C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test_outbox_message_created_from_order_event(): void</w:t>
      </w:r>
    </w:p>
    <w:p w14:paraId="4F4AC98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32230E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$transaction = [</w:t>
      </w:r>
    </w:p>
    <w:p w14:paraId="51BA3D1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'id' =&gt; 1,</w:t>
      </w:r>
    </w:p>
    <w:p w14:paraId="70C5B5C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'user_id' =&gt; 100,</w:t>
      </w:r>
    </w:p>
    <w:p w14:paraId="6BDA924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'total' =&gt; 5000000,</w:t>
      </w:r>
    </w:p>
    <w:p w14:paraId="3B2A1CE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'payment_method' =&gt; 'cod',</w:t>
      </w:r>
    </w:p>
    <w:p w14:paraId="59A4DBC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248F80A3"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3046BAEB"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$outboxMessage = $this-&gt;createOutboxMessage($transaction);</w:t>
      </w:r>
    </w:p>
    <w:p w14:paraId="247D8AB6"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7F3F2A9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$this-&gt;assertEquals('Transaction', $outboxMessage['aggregate_type']);</w:t>
      </w:r>
    </w:p>
    <w:p w14:paraId="35514E0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$this-&gt;assertEquals(1, $outboxMessage['aggregate_id']);</w:t>
      </w:r>
    </w:p>
    <w:p w14:paraId="0B2B2981"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$this-&gt;assertEquals('OrderPlaced', $outboxMessage['event_type']);</w:t>
      </w:r>
    </w:p>
    <w:p w14:paraId="11E3EDDE"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$this-&gt;assertFalse($outboxMessage['published']);</w:t>
      </w:r>
    </w:p>
    <w:p w14:paraId="7029135F"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$this-&gt;assertNull($outboxMessage['published_at']);</w:t>
      </w:r>
    </w:p>
    <w:p w14:paraId="72D9066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0AD807B9"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1CACF763"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public function test_publish_job_creates_correct_queue_format(): void</w:t>
      </w:r>
    </w:p>
    <w:p w14:paraId="329B46C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lastRenderedPageBreak/>
        <w:t xml:space="preserve">    {</w:t>
      </w:r>
    </w:p>
    <w:p w14:paraId="09F690B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$outboxMessage = [</w:t>
      </w:r>
    </w:p>
    <w:p w14:paraId="531A893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'event_type' =&gt; 'OrderPlaced',</w:t>
      </w:r>
    </w:p>
    <w:p w14:paraId="3C0E901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'aggregate_type' =&gt; 'Transaction',</w:t>
      </w:r>
    </w:p>
    <w:p w14:paraId="15BABA6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'aggregate_id' =&gt; 1,</w:t>
      </w:r>
    </w:p>
    <w:p w14:paraId="378D67B8"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'payload' =&gt; ['transaction_id' =&gt; 1, 'total' =&gt; 5000000],</w:t>
      </w:r>
    </w:p>
    <w:p w14:paraId="46D0CC1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'occurred_at' =&gt; '2026-02-07 10:00:00',</w:t>
      </w:r>
    </w:p>
    <w:p w14:paraId="53319A4A"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0F8FB3A"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5ACA9A9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$queueJob = $this-&gt;formatForQueue($outboxMessage);</w:t>
      </w:r>
    </w:p>
    <w:p w14:paraId="29996760" w14:textId="77777777" w:rsidR="00E76E22" w:rsidRPr="004B1839" w:rsidRDefault="00E76E22">
      <w:pPr>
        <w:shd w:val="clear" w:color="auto" w:fill="F5F5F5"/>
        <w:spacing w:line="264" w:lineRule="auto"/>
        <w:ind w:left="200"/>
        <w:rPr>
          <w:rFonts w:asciiTheme="majorHAnsi" w:hAnsiTheme="majorHAnsi" w:cstheme="majorHAnsi"/>
          <w:sz w:val="28"/>
          <w:szCs w:val="28"/>
        </w:rPr>
      </w:pPr>
    </w:p>
    <w:p w14:paraId="7D1FA384"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$this-&gt;assertArrayHasKey('uuid', $queueJob);</w:t>
      </w:r>
    </w:p>
    <w:p w14:paraId="41D0F06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$this-&gt;assertEquals('NotificationEvent', $queueJob['displayName']);</w:t>
      </w:r>
    </w:p>
    <w:p w14:paraId="07A32CD5"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$this-&gt;assertEquals('NotificationEvent', $queueJob['job']);</w:t>
      </w:r>
    </w:p>
    <w:p w14:paraId="19FBAE90"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$this-&gt;assertEquals('OrderPlaced', $queueJob['data']['event_type']);</w:t>
      </w:r>
    </w:p>
    <w:p w14:paraId="67649337"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$this-&gt;assertEquals(1, $queueJob['data']['aggregate_id']);</w:t>
      </w:r>
    </w:p>
    <w:p w14:paraId="18709B12" w14:textId="77777777" w:rsidR="00E76E22" w:rsidRPr="004B1839" w:rsidRDefault="00000000">
      <w:pPr>
        <w:shd w:val="clear" w:color="auto" w:fill="F5F5F5"/>
        <w:spacing w:line="264" w:lineRule="auto"/>
        <w:ind w:left="200"/>
        <w:rPr>
          <w:rFonts w:asciiTheme="majorHAnsi" w:hAnsiTheme="majorHAnsi" w:cstheme="majorHAnsi"/>
          <w:sz w:val="28"/>
          <w:szCs w:val="28"/>
        </w:rPr>
      </w:pPr>
      <w:r w:rsidRPr="004B1839">
        <w:rPr>
          <w:rFonts w:asciiTheme="majorHAnsi" w:eastAsia="Consolas" w:hAnsiTheme="majorHAnsi" w:cstheme="majorHAnsi"/>
          <w:color w:val="1A1A1A"/>
          <w:sz w:val="28"/>
          <w:szCs w:val="28"/>
        </w:rPr>
        <w:t xml:space="preserve">    }</w:t>
      </w:r>
    </w:p>
    <w:p w14:paraId="32F9BF35" w14:textId="77777777" w:rsidR="00E76E22" w:rsidRPr="004B1839" w:rsidRDefault="00E76E22">
      <w:pPr>
        <w:pBdr>
          <w:bottom w:val="single" w:sz="1" w:space="0" w:color="CCCCCC"/>
        </w:pBdr>
        <w:shd w:val="clear" w:color="auto" w:fill="F5F5F5"/>
        <w:spacing w:after="120"/>
        <w:rPr>
          <w:rFonts w:asciiTheme="majorHAnsi" w:hAnsiTheme="majorHAnsi" w:cstheme="majorHAnsi"/>
          <w:sz w:val="28"/>
          <w:szCs w:val="28"/>
        </w:rPr>
      </w:pPr>
    </w:p>
    <w:p w14:paraId="32291A8A"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sz w:val="28"/>
          <w:szCs w:val="28"/>
        </w:rPr>
        <w:br w:type="page"/>
      </w:r>
    </w:p>
    <w:p w14:paraId="6DEBE224" w14:textId="77777777" w:rsidR="00E76E22" w:rsidRPr="004B1839" w:rsidRDefault="00000000" w:rsidP="004B1839">
      <w:pPr>
        <w:pStyle w:val="Heading1"/>
        <w:rPr>
          <w:rFonts w:asciiTheme="majorHAnsi" w:hAnsiTheme="majorHAnsi" w:cstheme="majorHAnsi"/>
          <w:sz w:val="28"/>
          <w:szCs w:val="28"/>
        </w:rPr>
      </w:pPr>
      <w:bookmarkStart w:id="46" w:name="_Toc223168717"/>
      <w:bookmarkStart w:id="47" w:name="_Toc223596372"/>
      <w:r w:rsidRPr="004B1839">
        <w:rPr>
          <w:rFonts w:asciiTheme="majorHAnsi" w:hAnsiTheme="majorHAnsi" w:cstheme="majorHAnsi"/>
          <w:sz w:val="28"/>
          <w:szCs w:val="28"/>
        </w:rPr>
        <w:lastRenderedPageBreak/>
        <w:t>7. Architectural Significance</w:t>
      </w:r>
      <w:bookmarkEnd w:id="46"/>
      <w:bookmarkEnd w:id="47"/>
    </w:p>
    <w:p w14:paraId="0D4F8042" w14:textId="77777777" w:rsidR="00E76E22" w:rsidRPr="004B1839" w:rsidRDefault="00000000" w:rsidP="004B1839">
      <w:pPr>
        <w:pStyle w:val="Heading2"/>
        <w:rPr>
          <w:rFonts w:asciiTheme="majorHAnsi" w:hAnsiTheme="majorHAnsi" w:cstheme="majorHAnsi"/>
        </w:rPr>
      </w:pPr>
      <w:bookmarkStart w:id="48" w:name="_Toc223168718"/>
      <w:bookmarkStart w:id="49" w:name="_Toc223596373"/>
      <w:r w:rsidRPr="004B1839">
        <w:rPr>
          <w:rFonts w:asciiTheme="majorHAnsi" w:hAnsiTheme="majorHAnsi" w:cstheme="majorHAnsi"/>
        </w:rPr>
        <w:t>7.1 Fault Isolation (ASR 2)</w:t>
      </w:r>
      <w:bookmarkEnd w:id="48"/>
      <w:bookmarkEnd w:id="49"/>
    </w:p>
    <w:p w14:paraId="3DF81D26"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If the Notification Service is down, the Order Service still completes the transaction successfully. Events are saved to the outbox_messages table and wait safely until the consumer restarts. Zero data loss, maximum resilience for the core business transaction.</w:t>
      </w:r>
    </w:p>
    <w:p w14:paraId="728304FB" w14:textId="77777777" w:rsidR="00E76E22" w:rsidRPr="004B1839" w:rsidRDefault="00000000" w:rsidP="004B1839">
      <w:pPr>
        <w:pStyle w:val="Heading2"/>
        <w:rPr>
          <w:rFonts w:asciiTheme="majorHAnsi" w:hAnsiTheme="majorHAnsi" w:cstheme="majorHAnsi"/>
        </w:rPr>
      </w:pPr>
      <w:bookmarkStart w:id="50" w:name="_Toc223168719"/>
      <w:bookmarkStart w:id="51" w:name="_Toc223596374"/>
      <w:r w:rsidRPr="004B1839">
        <w:rPr>
          <w:rFonts w:asciiTheme="majorHAnsi" w:hAnsiTheme="majorHAnsi" w:cstheme="majorHAnsi"/>
        </w:rPr>
        <w:t>7.2 Temporal Decoupling</w:t>
      </w:r>
      <w:bookmarkEnd w:id="50"/>
      <w:bookmarkEnd w:id="51"/>
    </w:p>
    <w:p w14:paraId="27630AA5"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The Order Service (Producer) does not wait for the email to be sent. The order transaction completes instantly, and the Notification Service processes events asynchronously from the Redis queue with its own timing.</w:t>
      </w:r>
    </w:p>
    <w:p w14:paraId="1D9C205A" w14:textId="77777777" w:rsidR="00E76E22" w:rsidRPr="004B1839" w:rsidRDefault="00000000" w:rsidP="004B1839">
      <w:pPr>
        <w:pStyle w:val="Heading2"/>
        <w:rPr>
          <w:rFonts w:asciiTheme="majorHAnsi" w:hAnsiTheme="majorHAnsi" w:cstheme="majorHAnsi"/>
        </w:rPr>
      </w:pPr>
      <w:bookmarkStart w:id="52" w:name="_Toc223168720"/>
      <w:bookmarkStart w:id="53" w:name="_Toc223596375"/>
      <w:r w:rsidRPr="004B1839">
        <w:rPr>
          <w:rFonts w:asciiTheme="majorHAnsi" w:hAnsiTheme="majorHAnsi" w:cstheme="majorHAnsi"/>
        </w:rPr>
        <w:t>7.3 Transactional Outbox Pattern</w:t>
      </w:r>
      <w:bookmarkEnd w:id="53"/>
      <w:r w:rsidRPr="004B1839">
        <w:rPr>
          <w:rFonts w:asciiTheme="majorHAnsi" w:hAnsiTheme="majorHAnsi" w:cstheme="majorHAnsi"/>
        </w:rPr>
        <w:t xml:space="preserve"> </w:t>
      </w:r>
      <w:bookmarkEnd w:id="52"/>
    </w:p>
    <w:p w14:paraId="0991F052"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Our project implements the Transactional Outbox Pattern, which is more reliable than direct queue publishing. The event is saved to the database in the same transaction as the order, guaranteeing that no events are lost even if the queue is temporarily unavailable. This is an advanced EDA pattern that goes beyond Lab 07’s basic implementation.</w:t>
      </w:r>
    </w:p>
    <w:p w14:paraId="3EBD222D" w14:textId="77777777" w:rsidR="00E76E22" w:rsidRPr="004B1839" w:rsidRDefault="00000000" w:rsidP="004B1839">
      <w:pPr>
        <w:pStyle w:val="Heading2"/>
        <w:rPr>
          <w:rFonts w:asciiTheme="majorHAnsi" w:hAnsiTheme="majorHAnsi" w:cstheme="majorHAnsi"/>
        </w:rPr>
      </w:pPr>
      <w:bookmarkStart w:id="54" w:name="_Toc223168721"/>
      <w:bookmarkStart w:id="55" w:name="_Toc223596376"/>
      <w:r w:rsidRPr="004B1839">
        <w:rPr>
          <w:rFonts w:asciiTheme="majorHAnsi" w:hAnsiTheme="majorHAnsi" w:cstheme="majorHAnsi"/>
        </w:rPr>
        <w:t>7.4 EDA Trade-Offs</w:t>
      </w:r>
      <w:bookmarkEnd w:id="54"/>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76E22" w:rsidRPr="004B1839" w14:paraId="7229DFFE"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D4EE83"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b/>
                <w:bCs/>
                <w:color w:val="000000"/>
                <w:sz w:val="28"/>
                <w:szCs w:val="28"/>
              </w:rPr>
              <w:t>Pros (Resilience)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BCF1373"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b/>
                <w:bCs/>
                <w:color w:val="000000"/>
                <w:sz w:val="28"/>
                <w:szCs w:val="28"/>
              </w:rPr>
              <w:t>Cons (Complexity)</w:t>
            </w:r>
          </w:p>
        </w:tc>
      </w:tr>
      <w:tr w:rsidR="00E76E22" w:rsidRPr="004B1839" w14:paraId="10B4ED3C"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2FC79"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Guaranteed delivery via Outbox pattern</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C88B1"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New infrastructure dependency (Redis/RabbitMQ)</w:t>
            </w:r>
          </w:p>
        </w:tc>
      </w:tr>
      <w:tr w:rsidR="00E76E22" w:rsidRPr="004B1839" w14:paraId="48D92C74"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FDBEE3"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Temporal decoupling — services run independently</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90C4C3"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Message idempotency must be handled</w:t>
            </w:r>
          </w:p>
        </w:tc>
      </w:tr>
      <w:tr w:rsidR="00E76E22" w:rsidRPr="004B1839" w14:paraId="68B7E607"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B4025"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Order Service unaffected by Notification downtime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8BBC2"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Eventual consistency (email not instant)</w:t>
            </w:r>
          </w:p>
        </w:tc>
      </w:tr>
      <w:tr w:rsidR="00E76E22" w:rsidRPr="004B1839" w14:paraId="6C7F992D"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0919A"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Horizontal scaling of consumers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DEB2D7"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Outbox table requires periodic cleanup</w:t>
            </w:r>
          </w:p>
        </w:tc>
      </w:tr>
    </w:tbl>
    <w:p w14:paraId="76244097" w14:textId="77777777" w:rsidR="00E76E22" w:rsidRPr="004B1839" w:rsidRDefault="00000000" w:rsidP="004B1839">
      <w:pPr>
        <w:pStyle w:val="Heading1"/>
        <w:rPr>
          <w:rFonts w:asciiTheme="majorHAnsi" w:hAnsiTheme="majorHAnsi" w:cstheme="majorHAnsi"/>
          <w:sz w:val="28"/>
          <w:szCs w:val="28"/>
          <w:lang w:val="en-AU"/>
        </w:rPr>
      </w:pPr>
      <w:bookmarkStart w:id="56" w:name="_Toc223168722"/>
      <w:bookmarkStart w:id="57" w:name="_Toc223596377"/>
      <w:r w:rsidRPr="004B1839">
        <w:rPr>
          <w:rFonts w:asciiTheme="majorHAnsi" w:hAnsiTheme="majorHAnsi" w:cstheme="majorHAnsi"/>
          <w:sz w:val="28"/>
          <w:szCs w:val="28"/>
        </w:rPr>
        <w:t>8. Deliverables Checklist</w:t>
      </w:r>
      <w:bookmarkEnd w:id="57"/>
      <w:r w:rsidRPr="004B1839">
        <w:rPr>
          <w:rFonts w:asciiTheme="majorHAnsi" w:hAnsiTheme="majorHAnsi" w:cstheme="majorHAnsi"/>
          <w:sz w:val="28"/>
          <w:szCs w:val="28"/>
        </w:rPr>
        <w:t xml:space="preserve"> </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360"/>
        <w:gridCol w:w="2000"/>
      </w:tblGrid>
      <w:tr w:rsidR="00E76E22" w:rsidRPr="004B1839" w14:paraId="09A471C1" w14:textId="77777777">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CEDAC3"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b/>
                <w:bCs/>
                <w:color w:val="000000"/>
                <w:sz w:val="28"/>
                <w:szCs w:val="28"/>
              </w:rPr>
              <w:t>Required Deliverable</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AB5910"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b/>
                <w:bCs/>
                <w:color w:val="000000"/>
                <w:sz w:val="28"/>
                <w:szCs w:val="28"/>
              </w:rPr>
              <w:t>Location in Report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475B5"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b/>
                <w:bCs/>
                <w:color w:val="000000"/>
                <w:sz w:val="28"/>
                <w:szCs w:val="28"/>
              </w:rPr>
              <w:t>Status</w:t>
            </w:r>
          </w:p>
        </w:tc>
      </w:tr>
      <w:tr w:rsidR="00E76E22" w:rsidRPr="004B1839" w14:paraId="7DCC4766"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ACBA28"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Document 1: Producer's publish command</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6E371E"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Section 4.6 (PublishOutboxMessages → $redis-&gt;lpush)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568A5" w14:textId="77777777" w:rsidR="00E76E22" w:rsidRPr="004B1839" w:rsidRDefault="00000000">
            <w:pPr>
              <w:rPr>
                <w:rFonts w:asciiTheme="majorHAnsi" w:hAnsiTheme="majorHAnsi" w:cstheme="majorHAnsi"/>
                <w:sz w:val="28"/>
                <w:szCs w:val="28"/>
              </w:rPr>
            </w:pPr>
            <w:r w:rsidRPr="004B1839">
              <w:rPr>
                <w:rFonts w:ascii="Segoe UI Emoji" w:hAnsi="Segoe UI Emoji" w:cs="Segoe UI Emoji"/>
                <w:color w:val="2E7D32"/>
                <w:sz w:val="28"/>
                <w:szCs w:val="28"/>
              </w:rPr>
              <w:t>✅</w:t>
            </w:r>
            <w:r w:rsidRPr="004B1839">
              <w:rPr>
                <w:rFonts w:asciiTheme="majorHAnsi" w:hAnsiTheme="majorHAnsi" w:cstheme="majorHAnsi"/>
                <w:color w:val="2E7D32"/>
                <w:sz w:val="28"/>
                <w:szCs w:val="28"/>
              </w:rPr>
              <w:t xml:space="preserve"> Included</w:t>
            </w:r>
          </w:p>
        </w:tc>
      </w:tr>
      <w:tr w:rsidR="00E76E22" w:rsidRPr="004B1839" w14:paraId="7BC0B464"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BFC82"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lastRenderedPageBreak/>
              <w:t>Document 2: Consumer's callback function with processing delay + ack</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72C2CC"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Section 5.2 (RedisConsumer BRPOP) + Section 5.3 (EmailSender handleEvent)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7CF18" w14:textId="77777777" w:rsidR="00E76E22" w:rsidRPr="004B1839" w:rsidRDefault="00000000">
            <w:pPr>
              <w:rPr>
                <w:rFonts w:asciiTheme="majorHAnsi" w:hAnsiTheme="majorHAnsi" w:cstheme="majorHAnsi"/>
                <w:sz w:val="28"/>
                <w:szCs w:val="28"/>
              </w:rPr>
            </w:pPr>
            <w:r w:rsidRPr="004B1839">
              <w:rPr>
                <w:rFonts w:ascii="Segoe UI Emoji" w:hAnsi="Segoe UI Emoji" w:cs="Segoe UI Emoji"/>
                <w:color w:val="2E7D32"/>
                <w:sz w:val="28"/>
                <w:szCs w:val="28"/>
              </w:rPr>
              <w:t>✅</w:t>
            </w:r>
            <w:r w:rsidRPr="004B1839">
              <w:rPr>
                <w:rFonts w:asciiTheme="majorHAnsi" w:hAnsiTheme="majorHAnsi" w:cstheme="majorHAnsi"/>
                <w:color w:val="2E7D32"/>
                <w:sz w:val="28"/>
                <w:szCs w:val="28"/>
              </w:rPr>
              <w:t xml:space="preserve"> Included</w:t>
            </w:r>
          </w:p>
        </w:tc>
      </w:tr>
      <w:tr w:rsidR="00E76E22" w:rsidRPr="004B1839" w14:paraId="1E914E9A"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D55717"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Document 3: Terminal output (Producer + Consumer)</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AE372"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color w:val="000000"/>
                <w:sz w:val="28"/>
                <w:szCs w:val="28"/>
              </w:rPr>
              <w:t>Appendix A.1 + A.2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4814D" w14:textId="77777777" w:rsidR="00E76E22" w:rsidRPr="004B1839" w:rsidRDefault="00000000">
            <w:pPr>
              <w:rPr>
                <w:rFonts w:asciiTheme="majorHAnsi" w:hAnsiTheme="majorHAnsi" w:cstheme="majorHAnsi"/>
                <w:sz w:val="28"/>
                <w:szCs w:val="28"/>
              </w:rPr>
            </w:pPr>
            <w:r w:rsidRPr="004B1839">
              <w:rPr>
                <w:rFonts w:ascii="Segoe UI Emoji" w:hAnsi="Segoe UI Emoji" w:cs="Segoe UI Emoji"/>
                <w:color w:val="2E7D32"/>
                <w:sz w:val="28"/>
                <w:szCs w:val="28"/>
              </w:rPr>
              <w:t>✅</w:t>
            </w:r>
            <w:r w:rsidRPr="004B1839">
              <w:rPr>
                <w:rFonts w:asciiTheme="majorHAnsi" w:hAnsiTheme="majorHAnsi" w:cstheme="majorHAnsi"/>
                <w:color w:val="2E7D32"/>
                <w:sz w:val="28"/>
                <w:szCs w:val="28"/>
              </w:rPr>
              <w:t xml:space="preserve"> Included</w:t>
            </w:r>
          </w:p>
        </w:tc>
      </w:tr>
    </w:tbl>
    <w:p w14:paraId="47812570"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All three deliverables are complete. See Appendix for terminal output screenshots.</w:t>
      </w:r>
    </w:p>
    <w:p w14:paraId="40861C12"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sz w:val="28"/>
          <w:szCs w:val="28"/>
        </w:rPr>
        <w:br w:type="page"/>
      </w:r>
    </w:p>
    <w:p w14:paraId="73EFA4F8" w14:textId="77777777" w:rsidR="00E76E22" w:rsidRPr="004B1839" w:rsidRDefault="00000000">
      <w:pPr>
        <w:pStyle w:val="Heading1"/>
        <w:rPr>
          <w:rFonts w:asciiTheme="majorHAnsi" w:hAnsiTheme="majorHAnsi" w:cstheme="majorHAnsi"/>
          <w:sz w:val="28"/>
          <w:szCs w:val="28"/>
        </w:rPr>
      </w:pPr>
      <w:bookmarkStart w:id="58" w:name="_Toc223168723"/>
      <w:bookmarkStart w:id="59" w:name="_Toc223596378"/>
      <w:r w:rsidRPr="004B1839">
        <w:rPr>
          <w:rFonts w:asciiTheme="majorHAnsi" w:hAnsiTheme="majorHAnsi" w:cstheme="majorHAnsi"/>
          <w:sz w:val="28"/>
          <w:szCs w:val="28"/>
        </w:rPr>
        <w:lastRenderedPageBreak/>
        <w:t>Appendix: Test Execution Screenshots</w:t>
      </w:r>
      <w:bookmarkEnd w:id="58"/>
      <w:bookmarkEnd w:id="59"/>
    </w:p>
    <w:p w14:paraId="4B98B468" w14:textId="77777777" w:rsidR="00E76E22" w:rsidRPr="004B1839" w:rsidRDefault="00000000">
      <w:pPr>
        <w:pStyle w:val="Heading2"/>
        <w:rPr>
          <w:rFonts w:asciiTheme="majorHAnsi" w:hAnsiTheme="majorHAnsi" w:cstheme="majorHAnsi"/>
        </w:rPr>
      </w:pPr>
      <w:bookmarkStart w:id="60" w:name="_Toc223168724"/>
      <w:bookmarkStart w:id="61" w:name="_Toc223596379"/>
      <w:r w:rsidRPr="004B1839">
        <w:rPr>
          <w:rFonts w:asciiTheme="majorHAnsi" w:hAnsiTheme="majorHAnsi" w:cstheme="majorHAnsi"/>
        </w:rPr>
        <w:t>A.1 EDA Unit Tests — Producer Side (15 tests, 46 assertions PASSED)</w:t>
      </w:r>
      <w:bookmarkEnd w:id="60"/>
      <w:bookmarkEnd w:id="61"/>
    </w:p>
    <w:p w14:paraId="3C4DCC6D" w14:textId="77777777" w:rsidR="00E76E22" w:rsidRPr="004B1839" w:rsidRDefault="00000000">
      <w:pPr>
        <w:spacing w:before="120" w:after="120"/>
        <w:jc w:val="center"/>
        <w:rPr>
          <w:rFonts w:asciiTheme="majorHAnsi" w:hAnsiTheme="majorHAnsi" w:cstheme="majorHAnsi"/>
          <w:sz w:val="28"/>
          <w:szCs w:val="28"/>
        </w:rPr>
      </w:pPr>
      <w:r w:rsidRPr="004B1839">
        <w:rPr>
          <w:rFonts w:asciiTheme="majorHAnsi" w:hAnsiTheme="majorHAnsi" w:cstheme="majorHAnsi"/>
          <w:noProof/>
          <w:sz w:val="28"/>
          <w:szCs w:val="28"/>
        </w:rPr>
        <w:drawing>
          <wp:inline distT="0" distB="0" distL="0" distR="0" wp14:anchorId="7CE4BA2C" wp14:editId="6DC735A6">
            <wp:extent cx="5238750" cy="5572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5572125"/>
                    </a:xfrm>
                    <a:prstGeom prst="rect">
                      <a:avLst/>
                    </a:prstGeom>
                  </pic:spPr>
                </pic:pic>
              </a:graphicData>
            </a:graphic>
          </wp:inline>
        </w:drawing>
      </w:r>
    </w:p>
    <w:p w14:paraId="0FA858DA"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i/>
          <w:iCs/>
          <w:color w:val="555555"/>
          <w:sz w:val="28"/>
          <w:szCs w:val="28"/>
        </w:rPr>
        <w:t>All 15 EDA tests passed successfully: event creation (OrderPlaced, ProductCreated, ProductUpdated, ProductDeleted, DashboardUpdated), outbox pattern (message creation, payload, mark published, filter unpublished, ordering), and publish job (batch processing, batch size, queue format, skip empty, complete flow).</w:t>
      </w:r>
    </w:p>
    <w:p w14:paraId="48656236" w14:textId="77777777" w:rsidR="00E76E22" w:rsidRPr="004B1839" w:rsidRDefault="00000000">
      <w:pPr>
        <w:rPr>
          <w:rFonts w:asciiTheme="majorHAnsi" w:hAnsiTheme="majorHAnsi" w:cstheme="majorHAnsi"/>
          <w:sz w:val="28"/>
          <w:szCs w:val="28"/>
        </w:rPr>
      </w:pPr>
      <w:r w:rsidRPr="004B1839">
        <w:rPr>
          <w:rFonts w:asciiTheme="majorHAnsi" w:hAnsiTheme="majorHAnsi" w:cstheme="majorHAnsi"/>
          <w:sz w:val="28"/>
          <w:szCs w:val="28"/>
        </w:rPr>
        <w:br w:type="page"/>
      </w:r>
    </w:p>
    <w:p w14:paraId="7475823D" w14:textId="77777777" w:rsidR="00E76E22" w:rsidRPr="004B1839" w:rsidRDefault="00000000">
      <w:pPr>
        <w:pStyle w:val="Heading2"/>
        <w:rPr>
          <w:rFonts w:asciiTheme="majorHAnsi" w:hAnsiTheme="majorHAnsi" w:cstheme="majorHAnsi"/>
        </w:rPr>
      </w:pPr>
      <w:bookmarkStart w:id="62" w:name="_Toc223168725"/>
      <w:bookmarkStart w:id="63" w:name="_Toc223596380"/>
      <w:r w:rsidRPr="004B1839">
        <w:rPr>
          <w:rFonts w:asciiTheme="majorHAnsi" w:hAnsiTheme="majorHAnsi" w:cstheme="majorHAnsi"/>
        </w:rPr>
        <w:lastRenderedPageBreak/>
        <w:t>A.2 Notification Service Consumer — Consumer Side</w:t>
      </w:r>
      <w:bookmarkEnd w:id="62"/>
      <w:bookmarkEnd w:id="63"/>
    </w:p>
    <w:p w14:paraId="5B124915" w14:textId="77777777" w:rsidR="00E76E22" w:rsidRPr="004B1839" w:rsidRDefault="00000000">
      <w:pPr>
        <w:spacing w:before="120" w:after="120"/>
        <w:jc w:val="center"/>
        <w:rPr>
          <w:rFonts w:asciiTheme="majorHAnsi" w:hAnsiTheme="majorHAnsi" w:cstheme="majorHAnsi"/>
          <w:sz w:val="28"/>
          <w:szCs w:val="28"/>
        </w:rPr>
      </w:pPr>
      <w:r w:rsidRPr="004B1839">
        <w:rPr>
          <w:rFonts w:asciiTheme="majorHAnsi" w:hAnsiTheme="majorHAnsi" w:cstheme="majorHAnsi"/>
          <w:noProof/>
          <w:sz w:val="28"/>
          <w:szCs w:val="28"/>
        </w:rPr>
        <w:drawing>
          <wp:inline distT="0" distB="0" distL="0" distR="0" wp14:anchorId="0E621153" wp14:editId="633F65E8">
            <wp:extent cx="5619750" cy="1600200"/>
            <wp:effectExtent l="0" t="0" r="0" b="0"/>
            <wp:docPr id="1417679354" name="Picture 141767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1600200"/>
                    </a:xfrm>
                    <a:prstGeom prst="rect">
                      <a:avLst/>
                    </a:prstGeom>
                  </pic:spPr>
                </pic:pic>
              </a:graphicData>
            </a:graphic>
          </wp:inline>
        </w:drawing>
      </w:r>
    </w:p>
    <w:p w14:paraId="678A8C42"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i/>
          <w:iCs/>
          <w:color w:val="555555"/>
          <w:sz w:val="28"/>
          <w:szCs w:val="28"/>
        </w:rPr>
        <w:t>The Consumer successfully connected to Redis, received an OrderPlaced event from the notifications queue (payload_length: 161), processed it, and sent a confirmation email to test@example.com for transaction_id 999. This demonstrates temporal decoupling: the Order Service published the event without waiting for the email to be sent.</w:t>
      </w:r>
    </w:p>
    <w:p w14:paraId="4933B3D1" w14:textId="77777777" w:rsidR="00E76E22" w:rsidRPr="004B1839" w:rsidRDefault="00000000">
      <w:pPr>
        <w:pStyle w:val="Heading2"/>
        <w:rPr>
          <w:rFonts w:asciiTheme="majorHAnsi" w:hAnsiTheme="majorHAnsi" w:cstheme="majorHAnsi"/>
        </w:rPr>
      </w:pPr>
      <w:bookmarkStart w:id="64" w:name="_Toc223168726"/>
      <w:bookmarkStart w:id="65" w:name="_Toc223596381"/>
      <w:r w:rsidRPr="004B1839">
        <w:rPr>
          <w:rFonts w:asciiTheme="majorHAnsi" w:hAnsiTheme="majorHAnsi" w:cstheme="majorHAnsi"/>
        </w:rPr>
        <w:t>A.3 Conclusion</w:t>
      </w:r>
      <w:bookmarkEnd w:id="64"/>
      <w:bookmarkEnd w:id="65"/>
    </w:p>
    <w:p w14:paraId="5F862BB8"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Both terminals demonstrate the EDA pattern working correctly:</w:t>
      </w:r>
    </w:p>
    <w:p w14:paraId="39482708"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 The Producer (Laravel) fires OrderPlaced events and saves them to the Outbox, then publishes to Redis — without blocking the order transaction.</w:t>
      </w:r>
    </w:p>
    <w:p w14:paraId="200E3B0B"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 The Consumer (notification-service) picks up messages asynchronously via BRPOP and sends confirmation emails independently.</w:t>
      </w:r>
    </w:p>
    <w:p w14:paraId="5CFBE65E" w14:textId="77777777" w:rsidR="00E76E22" w:rsidRPr="004B1839" w:rsidRDefault="00000000">
      <w:pPr>
        <w:spacing w:before="60" w:after="60"/>
        <w:rPr>
          <w:rFonts w:asciiTheme="majorHAnsi" w:hAnsiTheme="majorHAnsi" w:cstheme="majorHAnsi"/>
          <w:sz w:val="28"/>
          <w:szCs w:val="28"/>
        </w:rPr>
      </w:pPr>
      <w:r w:rsidRPr="004B1839">
        <w:rPr>
          <w:rFonts w:asciiTheme="majorHAnsi" w:hAnsiTheme="majorHAnsi" w:cstheme="majorHAnsi"/>
          <w:color w:val="000000"/>
          <w:sz w:val="28"/>
          <w:szCs w:val="28"/>
        </w:rPr>
        <w:t>• If the Consumer were offline, messages would queue safely in Redis until it restarts — fulfilling the Fault Isolation ASR (ASR 2).</w:t>
      </w:r>
    </w:p>
    <w:sectPr w:rsidR="00E76E22" w:rsidRPr="004B1839">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6FCDA" w14:textId="77777777" w:rsidR="00F154C1" w:rsidRDefault="00F154C1">
      <w:r>
        <w:separator/>
      </w:r>
    </w:p>
  </w:endnote>
  <w:endnote w:type="continuationSeparator" w:id="0">
    <w:p w14:paraId="558700DD" w14:textId="77777777" w:rsidR="00F154C1" w:rsidRDefault="00F15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954EA" w14:textId="77777777" w:rsidR="00E76E2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A57D3">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D6CDC" w14:textId="77777777" w:rsidR="00F154C1" w:rsidRDefault="00F154C1">
      <w:r>
        <w:separator/>
      </w:r>
    </w:p>
  </w:footnote>
  <w:footnote w:type="continuationSeparator" w:id="0">
    <w:p w14:paraId="4556EAE2" w14:textId="77777777" w:rsidR="00F154C1" w:rsidRDefault="00F15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E7C98" w14:textId="77777777" w:rsidR="00E76E22" w:rsidRDefault="00E76E2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942F8"/>
    <w:multiLevelType w:val="hybridMultilevel"/>
    <w:tmpl w:val="B50E7BD0"/>
    <w:lvl w:ilvl="0" w:tplc="7A86F688">
      <w:start w:val="1"/>
      <w:numFmt w:val="bullet"/>
      <w:lvlText w:val="●"/>
      <w:lvlJc w:val="left"/>
      <w:pPr>
        <w:ind w:left="720" w:hanging="360"/>
      </w:pPr>
    </w:lvl>
    <w:lvl w:ilvl="1" w:tplc="540A99C8">
      <w:start w:val="1"/>
      <w:numFmt w:val="bullet"/>
      <w:lvlText w:val="○"/>
      <w:lvlJc w:val="left"/>
      <w:pPr>
        <w:ind w:left="1440" w:hanging="360"/>
      </w:pPr>
    </w:lvl>
    <w:lvl w:ilvl="2" w:tplc="3978396E">
      <w:start w:val="1"/>
      <w:numFmt w:val="bullet"/>
      <w:lvlText w:val="■"/>
      <w:lvlJc w:val="left"/>
      <w:pPr>
        <w:ind w:left="2160" w:hanging="360"/>
      </w:pPr>
    </w:lvl>
    <w:lvl w:ilvl="3" w:tplc="7E7A94A4">
      <w:start w:val="1"/>
      <w:numFmt w:val="bullet"/>
      <w:lvlText w:val="●"/>
      <w:lvlJc w:val="left"/>
      <w:pPr>
        <w:ind w:left="2880" w:hanging="360"/>
      </w:pPr>
    </w:lvl>
    <w:lvl w:ilvl="4" w:tplc="D0D2B7CA">
      <w:start w:val="1"/>
      <w:numFmt w:val="bullet"/>
      <w:lvlText w:val="○"/>
      <w:lvlJc w:val="left"/>
      <w:pPr>
        <w:ind w:left="3600" w:hanging="360"/>
      </w:pPr>
    </w:lvl>
    <w:lvl w:ilvl="5" w:tplc="5A748D32">
      <w:start w:val="1"/>
      <w:numFmt w:val="bullet"/>
      <w:lvlText w:val="■"/>
      <w:lvlJc w:val="left"/>
      <w:pPr>
        <w:ind w:left="4320" w:hanging="360"/>
      </w:pPr>
    </w:lvl>
    <w:lvl w:ilvl="6" w:tplc="1ECCBEFC">
      <w:start w:val="1"/>
      <w:numFmt w:val="bullet"/>
      <w:lvlText w:val="●"/>
      <w:lvlJc w:val="left"/>
      <w:pPr>
        <w:ind w:left="5040" w:hanging="360"/>
      </w:pPr>
    </w:lvl>
    <w:lvl w:ilvl="7" w:tplc="769219A2">
      <w:start w:val="1"/>
      <w:numFmt w:val="bullet"/>
      <w:lvlText w:val="●"/>
      <w:lvlJc w:val="left"/>
      <w:pPr>
        <w:ind w:left="5760" w:hanging="360"/>
      </w:pPr>
    </w:lvl>
    <w:lvl w:ilvl="8" w:tplc="BD6202AC">
      <w:start w:val="1"/>
      <w:numFmt w:val="bullet"/>
      <w:lvlText w:val="●"/>
      <w:lvlJc w:val="left"/>
      <w:pPr>
        <w:ind w:left="6480" w:hanging="360"/>
      </w:pPr>
    </w:lvl>
  </w:abstractNum>
  <w:num w:numId="1" w16cid:durableId="10500316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E22"/>
    <w:rsid w:val="001F721E"/>
    <w:rsid w:val="002F216C"/>
    <w:rsid w:val="00325D79"/>
    <w:rsid w:val="004827CA"/>
    <w:rsid w:val="004B1839"/>
    <w:rsid w:val="005845D9"/>
    <w:rsid w:val="005C126F"/>
    <w:rsid w:val="00671A48"/>
    <w:rsid w:val="006A3AF9"/>
    <w:rsid w:val="00820581"/>
    <w:rsid w:val="008A57D3"/>
    <w:rsid w:val="00973D95"/>
    <w:rsid w:val="00B40351"/>
    <w:rsid w:val="00B760F2"/>
    <w:rsid w:val="00BD145D"/>
    <w:rsid w:val="00C02341"/>
    <w:rsid w:val="00DB51BF"/>
    <w:rsid w:val="00E76E22"/>
    <w:rsid w:val="00F154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E0C8D"/>
  <w15:docId w15:val="{9B466FC3-AC6D-43EF-9541-D7782284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B760F2"/>
    <w:pPr>
      <w:spacing w:before="360" w:after="200"/>
      <w:outlineLvl w:val="0"/>
    </w:pPr>
    <w:rPr>
      <w:b/>
      <w:bCs/>
      <w:color w:val="000000" w:themeColor="text1"/>
      <w:sz w:val="32"/>
      <w:szCs w:val="32"/>
    </w:rPr>
  </w:style>
  <w:style w:type="paragraph" w:styleId="Heading2">
    <w:name w:val="heading 2"/>
    <w:autoRedefine/>
    <w:uiPriority w:val="9"/>
    <w:unhideWhenUsed/>
    <w:qFormat/>
    <w:rsid w:val="00B760F2"/>
    <w:pPr>
      <w:spacing w:before="240" w:after="120"/>
      <w:outlineLvl w:val="1"/>
    </w:pPr>
    <w:rPr>
      <w:b/>
      <w:bCs/>
      <w:color w:val="000000" w:themeColor="text1"/>
      <w:sz w:val="28"/>
      <w:szCs w:val="28"/>
    </w:rPr>
  </w:style>
  <w:style w:type="paragraph" w:styleId="Heading3">
    <w:name w:val="heading 3"/>
    <w:uiPriority w:val="9"/>
    <w:semiHidden/>
    <w:unhideWhenUsed/>
    <w:qFormat/>
    <w:pPr>
      <w:spacing w:before="200" w:after="100"/>
      <w:outlineLvl w:val="2"/>
    </w:pPr>
    <w:rPr>
      <w:b/>
      <w:bCs/>
      <w:color w:val="33333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A57D3"/>
    <w:pPr>
      <w:spacing w:after="100"/>
    </w:pPr>
  </w:style>
  <w:style w:type="paragraph" w:styleId="TOC2">
    <w:name w:val="toc 2"/>
    <w:basedOn w:val="Normal"/>
    <w:next w:val="Normal"/>
    <w:autoRedefine/>
    <w:uiPriority w:val="39"/>
    <w:unhideWhenUsed/>
    <w:rsid w:val="008A57D3"/>
    <w:pPr>
      <w:spacing w:after="100"/>
      <w:ind w:left="240"/>
    </w:pPr>
  </w:style>
  <w:style w:type="paragraph" w:styleId="Header">
    <w:name w:val="header"/>
    <w:basedOn w:val="Normal"/>
    <w:link w:val="HeaderChar"/>
    <w:uiPriority w:val="99"/>
    <w:unhideWhenUsed/>
    <w:rsid w:val="00B760F2"/>
    <w:pPr>
      <w:tabs>
        <w:tab w:val="center" w:pos="4513"/>
        <w:tab w:val="right" w:pos="9026"/>
      </w:tabs>
    </w:pPr>
  </w:style>
  <w:style w:type="character" w:customStyle="1" w:styleId="HeaderChar">
    <w:name w:val="Header Char"/>
    <w:basedOn w:val="DefaultParagraphFont"/>
    <w:link w:val="Header"/>
    <w:uiPriority w:val="99"/>
    <w:rsid w:val="00B760F2"/>
  </w:style>
  <w:style w:type="paragraph" w:styleId="Footer">
    <w:name w:val="footer"/>
    <w:basedOn w:val="Normal"/>
    <w:link w:val="FooterChar"/>
    <w:uiPriority w:val="99"/>
    <w:unhideWhenUsed/>
    <w:rsid w:val="00B760F2"/>
    <w:pPr>
      <w:tabs>
        <w:tab w:val="center" w:pos="4513"/>
        <w:tab w:val="right" w:pos="9026"/>
      </w:tabs>
    </w:pPr>
  </w:style>
  <w:style w:type="character" w:customStyle="1" w:styleId="FooterChar">
    <w:name w:val="Footer Char"/>
    <w:basedOn w:val="DefaultParagraphFont"/>
    <w:link w:val="Footer"/>
    <w:uiPriority w:val="99"/>
    <w:rsid w:val="00B760F2"/>
  </w:style>
  <w:style w:type="table" w:styleId="TableGrid">
    <w:name w:val="Table Grid"/>
    <w:basedOn w:val="TableNormal"/>
    <w:uiPriority w:val="39"/>
    <w:rsid w:val="00671A4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B1839"/>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A68E0-390F-4CFC-B50B-A64EC2833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5090</Words>
  <Characters>29018</Characters>
  <Application>Microsoft Office Word</Application>
  <DocSecurity>0</DocSecurity>
  <Lines>241</Lines>
  <Paragraphs>68</Paragraphs>
  <ScaleCrop>false</ScaleCrop>
  <Company/>
  <LinksUpToDate>false</LinksUpToDate>
  <CharactersWithSpaces>34040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Tuan Thien</cp:lastModifiedBy>
  <cp:revision>2</cp:revision>
  <dcterms:created xsi:type="dcterms:W3CDTF">2026-03-05T02:47:00Z</dcterms:created>
  <dcterms:modified xsi:type="dcterms:W3CDTF">2026-03-05T02:47:00Z</dcterms:modified>
</cp:coreProperties>
</file>