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4FA0" w14:textId="77777777" w:rsidR="00C140B0" w:rsidRDefault="00C140B0" w:rsidP="00C140B0">
      <w:r>
        <w:t>- Bổ sung minh chứng trực tiếp từ Git history, mã nguồn và demo</w:t>
      </w:r>
    </w:p>
    <w:p w14:paraId="023B5AD6" w14:textId="77777777" w:rsidR="00C140B0" w:rsidRDefault="00C140B0" w:rsidP="00C140B0">
      <w:r>
        <w:t>- Kết quả thực nghiệm PAL-Net</w:t>
      </w:r>
    </w:p>
    <w:p w14:paraId="3A186F93" w14:textId="77777777" w:rsidR="00C140B0" w:rsidRDefault="00C140B0" w:rsidP="00C140B0">
      <w:r>
        <w:t>- Xác định quy trình train/test, đánh giá và so sánh mô hình trước khi mở rộng thêm các chức năng Multi-Agent/LLM</w:t>
      </w:r>
    </w:p>
    <w:p w14:paraId="567D3E35" w14:textId="77777777" w:rsidR="00C140B0" w:rsidRDefault="00C140B0" w:rsidP="00C140B0">
      <w:r>
        <w:t>- Nhận định  “giải quyết triệt để Cold-Start”, “ngăn chặn mã độc” và khoảng Golden Zone 0,70–0,85 nên diễn đạt thận trọng và phải có cơ sở thực nghiệm/tài liệu tham chiếu</w:t>
      </w:r>
    </w:p>
    <w:p w14:paraId="1D1817B0" w14:textId="77777777" w:rsidR="00B46361" w:rsidRDefault="00C140B0" w:rsidP="00B46361">
      <w:r>
        <w:t>- Nên ưu tiên hoàn thiện, kiểm thử, triển khai và đánh giá thành phần thích ứng cốt lõi của hệ thống</w:t>
      </w:r>
      <w:r w:rsidR="00B46361">
        <w:br/>
      </w:r>
    </w:p>
    <w:p w14:paraId="105BBACB" w14:textId="77777777" w:rsidR="00B46361" w:rsidRDefault="00B46361" w:rsidP="00B46361"/>
    <w:p w14:paraId="37DE7BCD" w14:textId="77777777" w:rsidR="00B46361" w:rsidRDefault="00B46361" w:rsidP="00B46361"/>
    <w:p w14:paraId="279FD83B" w14:textId="2A19B917" w:rsidR="00B46361" w:rsidRPr="00B46361" w:rsidRDefault="00B46361" w:rsidP="00B46361">
      <w:pPr>
        <w:rPr>
          <w:color w:val="EE0000"/>
        </w:rPr>
      </w:pPr>
      <w:r w:rsidRPr="00B46361">
        <w:rPr>
          <w:color w:val="EE0000"/>
        </w:rPr>
        <w:br/>
      </w:r>
      <w:r w:rsidRPr="00B46361">
        <w:rPr>
          <w:color w:val="EE0000"/>
        </w:rPr>
        <w:t>Báo cáo tiến độ giai đoạn 2</w:t>
      </w:r>
    </w:p>
    <w:p w14:paraId="3A37126C" w14:textId="77777777" w:rsidR="00B46361" w:rsidRPr="00B46361" w:rsidRDefault="00B46361" w:rsidP="00B46361">
      <w:pPr>
        <w:numPr>
          <w:ilvl w:val="0"/>
          <w:numId w:val="1"/>
        </w:numPr>
      </w:pPr>
      <w:r w:rsidRPr="00B46361">
        <w:t xml:space="preserve">Các bạn nộp </w:t>
      </w:r>
      <w:hyperlink r:id="rId5" w:tooltip="Báo cáo giai đoạn 2" w:history="1">
        <w:r w:rsidRPr="00B46361">
          <w:rPr>
            <w:rStyle w:val="Hyperlink"/>
          </w:rPr>
          <w:t>báo cáo giai đoạn 2</w:t>
        </w:r>
      </w:hyperlink>
      <w:r w:rsidRPr="00B46361">
        <w:t>, nội dung gồm:</w:t>
      </w:r>
    </w:p>
    <w:p w14:paraId="6DCA7B8B" w14:textId="77777777" w:rsidR="00B46361" w:rsidRPr="00B46361" w:rsidRDefault="00B46361" w:rsidP="00B46361">
      <w:pPr>
        <w:numPr>
          <w:ilvl w:val="1"/>
          <w:numId w:val="1"/>
        </w:numPr>
      </w:pPr>
      <w:r w:rsidRPr="00B46361">
        <w:t>Công việc đã thực hiện từ sau báo cáo giai đoạn 1 đến thời điểm hiện tại.</w:t>
      </w:r>
    </w:p>
    <w:p w14:paraId="0BF27A30" w14:textId="77777777" w:rsidR="00B46361" w:rsidRPr="00B46361" w:rsidRDefault="00B46361" w:rsidP="00B46361">
      <w:pPr>
        <w:numPr>
          <w:ilvl w:val="1"/>
          <w:numId w:val="1"/>
        </w:numPr>
      </w:pPr>
      <w:r w:rsidRPr="00B46361">
        <w:t>Kết quả/sản phẩm đã hoàn thành, kèm minh chứng nếu có: hình ảnh, giao diện, source code, tài liệu phân tích – thiết kế, dữ liệu, kết quả kiểm thử...</w:t>
      </w:r>
    </w:p>
    <w:p w14:paraId="70462C1F" w14:textId="77777777" w:rsidR="00B46361" w:rsidRPr="00B46361" w:rsidRDefault="00B46361" w:rsidP="00B46361">
      <w:pPr>
        <w:numPr>
          <w:ilvl w:val="1"/>
          <w:numId w:val="1"/>
        </w:numPr>
      </w:pPr>
      <w:r w:rsidRPr="00B46361">
        <w:t>Các nội dung đã điều chỉnh hoặc bổ sung so với giai đoạn 1.</w:t>
      </w:r>
    </w:p>
    <w:p w14:paraId="4F17934D" w14:textId="77777777" w:rsidR="00B46361" w:rsidRPr="00B46361" w:rsidRDefault="00B46361" w:rsidP="00B46361">
      <w:pPr>
        <w:numPr>
          <w:ilvl w:val="1"/>
          <w:numId w:val="1"/>
        </w:numPr>
      </w:pPr>
      <w:r w:rsidRPr="00B46361">
        <w:t>Khó khăn, tồn tại hoặc vấn đề cần giảng viên/đơn vị thực tập hỗ trợ</w:t>
      </w:r>
    </w:p>
    <w:p w14:paraId="567ADC7E" w14:textId="77777777" w:rsidR="00B46361" w:rsidRPr="00B46361" w:rsidRDefault="00B46361" w:rsidP="00B46361">
      <w:pPr>
        <w:numPr>
          <w:ilvl w:val="1"/>
          <w:numId w:val="1"/>
        </w:numPr>
      </w:pPr>
      <w:r w:rsidRPr="00B46361">
        <w:t>Dự kiến sản phẩm cuối cùng và nội dung báo cáo thực tập tốt nghiệp sẽ nộp.</w:t>
      </w:r>
    </w:p>
    <w:p w14:paraId="4269C0B7" w14:textId="77777777" w:rsidR="00B46361" w:rsidRPr="00B46361" w:rsidRDefault="00B46361" w:rsidP="00B46361">
      <w:r w:rsidRPr="00B46361">
        <w:t> </w:t>
      </w:r>
    </w:p>
    <w:p w14:paraId="05B38148" w14:textId="6E12F861" w:rsidR="000B28F7" w:rsidRDefault="000B28F7" w:rsidP="00C140B0"/>
    <w:sectPr w:rsidR="000B2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06665"/>
    <w:multiLevelType w:val="multilevel"/>
    <w:tmpl w:val="EB8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04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0A"/>
    <w:rsid w:val="000B28F7"/>
    <w:rsid w:val="003A5932"/>
    <w:rsid w:val="007C1BA2"/>
    <w:rsid w:val="00A9700A"/>
    <w:rsid w:val="00B46361"/>
    <w:rsid w:val="00C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B7F32"/>
  <w15:chartTrackingRefBased/>
  <w15:docId w15:val="{881296FD-5D10-40DB-B3F9-5C15BE4D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arning.tdmu.edu.vn/mod/assign/view.php?id=11838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5</dc:creator>
  <cp:keywords/>
  <dc:description/>
  <cp:lastModifiedBy>May 5</cp:lastModifiedBy>
  <cp:revision>6</cp:revision>
  <dcterms:created xsi:type="dcterms:W3CDTF">2026-10-26T06:20:00Z</dcterms:created>
  <dcterms:modified xsi:type="dcterms:W3CDTF">2026-10-26T06:25:00Z</dcterms:modified>
</cp:coreProperties>
</file>