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0BCA" w14:textId="6D1759F1" w:rsidR="007E5180" w:rsidRPr="00180141" w:rsidRDefault="00180141" w:rsidP="001801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014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53B5ACB" w14:textId="77777777" w:rsidR="00E52E0D" w:rsidRDefault="00E52E0D" w:rsidP="00E52E0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90s Car Guy. (2023, March 30). </w:t>
      </w:r>
      <w:r>
        <w:rPr>
          <w:i/>
          <w:iCs/>
        </w:rPr>
        <w:t>How we downloaded music in the year 2000 Napster was awesome.</w:t>
      </w:r>
      <w:r>
        <w:t xml:space="preserve"> [Video]. YouTube. https://www.youtube.com/watch?v=JlDMBnRIbZA</w:t>
      </w:r>
    </w:p>
    <w:p w14:paraId="61170718" w14:textId="77777777" w:rsidR="00E52E0D" w:rsidRDefault="00E52E0D" w:rsidP="00E52E0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How do MP3 players work?</w:t>
      </w:r>
      <w:r>
        <w:t xml:space="preserve"> (2021, November 20). Explain That Stuff. https://www.explainthatstuff.com/how-mp3players-work.html</w:t>
      </w:r>
    </w:p>
    <w:p w14:paraId="4B780C65" w14:textId="77777777" w:rsidR="00E52E0D" w:rsidRDefault="00E52E0D" w:rsidP="00E52E0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Mortimer, J. H., </w:t>
      </w:r>
      <w:proofErr w:type="spellStart"/>
      <w:r>
        <w:t>Nosko</w:t>
      </w:r>
      <w:proofErr w:type="spellEnd"/>
      <w:r>
        <w:t xml:space="preserve">, C., &amp; Sorensen, A. (2012). Supply responses to digital distribution: Recorded music and live performances. </w:t>
      </w:r>
      <w:r>
        <w:rPr>
          <w:i/>
          <w:iCs/>
        </w:rPr>
        <w:t>Information Economics and Policy</w:t>
      </w:r>
      <w:r>
        <w:t xml:space="preserve">, </w:t>
      </w:r>
      <w:r>
        <w:rPr>
          <w:i/>
          <w:iCs/>
        </w:rPr>
        <w:t>24</w:t>
      </w:r>
      <w:r>
        <w:t>(1), 3–14. https://doi.org/10.1016/j.infoecopol.2012.01.007</w:t>
      </w:r>
    </w:p>
    <w:p w14:paraId="0E2BAC63" w14:textId="08FEF200" w:rsidR="00180141" w:rsidRPr="00180141" w:rsidRDefault="00E52E0D" w:rsidP="00E52E0D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Obermaier</w:t>
      </w:r>
      <w:proofErr w:type="spellEnd"/>
      <w:r>
        <w:t xml:space="preserve">, E. (ca. 2021). Napster: The Black Market that Publicly Dominated the Music Industry. In M. </w:t>
      </w:r>
      <w:proofErr w:type="spellStart"/>
      <w:r>
        <w:t>Morrone</w:t>
      </w:r>
      <w:proofErr w:type="spellEnd"/>
      <w:r>
        <w:t xml:space="preserve"> (Ed.), </w:t>
      </w:r>
      <w:r>
        <w:rPr>
          <w:i/>
          <w:iCs/>
        </w:rPr>
        <w:t>Perspectives on Black Markets v.3</w:t>
      </w:r>
      <w:r>
        <w:t>. https://iu.pressbooks.pub/perspectives3/chapter/napster-the-black-market-that-publicly-dominated-the-music-industry/</w:t>
      </w:r>
    </w:p>
    <w:sectPr w:rsidR="00180141" w:rsidRPr="0018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D"/>
    <w:rsid w:val="00180141"/>
    <w:rsid w:val="007E5180"/>
    <w:rsid w:val="00AD26FD"/>
    <w:rsid w:val="00E52E0D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32B0"/>
  <w15:chartTrackingRefBased/>
  <w15:docId w15:val="{E9C93989-4ADD-4E9B-8E1B-3A75201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Tyler N</dc:creator>
  <cp:keywords/>
  <dc:description/>
  <cp:lastModifiedBy>Nguyen, Tyler N</cp:lastModifiedBy>
  <cp:revision>3</cp:revision>
  <dcterms:created xsi:type="dcterms:W3CDTF">2023-08-24T18:46:00Z</dcterms:created>
  <dcterms:modified xsi:type="dcterms:W3CDTF">2023-08-24T18:49:00Z</dcterms:modified>
</cp:coreProperties>
</file>