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7350" w14:textId="77777777" w:rsidR="000953EA" w:rsidRDefault="000953EA" w:rsidP="000953EA">
      <w:pPr>
        <w:pStyle w:val="Header"/>
        <w:rPr>
          <w:rFonts w:ascii="Times New Roman" w:hAnsi="Times New Roman" w:cs="Times New Roman"/>
          <w:sz w:val="32"/>
          <w:szCs w:val="32"/>
        </w:rPr>
      </w:pPr>
      <w:r w:rsidRPr="0060636E">
        <w:rPr>
          <w:rFonts w:ascii="Times New Roman" w:hAnsi="Times New Roman" w:cs="Times New Roman"/>
          <w:sz w:val="32"/>
          <w:szCs w:val="32"/>
        </w:rPr>
        <w:t>Use Terraform to provision VPC, EC2, ECR and EKS on AWS</w:t>
      </w:r>
    </w:p>
    <w:p w14:paraId="4ED2F9AD" w14:textId="5C7E0975" w:rsidR="000953EA" w:rsidRDefault="000953EA" w:rsidP="009872DD">
      <w:pPr>
        <w:rPr>
          <w:rFonts w:ascii="Segoe UI" w:hAnsi="Segoe UI" w:cs="Segoe UI"/>
          <w:color w:val="3B3D45"/>
          <w:shd w:val="clear" w:color="auto" w:fill="FFFFFF"/>
        </w:rPr>
      </w:pPr>
    </w:p>
    <w:p w14:paraId="26917B4F" w14:textId="77777777" w:rsidR="000953EA" w:rsidRDefault="000953EA" w:rsidP="009872DD">
      <w:pPr>
        <w:rPr>
          <w:rFonts w:ascii="Segoe UI" w:hAnsi="Segoe UI" w:cs="Segoe UI"/>
          <w:color w:val="3B3D45"/>
          <w:shd w:val="clear" w:color="auto" w:fill="FFFFFF"/>
        </w:rPr>
      </w:pPr>
    </w:p>
    <w:p w14:paraId="0FDDBE5B" w14:textId="3BD78738" w:rsidR="000953EA" w:rsidRDefault="000953EA" w:rsidP="009872DD">
      <w:pPr>
        <w:rPr>
          <w:rFonts w:ascii="Segoe UI" w:hAnsi="Segoe UI" w:cs="Segoe UI"/>
          <w:color w:val="3B3D45"/>
          <w:shd w:val="clear" w:color="auto" w:fill="FFFFFF"/>
        </w:rPr>
      </w:pPr>
      <w:r>
        <w:rPr>
          <w:noProof/>
        </w:rPr>
        <w:drawing>
          <wp:inline distT="0" distB="0" distL="0" distR="0" wp14:anchorId="566B4390" wp14:editId="0CA39E24">
            <wp:extent cx="5943600" cy="2974975"/>
            <wp:effectExtent l="0" t="0" r="0" b="0"/>
            <wp:docPr id="6930864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8649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2E1B" w14:textId="77777777" w:rsidR="000953EA" w:rsidRDefault="000953EA" w:rsidP="009872DD">
      <w:pPr>
        <w:rPr>
          <w:rFonts w:ascii="Segoe UI" w:hAnsi="Segoe UI" w:cs="Segoe UI"/>
          <w:color w:val="3B3D45"/>
          <w:shd w:val="clear" w:color="auto" w:fill="FFFFFF"/>
        </w:rPr>
      </w:pPr>
    </w:p>
    <w:p w14:paraId="3630B0E6" w14:textId="48DC5784" w:rsidR="009872DD" w:rsidRDefault="009872DD" w:rsidP="009872DD">
      <w:pPr>
        <w:rPr>
          <w:rFonts w:ascii="Segoe UI" w:hAnsi="Segoe UI" w:cs="Segoe UI"/>
          <w:color w:val="3B3D45"/>
          <w:shd w:val="clear" w:color="auto" w:fill="FFFFFF"/>
        </w:rPr>
      </w:pPr>
      <w:r>
        <w:rPr>
          <w:rFonts w:ascii="Segoe UI" w:hAnsi="Segoe UI" w:cs="Segoe UI"/>
          <w:color w:val="3B3D45"/>
          <w:shd w:val="clear" w:color="auto" w:fill="FFFFFF"/>
        </w:rPr>
        <w:t xml:space="preserve">create a new VPC in </w:t>
      </w:r>
      <w:proofErr w:type="gramStart"/>
      <w:r>
        <w:rPr>
          <w:rFonts w:ascii="Segoe UI" w:hAnsi="Segoe UI" w:cs="Segoe UI"/>
          <w:color w:val="3B3D45"/>
          <w:shd w:val="clear" w:color="auto" w:fill="FFFFFF"/>
        </w:rPr>
        <w:t>region, and</w:t>
      </w:r>
      <w:proofErr w:type="gramEnd"/>
      <w:r>
        <w:rPr>
          <w:rFonts w:ascii="Segoe UI" w:hAnsi="Segoe UI" w:cs="Segoe UI"/>
          <w:color w:val="3B3D45"/>
          <w:shd w:val="clear" w:color="auto" w:fill="FFFFFF"/>
        </w:rPr>
        <w:t xml:space="preserve"> associate a subnet and security group to that VPC. Then add the security group </w:t>
      </w:r>
      <w:proofErr w:type="gramStart"/>
      <w:r>
        <w:rPr>
          <w:rFonts w:ascii="Segoe UI" w:hAnsi="Segoe UI" w:cs="Segoe UI"/>
          <w:color w:val="3B3D45"/>
          <w:shd w:val="clear" w:color="auto" w:fill="FFFFFF"/>
        </w:rPr>
        <w:t>ID</w:t>
      </w:r>
      <w:proofErr w:type="gramEnd"/>
    </w:p>
    <w:p w14:paraId="099197F0" w14:textId="77777777" w:rsidR="00BB733C" w:rsidRDefault="00BB733C" w:rsidP="009872DD">
      <w:pPr>
        <w:rPr>
          <w:rFonts w:ascii="Segoe UI" w:hAnsi="Segoe UI" w:cs="Segoe UI"/>
          <w:color w:val="3B3D45"/>
          <w:shd w:val="clear" w:color="auto" w:fill="FFFFFF"/>
        </w:rPr>
      </w:pPr>
    </w:p>
    <w:p w14:paraId="5D987F67" w14:textId="11B40D35" w:rsidR="00BB733C" w:rsidRDefault="00936580" w:rsidP="009872DD">
      <w:r>
        <w:rPr>
          <w:noProof/>
        </w:rPr>
        <w:lastRenderedPageBreak/>
        <w:drawing>
          <wp:inline distT="0" distB="0" distL="0" distR="0" wp14:anchorId="436B6DEA" wp14:editId="1247C912">
            <wp:extent cx="5943600" cy="3875405"/>
            <wp:effectExtent l="0" t="0" r="0" b="0"/>
            <wp:docPr id="3320357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3573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DA27" w14:textId="2F58CB73" w:rsidR="00BB733C" w:rsidRDefault="00936580" w:rsidP="009872DD">
      <w:r>
        <w:rPr>
          <w:noProof/>
        </w:rPr>
        <w:lastRenderedPageBreak/>
        <w:drawing>
          <wp:inline distT="0" distB="0" distL="0" distR="0" wp14:anchorId="7C81C16E" wp14:editId="3B6B8BA3">
            <wp:extent cx="5943600" cy="4013835"/>
            <wp:effectExtent l="0" t="0" r="0" b="0"/>
            <wp:docPr id="1441199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997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B781" w14:textId="147356FD" w:rsidR="00BB733C" w:rsidRDefault="00936580" w:rsidP="009872DD">
      <w:r>
        <w:rPr>
          <w:noProof/>
        </w:rPr>
        <w:lastRenderedPageBreak/>
        <w:drawing>
          <wp:inline distT="0" distB="0" distL="0" distR="0" wp14:anchorId="27DCDFCF" wp14:editId="65CB2F23">
            <wp:extent cx="5943600" cy="3919855"/>
            <wp:effectExtent l="0" t="0" r="0" b="0"/>
            <wp:docPr id="5724506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5068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73DD" w14:textId="77777777" w:rsidR="00936580" w:rsidRDefault="00936580" w:rsidP="009872DD"/>
    <w:p w14:paraId="0545724A" w14:textId="4DF67DDB" w:rsidR="00936580" w:rsidRDefault="00936580" w:rsidP="009872DD">
      <w:r w:rsidRPr="00936580">
        <w:t>Apply complete! Resources: 1 added, 0 changed, 0 destroyed.</w:t>
      </w:r>
    </w:p>
    <w:p w14:paraId="356DA429" w14:textId="77777777" w:rsidR="00936580" w:rsidRDefault="00936580" w:rsidP="009872DD"/>
    <w:p w14:paraId="010D2915" w14:textId="0E519111" w:rsidR="00936580" w:rsidRPr="009872DD" w:rsidRDefault="00936580" w:rsidP="009872DD">
      <w:r>
        <w:rPr>
          <w:noProof/>
        </w:rPr>
        <w:drawing>
          <wp:inline distT="0" distB="0" distL="0" distR="0" wp14:anchorId="6A36F8A3" wp14:editId="1F32ED45">
            <wp:extent cx="5943600" cy="1680210"/>
            <wp:effectExtent l="0" t="0" r="0" b="0"/>
            <wp:docPr id="1305132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321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580" w:rsidRPr="009872D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FA248" w14:textId="77777777" w:rsidR="00175755" w:rsidRDefault="00175755" w:rsidP="000953EA">
      <w:pPr>
        <w:spacing w:after="0" w:line="240" w:lineRule="auto"/>
      </w:pPr>
      <w:r>
        <w:separator/>
      </w:r>
    </w:p>
  </w:endnote>
  <w:endnote w:type="continuationSeparator" w:id="0">
    <w:p w14:paraId="1BA28528" w14:textId="77777777" w:rsidR="00175755" w:rsidRDefault="00175755" w:rsidP="0009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70E97" w14:textId="77777777" w:rsidR="00175755" w:rsidRDefault="00175755" w:rsidP="000953EA">
      <w:pPr>
        <w:spacing w:after="0" w:line="240" w:lineRule="auto"/>
      </w:pPr>
      <w:r>
        <w:separator/>
      </w:r>
    </w:p>
  </w:footnote>
  <w:footnote w:type="continuationSeparator" w:id="0">
    <w:p w14:paraId="066EA0B4" w14:textId="77777777" w:rsidR="00175755" w:rsidRDefault="00175755" w:rsidP="00095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6DEA" w14:textId="77777777" w:rsidR="000953EA" w:rsidRDefault="000953EA">
    <w:pPr>
      <w:pStyle w:val="Header"/>
      <w:rPr>
        <w:rFonts w:ascii="Times New Roman" w:hAnsi="Times New Roman" w:cs="Times New Roman"/>
        <w:sz w:val="32"/>
        <w:szCs w:val="32"/>
      </w:rPr>
    </w:pPr>
  </w:p>
  <w:p w14:paraId="337B0A88" w14:textId="77777777" w:rsidR="000953EA" w:rsidRDefault="000953EA">
    <w:pPr>
      <w:pStyle w:val="Header"/>
      <w:rPr>
        <w:rFonts w:ascii="Times New Roman" w:hAnsi="Times New Roman" w:cs="Times New Roman"/>
        <w:sz w:val="32"/>
        <w:szCs w:val="32"/>
      </w:rPr>
    </w:pPr>
  </w:p>
  <w:p w14:paraId="1A218B81" w14:textId="77777777" w:rsidR="000953EA" w:rsidRDefault="000953EA">
    <w:pPr>
      <w:pStyle w:val="Header"/>
      <w:rPr>
        <w:rFonts w:ascii="Times New Roman" w:hAnsi="Times New Roman" w:cs="Times New Roman"/>
        <w:sz w:val="32"/>
        <w:szCs w:val="32"/>
      </w:rPr>
    </w:pPr>
  </w:p>
  <w:p w14:paraId="36E163C0" w14:textId="77777777" w:rsidR="000953EA" w:rsidRDefault="000953EA">
    <w:pPr>
      <w:pStyle w:val="Header"/>
      <w:rPr>
        <w:rFonts w:ascii="Times New Roman" w:hAnsi="Times New Roman" w:cs="Times New Roman"/>
        <w:sz w:val="32"/>
        <w:szCs w:val="32"/>
      </w:rPr>
    </w:pPr>
  </w:p>
  <w:p w14:paraId="7CED7E6F" w14:textId="77777777" w:rsidR="000953EA" w:rsidRDefault="000953EA">
    <w:pPr>
      <w:pStyle w:val="Header"/>
      <w:rPr>
        <w:rFonts w:ascii="Times New Roman" w:hAnsi="Times New Roman" w:cs="Times New Roman"/>
        <w:sz w:val="32"/>
        <w:szCs w:val="32"/>
      </w:rPr>
    </w:pPr>
  </w:p>
  <w:p w14:paraId="4A26CC83" w14:textId="77777777" w:rsidR="000953EA" w:rsidRDefault="000953EA">
    <w:pPr>
      <w:pStyle w:val="Header"/>
      <w:rPr>
        <w:rFonts w:ascii="Times New Roman" w:hAnsi="Times New Roman" w:cs="Times New Roman"/>
        <w:sz w:val="32"/>
        <w:szCs w:val="32"/>
      </w:rPr>
    </w:pPr>
  </w:p>
  <w:p w14:paraId="5AF0351A" w14:textId="77777777" w:rsidR="000953EA" w:rsidRDefault="000953EA">
    <w:pPr>
      <w:pStyle w:val="Header"/>
      <w:rPr>
        <w:rFonts w:ascii="Times New Roman" w:hAnsi="Times New Roman" w:cs="Times New Roman"/>
        <w:sz w:val="32"/>
        <w:szCs w:val="32"/>
      </w:rPr>
    </w:pPr>
  </w:p>
  <w:p w14:paraId="39AB6F5E" w14:textId="77777777" w:rsidR="000953EA" w:rsidRDefault="000953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DD"/>
    <w:rsid w:val="000953EA"/>
    <w:rsid w:val="00175755"/>
    <w:rsid w:val="00394417"/>
    <w:rsid w:val="00936580"/>
    <w:rsid w:val="009872DD"/>
    <w:rsid w:val="00BB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D363"/>
  <w15:chartTrackingRefBased/>
  <w15:docId w15:val="{69CC47E1-64DE-442D-A2EF-658D7C7E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3EA"/>
  </w:style>
  <w:style w:type="paragraph" w:styleId="Footer">
    <w:name w:val="footer"/>
    <w:basedOn w:val="Normal"/>
    <w:link w:val="FooterChar"/>
    <w:uiPriority w:val="99"/>
    <w:unhideWhenUsed/>
    <w:rsid w:val="00095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Nguyen Ut</dc:creator>
  <cp:keywords/>
  <dc:description/>
  <cp:lastModifiedBy>Hien Nguyen Ut</cp:lastModifiedBy>
  <cp:revision>2</cp:revision>
  <dcterms:created xsi:type="dcterms:W3CDTF">2023-11-03T16:32:00Z</dcterms:created>
  <dcterms:modified xsi:type="dcterms:W3CDTF">2023-11-03T17:04:00Z</dcterms:modified>
</cp:coreProperties>
</file>