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color w:val="6B7280"/>
          <w:sz w:val="20"/>
        </w:rPr>
        <w:t xml:space="preserve">Module 00 — Bắt đầu làm Video AI</w:t>
      </w:r>
    </w:p>
    <w:p>
      <w:pPr>
        <w:spacing w:before="0" w:after="200"/>
      </w:pPr>
      <w:r>
        <w:rPr>
          <w:b/>
          <w:color w:val="4F46E5"/>
          <w:sz w:val="40"/>
        </w:rPr>
        <w:t xml:space="preserve">Quy trình làm một video AI từ A–Z</w:t>
      </w:r>
    </w:p>
    <w:p>
      <w:pPr>
        <w:spacing w:before="120" w:after="80"/>
      </w:pPr>
      <w:r>
        <w:rPr>
          <w:b/>
          <w:sz w:val="28"/>
        </w:rPr>
        <w:t xml:space="preserve">Tóm tắt</w:t>
      </w:r>
    </w:p>
    <w:p>
      <w:pPr>
        <w:spacing w:before="0" w:after="120"/>
      </w:pPr>
      <w:r>
        <w:rPr>
          <w:sz w:val="22"/>
        </w:rPr>
        <w:t xml:space="preserve">Chào mừng bạn đến với khóa học! Bài đầu tiên giúp bạn nhìn thấy toàn bộ "bản đồ" làm một video AI trước khi đi vào từng công cụ. Mọi video AI – quảng cáo, affiliate, giải trí hay giáo dục – đều đi qua 8 bước giống nhau: Ý tưởng → Kịch bản → Chia cảnh → Tạo ảnh → Tạo video → Giọng nói &amp; âm thanh → Dựng phim → Xuất &amp; đăng.</w:t>
      </w:r>
    </w:p>
    <w:p>
      <w:pPr>
        <w:spacing w:before="0" w:after="120"/>
      </w:pPr>
      <w:r>
        <w:rPr>
          <w:sz w:val="22"/>
        </w:rPr>
        <w:t xml:space="preserve">Điểm khác biệt lớn nhất giữa video AI "nghiệp dư" và "chuyên nghiệp" không nằm ở công cụ đắt tiền, mà ở việc làm đúng thứ tự: có kịch bản rõ ràng trước, giữ nhân vật đồng nhất, mỗi cảnh chỉ một hành động, và dựng lại có nhịp. Các module 01 → 09 sẽ dạy kỹ từng bước, Module 10 ghép tất cả thành một quy trình hoàn chỉnh.</w:t>
      </w:r>
    </w:p>
    <w:p>
      <w:pPr>
        <w:spacing w:before="0" w:after="120"/>
      </w:pPr>
      <w:r>
        <w:rPr>
          <w:sz w:val="22"/>
        </w:rPr>
        <w:t xml:space="preserve">Đọc các thẻ bên dưới theo thứ tự 1 → 8. Cuối bài có một ví dụ hoàn chỉnh (video quảng cáo 20 giây) để bạn hình dung kết quả.</w:t>
      </w:r>
    </w:p>
    <w:p>
      <w:pPr>
        <w:spacing w:before="200" w:after="80"/>
      </w:pPr>
      <w:r>
        <w:rPr>
          <w:b/>
          <w:sz w:val="28"/>
        </w:rPr>
        <w:t xml:space="preserve">Mẹo quan trọng</w:t>
      </w:r>
    </w:p>
    <w:p>
      <w:pPr>
        <w:spacing w:before="0" w:after="80"/>
      </w:pPr>
      <w:r>
        <w:rPr>
          <w:sz w:val="22"/>
        </w:rPr>
        <w:t xml:space="preserve">•  Luôn đi đúng thứ tự: kịch bản trước, hình ảnh sau – đừng "tạo video thử" khi chưa biết video nói gì.</w:t>
      </w:r>
    </w:p>
    <w:p>
      <w:pPr>
        <w:spacing w:before="0" w:after="80"/>
      </w:pPr>
      <w:r>
        <w:rPr>
          <w:sz w:val="22"/>
        </w:rPr>
        <w:t xml:space="preserve">•  Một video ngắn 20–30 giây thường gồm 4–6 cảnh, mỗi cảnh 3–8 giây và chỉ 1 hành động chính.</w:t>
      </w:r>
    </w:p>
    <w:p>
      <w:pPr>
        <w:spacing w:before="0" w:after="80"/>
      </w:pPr>
      <w:r>
        <w:rPr>
          <w:sz w:val="22"/>
        </w:rPr>
        <w:t xml:space="preserve">•  Tạo ảnh trước rồi biến ảnh thành video giúp kiểm soát nhân vật, sản phẩm và bố cục tốt hơn nhiều.</w:t>
      </w:r>
    </w:p>
    <w:p>
      <w:pPr>
        <w:spacing w:before="0" w:after="80"/>
      </w:pPr>
      <w:r>
        <w:rPr>
          <w:sz w:val="22"/>
        </w:rPr>
        <w:t xml:space="preserve">•  Lưu lại mọi prompt đã dùng theo từng dự án – video sau sẽ nhanh gấp đôi.</w:t>
      </w:r>
    </w:p>
    <w:p>
      <w:pPr>
        <w:spacing w:before="0" w:after="80"/>
      </w:pPr>
      <w:r>
        <w:rPr>
          <w:sz w:val="22"/>
        </w:rPr>
        <w:t xml:space="preserve">•  Video đầu tiên chỉ cần "xong", chưa cần hoàn hảo. Chất lượng đến từ số lượng video bạn làm.</w:t>
      </w:r>
    </w:p>
    <w:p>
      <w:pPr>
        <w:spacing w:before="200" w:after="80"/>
      </w:pPr>
      <w:r>
        <w:rPr>
          <w:b/>
          <w:sz w:val="28"/>
        </w:rPr>
        <w:t xml:space="preserve">Link công cụ</w:t>
      </w:r>
    </w:p>
    <w:p>
      <w:pPr>
        <w:spacing w:before="0" w:after="80"/>
      </w:pPr>
      <w:r>
        <w:rPr>
          <w:sz w:val="22"/>
        </w:rPr>
        <w:t xml:space="preserve">•  ChatGPT – viết kịch bản: https://chatgpt.com</w:t>
      </w:r>
    </w:p>
    <w:p>
      <w:pPr>
        <w:spacing w:before="0" w:after="80"/>
      </w:pPr>
      <w:r>
        <w:rPr>
          <w:sz w:val="22"/>
        </w:rPr>
        <w:t xml:space="preserve">•  Google Flow – tạo video VEO3: https://labs.google/fx/tools/flow</w:t>
      </w:r>
    </w:p>
    <w:p>
      <w:pPr>
        <w:spacing w:before="0" w:after="80"/>
      </w:pPr>
      <w:r>
        <w:rPr>
          <w:sz w:val="22"/>
        </w:rPr>
        <w:t xml:space="preserve">•  Kling AI – biến ảnh thành video: https://klingai.com</w:t>
      </w:r>
    </w:p>
    <w:p>
      <w:pPr>
        <w:spacing w:before="0" w:after="80"/>
      </w:pPr>
      <w:r>
        <w:rPr>
          <w:sz w:val="22"/>
        </w:rPr>
        <w:t xml:space="preserve">•  CapCut – dựng video: https://www.capcut.com</w:t>
      </w:r>
    </w:p>
    <w:p>
      <w:pPr>
        <w:spacing w:before="240" w:after="80"/>
      </w:pPr>
      <w:r>
        <w:rPr>
          <w:b/>
          <w:sz w:val="28"/>
        </w:rPr>
        <w:t xml:space="preserve">Prompt &amp; nội dung sao chép</w:t>
      </w:r>
    </w:p>
    <w:p>
      <w:pPr>
        <w:spacing w:before="0" w:after="160"/>
      </w:pPr>
      <w:r>
        <w:rPr>
          <w:color w:val="6B7280"/>
          <w:sz w:val="20"/>
        </w:rPr>
        <w:t xml:space="preserve">Thay các phần [trong ngoặc vuông] bằng thông tin của bạn. Khi dán vào công cụ AI nên dùng bản tiếng Anh (EN); bản dịch tiếng Việt giúp hiểu nội dung.</w:t>
      </w:r>
    </w:p>
    <w:p>
      <w:pPr>
        <w:spacing w:before="240" w:after="100"/>
      </w:pPr>
      <w:r>
        <w:rPr>
          <w:b/>
          <w:color w:val="4F46E5"/>
          <w:sz w:val="24"/>
        </w:rPr>
        <w:t xml:space="preserve">1. Sơ đồ 8 bước làm video AI</w:t>
      </w:r>
    </w:p>
    <w:p>
      <w:pPr>
        <w:spacing w:before="0" w:after="0"/>
        <w:shd w:val="clear" w:color="auto" w:fill="F3F4F6"/>
        <w:ind w:left="200" w:right="200"/>
      </w:pPr>
      <w:r>
        <w:rPr>
          <w:rFonts w:ascii="Consolas" w:hAnsi="Consolas" w:cs="Consolas"/>
          <w:sz w:val="21"/>
        </w:rPr>
        <w:t xml:space="preserve">BƯỚC 1 – Ý TƯỞNG: chọn chủ đề, khán giả, mục tiêu (bán hàng / tăng follow / giải trí)        → Module 01, 02, 06</w:t>
      </w:r>
    </w:p>
    <w:p>
      <w:pPr>
        <w:spacing w:before="0" w:after="0"/>
        <w:shd w:val="clear" w:color="auto" w:fill="F3F4F6"/>
        <w:ind w:left="200" w:right="200"/>
      </w:pPr>
      <w:r>
        <w:rPr>
          <w:rFonts w:ascii="Consolas" w:hAnsi="Consolas" w:cs="Consolas"/>
          <w:sz w:val="21"/>
        </w:rPr>
        <w:t xml:space="preserve">BƯỚC 2 – KỊCH BẢN: hook 3 giây đầu + nội dung chính + lời kêu gọi (CTA)                       → Module 01, 02, 06</w:t>
      </w:r>
    </w:p>
    <w:p>
      <w:pPr>
        <w:spacing w:before="0" w:after="0"/>
        <w:shd w:val="clear" w:color="auto" w:fill="F3F4F6"/>
        <w:ind w:left="200" w:right="200"/>
      </w:pPr>
      <w:r>
        <w:rPr>
          <w:rFonts w:ascii="Consolas" w:hAnsi="Consolas" w:cs="Consolas"/>
          <w:sz w:val="21"/>
        </w:rPr>
        <w:t xml:space="preserve">BƯỚC 3 – CHIA CẢNH: mỗi cảnh 3–8 giây, ghi rõ hình ảnh + lời thoại + góc máy                 → Module 01, 02</w:t>
      </w:r>
    </w:p>
    <w:p>
      <w:pPr>
        <w:spacing w:before="0" w:after="0"/>
        <w:shd w:val="clear" w:color="auto" w:fill="F3F4F6"/>
        <w:ind w:left="200" w:right="200"/>
      </w:pPr>
      <w:r>
        <w:rPr>
          <w:rFonts w:ascii="Consolas" w:hAnsi="Consolas" w:cs="Consolas"/>
          <w:sz w:val="21"/>
        </w:rPr>
        <w:t xml:space="preserve">BƯỚC 4 – TẠO ẢNH: nhân vật, sản phẩm, bối cảnh cho từng cảnh (giữ nhân vật đồng nhất)        → Module 03</w:t>
      </w:r>
    </w:p>
    <w:p>
      <w:pPr>
        <w:spacing w:before="0" w:after="0"/>
        <w:shd w:val="clear" w:color="auto" w:fill="F3F4F6"/>
        <w:ind w:left="200" w:right="200"/>
      </w:pPr>
      <w:r>
        <w:rPr>
          <w:rFonts w:ascii="Consolas" w:hAnsi="Consolas" w:cs="Consolas"/>
          <w:sz w:val="21"/>
        </w:rPr>
        <w:t xml:space="preserve">BƯỚC 5 – TẠO VIDEO: biến ảnh thành video hoặc tạo video từ prompt                            → Module 04 (VEO3), 05 (Kling)</w:t>
      </w:r>
    </w:p>
    <w:p>
      <w:pPr>
        <w:spacing w:before="0" w:after="0"/>
        <w:shd w:val="clear" w:color="auto" w:fill="F3F4F6"/>
        <w:ind w:left="200" w:right="200"/>
      </w:pPr>
      <w:r>
        <w:rPr>
          <w:rFonts w:ascii="Consolas" w:hAnsi="Consolas" w:cs="Consolas"/>
          <w:sz w:val="21"/>
        </w:rPr>
        <w:t xml:space="preserve">BƯỚC 6 – GIỌNG NÓI &amp; ÂM THANH: lồng tiếng, nhạc nền, hiệu ứng âm thanh                       → Module 07, 08</w:t>
      </w:r>
    </w:p>
    <w:p>
      <w:pPr>
        <w:spacing w:before="0" w:after="0"/>
        <w:shd w:val="clear" w:color="auto" w:fill="F3F4F6"/>
        <w:ind w:left="200" w:right="200"/>
      </w:pPr>
      <w:r>
        <w:rPr>
          <w:rFonts w:ascii="Consolas" w:hAnsi="Consolas" w:cs="Consolas"/>
          <w:sz w:val="21"/>
        </w:rPr>
        <w:t xml:space="preserve">BƯỚC 7 – DỰNG PHIM: ghép cảnh, phụ đề, chữ, logo, chuyển cảnh                                → Module 09</w:t>
      </w:r>
    </w:p>
    <w:p>
      <w:pPr>
        <w:spacing w:before="0" w:after="0"/>
        <w:shd w:val="clear" w:color="auto" w:fill="F3F4F6"/>
        <w:ind w:left="200" w:right="200"/>
      </w:pPr>
      <w:r>
        <w:rPr>
          <w:rFonts w:ascii="Consolas" w:hAnsi="Consolas" w:cs="Consolas"/>
          <w:sz w:val="21"/>
        </w:rPr>
        <w:t xml:space="preserve">BƯỚC 8 – XUẤT &amp; ĐĂNG: xuất đúng tỉ lệ, viết tiêu đề, hashtag, đăng đúng giờ                  → Module 09, 10</w:t>
      </w:r>
    </w:p>
    <w:p>
      <w:pPr>
        <w:spacing w:before="240" w:after="100"/>
      </w:pPr>
      <w:r>
        <w:rPr>
          <w:b/>
          <w:color w:val="4F46E5"/>
          <w:sz w:val="24"/>
        </w:rPr>
        <w:t xml:space="preserve">2. Bước 1 – Chốt ý tưởng trong 1 câu</w:t>
      </w:r>
    </w:p>
    <w:p>
      <w:pPr>
        <w:spacing w:before="0" w:after="0"/>
        <w:shd w:val="clear" w:color="auto" w:fill="F3F4F6"/>
        <w:ind w:left="200" w:right="200"/>
      </w:pPr>
      <w:r>
        <w:rPr>
          <w:rFonts w:ascii="Consolas" w:hAnsi="Consolas" w:cs="Consolas"/>
          <w:sz w:val="21"/>
        </w:rPr>
        <w:t xml:space="preserve">Trước khi mở bất kỳ công cụ nào, hãy điền câu này:</w:t>
      </w:r>
    </w:p>
    <w:p>
      <w:pPr>
        <w:spacing w:before="0" w:after="0"/>
        <w:shd w:val="clear" w:color="auto" w:fill="F3F4F6"/>
        <w:ind w:left="200" w:right="200"/>
      </w:pPr>
      <w:r>
        <w:rPr>
          <w:rFonts w:ascii="Consolas" w:hAnsi="Consolas" w:cs="Consolas"/>
          <w:sz w:val="21"/>
        </w:rPr>
        <w:t xml:space="preserve">"Video của tôi dành cho [ai – khán giả], giúp họ [biết / muốn / làm điều gì], trong [số giây] giây, đăng trên [TikTok / Reels / YouTube Shorts / Facebook], tỉ lệ [9:16 / 16:9]."</w:t>
      </w:r>
    </w:p>
    <w:p>
      <w:pPr>
        <w:spacing w:before="0" w:after="0"/>
        <w:shd w:val="clear" w:color="auto" w:fill="F3F4F6"/>
        <w:ind w:left="200" w:right="200"/>
      </w:pPr>
      <w:r>
        <w:rPr>
          <w:rFonts w:ascii="Consolas" w:hAnsi="Consolas" w:cs="Consolas"/>
          <w:sz w:val="21"/>
        </w:rPr>
        <w:t xml:space="preserve"> </w:t>
      </w:r>
    </w:p>
    <w:p>
      <w:pPr>
        <w:spacing w:before="0" w:after="0"/>
        <w:shd w:val="clear" w:color="auto" w:fill="F3F4F6"/>
        <w:ind w:left="200" w:right="200"/>
      </w:pPr>
      <w:r>
        <w:rPr>
          <w:rFonts w:ascii="Consolas" w:hAnsi="Consolas" w:cs="Consolas"/>
          <w:sz w:val="21"/>
        </w:rPr>
        <w:t xml:space="preserve">Ví dụ: "Video của tôi dành cho dân văn phòng 25–35 tuổi, giúp họ muốn mua ly giữ nhiệt, trong 20 giây, đăng trên TikTok, tỉ lệ 9:16."</w:t>
      </w:r>
    </w:p>
    <w:p>
      <w:pPr>
        <w:spacing w:before="240" w:after="100"/>
      </w:pPr>
      <w:r>
        <w:rPr>
          <w:b/>
          <w:color w:val="4F46E5"/>
          <w:sz w:val="24"/>
        </w:rPr>
        <w:t xml:space="preserve">3. Bước 2 – Nhờ ChatGPT viết kịch bản</w:t>
      </w:r>
    </w:p>
    <w:p>
      <w:pPr>
        <w:spacing w:before="0" w:after="0"/>
        <w:shd w:val="clear" w:color="auto" w:fill="F3F4F6"/>
        <w:ind w:left="200" w:right="200"/>
      </w:pPr>
      <w:r>
        <w:rPr>
          <w:rFonts w:ascii="Consolas" w:hAnsi="Consolas" w:cs="Consolas"/>
          <w:sz w:val="21"/>
        </w:rPr>
        <w:t xml:space="preserve">Bạn là biên kịch video ngắn. Viết kịch bản video [số giây] giây cho [chủ đề / sản phẩm], khán giả [mô tả khán giả], mục tiêu [mục tiêu].</w:t>
      </w:r>
    </w:p>
    <w:p>
      <w:pPr>
        <w:spacing w:before="0" w:after="0"/>
        <w:shd w:val="clear" w:color="auto" w:fill="F3F4F6"/>
        <w:ind w:left="200" w:right="200"/>
      </w:pPr>
      <w:r>
        <w:rPr>
          <w:rFonts w:ascii="Consolas" w:hAnsi="Consolas" w:cs="Consolas"/>
          <w:sz w:val="21"/>
        </w:rPr>
        <w:t xml:space="preserve">Yêu cầu: 3 giây đầu là hook gây tò mò; chia 4–6 cảnh; mỗi cảnh ghi Thời lượng | Hình ảnh | Lời thoại / lời kể | Chữ trên màn hình; kết thúc bằng lời kêu gọi hành động rõ ràng.</w:t>
      </w:r>
    </w:p>
    <w:p>
      <w:pPr>
        <w:spacing w:before="240" w:after="100"/>
      </w:pPr>
      <w:r>
        <w:rPr>
          <w:b/>
          <w:color w:val="4F46E5"/>
          <w:sz w:val="24"/>
        </w:rPr>
        <w:t xml:space="preserve">4. Bước 3 – Bảng chia cảnh (mẫu điền)</w:t>
      </w:r>
    </w:p>
    <w:p>
      <w:pPr>
        <w:spacing w:before="0" w:after="0"/>
        <w:shd w:val="clear" w:color="auto" w:fill="F3F4F6"/>
        <w:ind w:left="200" w:right="200"/>
      </w:pPr>
      <w:r>
        <w:rPr>
          <w:rFonts w:ascii="Consolas" w:hAnsi="Consolas" w:cs="Consolas"/>
          <w:sz w:val="21"/>
        </w:rPr>
        <w:t xml:space="preserve">CẢNH | THỜI LƯỢNG | HÌNH ẢNH | LỜI THOẠI / LỜI KỂ | GÓC MÁY | CÔNG CỤ</w:t>
      </w:r>
    </w:p>
    <w:p>
      <w:pPr>
        <w:spacing w:before="0" w:after="0"/>
        <w:shd w:val="clear" w:color="auto" w:fill="F3F4F6"/>
        <w:ind w:left="200" w:right="200"/>
      </w:pPr>
      <w:r>
        <w:rPr>
          <w:rFonts w:ascii="Consolas" w:hAnsi="Consolas" w:cs="Consolas"/>
          <w:sz w:val="21"/>
        </w:rPr>
        <w:t xml:space="preserve">1 | 3s | [hook – hình gây chú ý] | "[câu hook]" | [cận cảnh] | [VEO3 / Kling]</w:t>
      </w:r>
    </w:p>
    <w:p>
      <w:pPr>
        <w:spacing w:before="0" w:after="0"/>
        <w:shd w:val="clear" w:color="auto" w:fill="F3F4F6"/>
        <w:ind w:left="200" w:right="200"/>
      </w:pPr>
      <w:r>
        <w:rPr>
          <w:rFonts w:ascii="Consolas" w:hAnsi="Consolas" w:cs="Consolas"/>
          <w:sz w:val="21"/>
        </w:rPr>
        <w:t xml:space="preserve">2 | 5s | [vấn đề của khách hàng] | "[lời thoại]" | [trung cảnh] | [ ]</w:t>
      </w:r>
    </w:p>
    <w:p>
      <w:pPr>
        <w:spacing w:before="0" w:after="0"/>
        <w:shd w:val="clear" w:color="auto" w:fill="F3F4F6"/>
        <w:ind w:left="200" w:right="200"/>
      </w:pPr>
      <w:r>
        <w:rPr>
          <w:rFonts w:ascii="Consolas" w:hAnsi="Consolas" w:cs="Consolas"/>
          <w:sz w:val="21"/>
        </w:rPr>
        <w:t xml:space="preserve">3 | 5s | [sản phẩm / giải pháp xuất hiện] | "[lời thoại]" | [dolly in] | [ ]</w:t>
      </w:r>
    </w:p>
    <w:p>
      <w:pPr>
        <w:spacing w:before="0" w:after="0"/>
        <w:shd w:val="clear" w:color="auto" w:fill="F3F4F6"/>
        <w:ind w:left="200" w:right="200"/>
      </w:pPr>
      <w:r>
        <w:rPr>
          <w:rFonts w:ascii="Consolas" w:hAnsi="Consolas" w:cs="Consolas"/>
          <w:sz w:val="21"/>
        </w:rPr>
        <w:t xml:space="preserve">4 | 4s | [kết quả / cảm xúc] | "[lời thoại]" | [cận mặt] | [ ]</w:t>
      </w:r>
    </w:p>
    <w:p>
      <w:pPr>
        <w:spacing w:before="0" w:after="0"/>
        <w:shd w:val="clear" w:color="auto" w:fill="F3F4F6"/>
        <w:ind w:left="200" w:right="200"/>
      </w:pPr>
      <w:r>
        <w:rPr>
          <w:rFonts w:ascii="Consolas" w:hAnsi="Consolas" w:cs="Consolas"/>
          <w:sz w:val="21"/>
        </w:rPr>
        <w:t xml:space="preserve">5 | 3s | [CTA + logo + giá] | "[lời kêu gọi]" | [tĩnh] | [CapCut]</w:t>
      </w:r>
    </w:p>
    <w:p>
      <w:pPr>
        <w:spacing w:before="240" w:after="100"/>
      </w:pPr>
      <w:r>
        <w:rPr>
          <w:b/>
          <w:color w:val="4F46E5"/>
          <w:sz w:val="24"/>
        </w:rPr>
        <w:t xml:space="preserve">5. Bước 4 – Thẻ nhân vật dùng cho mọi cảnh</w:t>
      </w:r>
    </w:p>
    <w:p>
      <w:pPr>
        <w:spacing w:before="0" w:after="0"/>
        <w:shd w:val="clear" w:color="auto" w:fill="F3F4F6"/>
        <w:ind w:left="200" w:right="200"/>
      </w:pPr>
      <w:r>
        <w:rPr>
          <w:rFonts w:ascii="Consolas" w:hAnsi="Consolas" w:cs="Consolas"/>
          <w:sz w:val="21"/>
        </w:rPr>
        <w:t xml:space="preserve">Viết 1 lần, dán vào MỌI prompt ảnh / video để nhân vật không bị đổi mặt:</w:t>
      </w:r>
    </w:p>
    <w:p>
      <w:pPr>
        <w:spacing w:before="0" w:after="0"/>
        <w:shd w:val="clear" w:color="auto" w:fill="F3F4F6"/>
        <w:ind w:left="200" w:right="200"/>
      </w:pPr>
      <w:r>
        <w:rPr>
          <w:rFonts w:ascii="Consolas" w:hAnsi="Consolas" w:cs="Consolas"/>
          <w:sz w:val="21"/>
        </w:rPr>
        <w:t xml:space="preserve">CHARACTER: a [tuổi]-year-old Vietnamese [giới tính], [khuôn mặt], [kiểu tóc + màu tóc], wearing [trang phục cố định có 1 chi tiết dễ nhận, ví dụ: a mustard-yellow jacket].</w:t>
      </w:r>
    </w:p>
    <w:p>
      <w:pPr>
        <w:spacing w:before="0" w:after="0"/>
        <w:shd w:val="clear" w:color="auto" w:fill="F3F4F6"/>
        <w:ind w:left="200" w:right="200"/>
      </w:pPr>
      <w:r>
        <w:rPr>
          <w:rFonts w:ascii="Consolas" w:hAnsi="Consolas" w:cs="Consolas"/>
          <w:sz w:val="21"/>
        </w:rPr>
        <w:t xml:space="preserve">Mẹo: tạo 1 ảnh chân dung gốc đẹp nhất → dùng làm ảnh tham chiếu cho các cảnh sau (học kỹ ở Module 03).</w:t>
      </w:r>
    </w:p>
    <w:p>
      <w:pPr>
        <w:spacing w:before="240" w:after="100"/>
      </w:pPr>
      <w:r>
        <w:rPr>
          <w:b/>
          <w:color w:val="4F46E5"/>
          <w:sz w:val="24"/>
        </w:rPr>
        <w:t xml:space="preserve">6. Bước 5 – Chọn VEO3 hay Kling cho từng cảnh</w:t>
      </w:r>
    </w:p>
    <w:p>
      <w:pPr>
        <w:spacing w:before="0" w:after="0"/>
        <w:shd w:val="clear" w:color="auto" w:fill="F3F4F6"/>
        <w:ind w:left="200" w:right="200"/>
      </w:pPr>
      <w:r>
        <w:rPr>
          <w:rFonts w:ascii="Consolas" w:hAnsi="Consolas" w:cs="Consolas"/>
          <w:sz w:val="21"/>
        </w:rPr>
        <w:t xml:space="preserve">Nhân vật NÓI THOẠI, cần âm thanh đồng bộ khẩu hình → VEO3 (Module 04)</w:t>
      </w:r>
    </w:p>
    <w:p>
      <w:pPr>
        <w:spacing w:before="0" w:after="0"/>
        <w:shd w:val="clear" w:color="auto" w:fill="F3F4F6"/>
        <w:ind w:left="200" w:right="200"/>
      </w:pPr>
      <w:r>
        <w:rPr>
          <w:rFonts w:ascii="Consolas" w:hAnsi="Consolas" w:cs="Consolas"/>
          <w:sz w:val="21"/>
        </w:rPr>
        <w:t xml:space="preserve">Đã có ảnh đẹp, muốn ảnh CHUYỂN ĐỘNG tự nhiên → Kling image-to-video (Module 05)</w:t>
      </w:r>
    </w:p>
    <w:p>
      <w:pPr>
        <w:spacing w:before="0" w:after="0"/>
        <w:shd w:val="clear" w:color="auto" w:fill="F3F4F6"/>
        <w:ind w:left="200" w:right="200"/>
      </w:pPr>
      <w:r>
        <w:rPr>
          <w:rFonts w:ascii="Consolas" w:hAnsi="Consolas" w:cs="Consolas"/>
          <w:sz w:val="21"/>
        </w:rPr>
        <w:t xml:space="preserve">Sản phẩm xoay, bay, biến hình (khung đầu – khung cuối) → Kling</w:t>
      </w:r>
    </w:p>
    <w:p>
      <w:pPr>
        <w:spacing w:before="0" w:after="0"/>
        <w:shd w:val="clear" w:color="auto" w:fill="F3F4F6"/>
        <w:ind w:left="200" w:right="200"/>
      </w:pPr>
      <w:r>
        <w:rPr>
          <w:rFonts w:ascii="Consolas" w:hAnsi="Consolas" w:cs="Consolas"/>
          <w:sz w:val="21"/>
        </w:rPr>
        <w:t xml:space="preserve">Cảnh phong cảnh, điện ảnh có âm thanh nền → VEO3</w:t>
      </w:r>
    </w:p>
    <w:p>
      <w:pPr>
        <w:spacing w:before="0" w:after="0"/>
        <w:shd w:val="clear" w:color="auto" w:fill="F3F4F6"/>
        <w:ind w:left="200" w:right="200"/>
      </w:pPr>
      <w:r>
        <w:rPr>
          <w:rFonts w:ascii="Consolas" w:hAnsi="Consolas" w:cs="Consolas"/>
          <w:sz w:val="21"/>
        </w:rPr>
        <w:t xml:space="preserve">Quy tắc vàng: mỗi clip chỉ 1 hành động chính + 1 chuyển động camera.</w:t>
      </w:r>
    </w:p>
    <w:p>
      <w:pPr>
        <w:spacing w:before="240" w:after="100"/>
      </w:pPr>
      <w:r>
        <w:rPr>
          <w:b/>
          <w:color w:val="4F46E5"/>
          <w:sz w:val="24"/>
        </w:rPr>
        <w:t xml:space="preserve">7. Bước 6–7 – Âm thanh &amp; dựng phim</w:t>
      </w:r>
    </w:p>
    <w:p>
      <w:pPr>
        <w:spacing w:before="0" w:after="0"/>
        <w:shd w:val="clear" w:color="auto" w:fill="F3F4F6"/>
        <w:ind w:left="200" w:right="200"/>
      </w:pPr>
      <w:r>
        <w:rPr>
          <w:rFonts w:ascii="Consolas" w:hAnsi="Consolas" w:cs="Consolas"/>
          <w:sz w:val="21"/>
        </w:rPr>
        <w:t xml:space="preserve">☐ Lồng tiếng / lời thoại rõ, đúng chính tả (Module 07)</w:t>
      </w:r>
    </w:p>
    <w:p>
      <w:pPr>
        <w:spacing w:before="0" w:after="0"/>
        <w:shd w:val="clear" w:color="auto" w:fill="F3F4F6"/>
        <w:ind w:left="200" w:right="200"/>
      </w:pPr>
      <w:r>
        <w:rPr>
          <w:rFonts w:ascii="Consolas" w:hAnsi="Consolas" w:cs="Consolas"/>
          <w:sz w:val="21"/>
        </w:rPr>
        <w:t xml:space="preserve">☐ Nhạc nền đúng cảm xúc, âm lượng thấp hơn giọng nói (Module 08)</w:t>
      </w:r>
    </w:p>
    <w:p>
      <w:pPr>
        <w:spacing w:before="0" w:after="0"/>
        <w:shd w:val="clear" w:color="auto" w:fill="F3F4F6"/>
        <w:ind w:left="200" w:right="200"/>
      </w:pPr>
      <w:r>
        <w:rPr>
          <w:rFonts w:ascii="Consolas" w:hAnsi="Consolas" w:cs="Consolas"/>
          <w:sz w:val="21"/>
        </w:rPr>
        <w:t xml:space="preserve">☐ 3–6 hiệu ứng âm thanh ở chuyển cảnh và điểm nhấn</w:t>
      </w:r>
    </w:p>
    <w:p>
      <w:pPr>
        <w:spacing w:before="0" w:after="0"/>
        <w:shd w:val="clear" w:color="auto" w:fill="F3F4F6"/>
        <w:ind w:left="200" w:right="200"/>
      </w:pPr>
      <w:r>
        <w:rPr>
          <w:rFonts w:ascii="Consolas" w:hAnsi="Consolas" w:cs="Consolas"/>
          <w:sz w:val="21"/>
        </w:rPr>
        <w:t xml:space="preserve">☐ Ghép cảnh theo nhịp nhạc, cắt bỏ đoạn thừa đầu/cuối mỗi clip (Module 09)</w:t>
      </w:r>
    </w:p>
    <w:p>
      <w:pPr>
        <w:spacing w:before="0" w:after="0"/>
        <w:shd w:val="clear" w:color="auto" w:fill="F3F4F6"/>
        <w:ind w:left="200" w:right="200"/>
      </w:pPr>
      <w:r>
        <w:rPr>
          <w:rFonts w:ascii="Consolas" w:hAnsi="Consolas" w:cs="Consolas"/>
          <w:sz w:val="21"/>
        </w:rPr>
        <w:t xml:space="preserve">☐ Phụ đề tối đa 2 dòng, đặt ở 1/3 dưới khung hình</w:t>
      </w:r>
    </w:p>
    <w:p>
      <w:pPr>
        <w:spacing w:before="0" w:after="0"/>
        <w:shd w:val="clear" w:color="auto" w:fill="F3F4F6"/>
        <w:ind w:left="200" w:right="200"/>
      </w:pPr>
      <w:r>
        <w:rPr>
          <w:rFonts w:ascii="Consolas" w:hAnsi="Consolas" w:cs="Consolas"/>
          <w:sz w:val="21"/>
        </w:rPr>
        <w:t xml:space="preserve">☐ Thêm logo, giá, ưu đãi ở cảnh cuối</w:t>
      </w:r>
    </w:p>
    <w:p>
      <w:pPr>
        <w:spacing w:before="240" w:after="100"/>
      </w:pPr>
      <w:r>
        <w:rPr>
          <w:b/>
          <w:color w:val="4F46E5"/>
          <w:sz w:val="24"/>
        </w:rPr>
        <w:t xml:space="preserve">8. Bước 8 – Checklist trước khi đăng</w:t>
      </w:r>
    </w:p>
    <w:p>
      <w:pPr>
        <w:spacing w:before="0" w:after="0"/>
        <w:shd w:val="clear" w:color="auto" w:fill="F3F4F6"/>
        <w:ind w:left="200" w:right="200"/>
      </w:pPr>
      <w:r>
        <w:rPr>
          <w:rFonts w:ascii="Consolas" w:hAnsi="Consolas" w:cs="Consolas"/>
          <w:sz w:val="21"/>
        </w:rPr>
        <w:t xml:space="preserve">☐ Đúng tỉ lệ: 9:16 (TikTok, Reels, Shorts) hoặc 16:9 (YouTube)</w:t>
      </w:r>
    </w:p>
    <w:p>
      <w:pPr>
        <w:spacing w:before="0" w:after="0"/>
        <w:shd w:val="clear" w:color="auto" w:fill="F3F4F6"/>
        <w:ind w:left="200" w:right="200"/>
      </w:pPr>
      <w:r>
        <w:rPr>
          <w:rFonts w:ascii="Consolas" w:hAnsi="Consolas" w:cs="Consolas"/>
          <w:sz w:val="21"/>
        </w:rPr>
        <w:t xml:space="preserve">☐ Xuất 1080p, 30fps</w:t>
      </w:r>
    </w:p>
    <w:p>
      <w:pPr>
        <w:spacing w:before="0" w:after="0"/>
        <w:shd w:val="clear" w:color="auto" w:fill="F3F4F6"/>
        <w:ind w:left="200" w:right="200"/>
      </w:pPr>
      <w:r>
        <w:rPr>
          <w:rFonts w:ascii="Consolas" w:hAnsi="Consolas" w:cs="Consolas"/>
          <w:sz w:val="21"/>
        </w:rPr>
        <w:t xml:space="preserve">☐ Xem lại ở tốc độ 0.5x: không có mặt / tay / sản phẩm bị biến dạng</w:t>
      </w:r>
    </w:p>
    <w:p>
      <w:pPr>
        <w:spacing w:before="0" w:after="0"/>
        <w:shd w:val="clear" w:color="auto" w:fill="F3F4F6"/>
        <w:ind w:left="200" w:right="200"/>
      </w:pPr>
      <w:r>
        <w:rPr>
          <w:rFonts w:ascii="Consolas" w:hAnsi="Consolas" w:cs="Consolas"/>
          <w:sz w:val="21"/>
        </w:rPr>
        <w:t xml:space="preserve">☐ Xem 1 lần tắt tiếng: phụ đề vẫn đủ hiểu nội dung</w:t>
      </w:r>
    </w:p>
    <w:p>
      <w:pPr>
        <w:spacing w:before="0" w:after="0"/>
        <w:shd w:val="clear" w:color="auto" w:fill="F3F4F6"/>
        <w:ind w:left="200" w:right="200"/>
      </w:pPr>
      <w:r>
        <w:rPr>
          <w:rFonts w:ascii="Consolas" w:hAnsi="Consolas" w:cs="Consolas"/>
          <w:sz w:val="21"/>
        </w:rPr>
        <w:t xml:space="preserve">☐ Tiêu đề + mô tả + 3–5 hashtag + lời kêu gọi</w:t>
      </w:r>
    </w:p>
    <w:p>
      <w:pPr>
        <w:spacing w:before="0" w:after="0"/>
        <w:shd w:val="clear" w:color="auto" w:fill="F3F4F6"/>
        <w:ind w:left="200" w:right="200"/>
      </w:pPr>
      <w:r>
        <w:rPr>
          <w:rFonts w:ascii="Consolas" w:hAnsi="Consolas" w:cs="Consolas"/>
          <w:sz w:val="21"/>
        </w:rPr>
        <w:t xml:space="preserve">☐ Ghi nhãn "nội dung AI" nếu nền tảng yêu cầu</w:t>
      </w:r>
    </w:p>
    <w:p>
      <w:pPr>
        <w:spacing w:before="240" w:after="100"/>
      </w:pPr>
      <w:r>
        <w:rPr>
          <w:b/>
          <w:color w:val="4F46E5"/>
          <w:sz w:val="24"/>
        </w:rPr>
        <w:t xml:space="preserve">9. Ví dụ hoàn chỉnh – Kịch bản quảng cáo 20 giây</w:t>
      </w:r>
    </w:p>
    <w:p>
      <w:pPr>
        <w:spacing w:before="0" w:after="0"/>
        <w:shd w:val="clear" w:color="auto" w:fill="F3F4F6"/>
        <w:ind w:left="200" w:right="200"/>
      </w:pPr>
      <w:r>
        <w:rPr>
          <w:rFonts w:ascii="Consolas" w:hAnsi="Consolas" w:cs="Consolas"/>
          <w:sz w:val="21"/>
        </w:rPr>
        <w:t xml:space="preserve">SẢN PHẨM: ly giữ nhiệt [tên thương hiệu] – giữ đá 24 giờ. KHÁN GIẢ: dân văn phòng. TỈ LỆ: 9:16.</w:t>
      </w:r>
    </w:p>
    <w:p>
      <w:pPr>
        <w:spacing w:before="0" w:after="0"/>
        <w:shd w:val="clear" w:color="auto" w:fill="F3F4F6"/>
        <w:ind w:left="200" w:right="200"/>
      </w:pPr>
      <w:r>
        <w:rPr>
          <w:rFonts w:ascii="Consolas" w:hAnsi="Consolas" w:cs="Consolas"/>
          <w:sz w:val="21"/>
        </w:rPr>
        <w:t xml:space="preserve">Cảnh 1 (3s) – Hook: cô gái nhìn ly cà phê đá đã tan hết, thở dài: "Mới 10 giờ sáng mà đá tan sạch rồi?"</w:t>
      </w:r>
    </w:p>
    <w:p>
      <w:pPr>
        <w:spacing w:before="0" w:after="0"/>
        <w:shd w:val="clear" w:color="auto" w:fill="F3F4F6"/>
        <w:ind w:left="200" w:right="200"/>
      </w:pPr>
      <w:r>
        <w:rPr>
          <w:rFonts w:ascii="Consolas" w:hAnsi="Consolas" w:cs="Consolas"/>
          <w:sz w:val="21"/>
        </w:rPr>
        <w:t xml:space="preserve">Cảnh 2 (5s) – Giải pháp: cô lấy ly giữ nhiệt màu pastel từ túi, rót cà phê đá vào.</w:t>
      </w:r>
    </w:p>
    <w:p>
      <w:pPr>
        <w:spacing w:before="0" w:after="0"/>
        <w:shd w:val="clear" w:color="auto" w:fill="F3F4F6"/>
        <w:ind w:left="200" w:right="200"/>
      </w:pPr>
      <w:r>
        <w:rPr>
          <w:rFonts w:ascii="Consolas" w:hAnsi="Consolas" w:cs="Consolas"/>
          <w:sz w:val="21"/>
        </w:rPr>
        <w:t xml:space="preserve">Cảnh 3 (5s) – Chứng minh: cảnh 4 giờ chiều, mở nắp ly, đá vẫn còn nguyên, hơi lạnh bốc lên.</w:t>
      </w:r>
    </w:p>
    <w:p>
      <w:pPr>
        <w:spacing w:before="0" w:after="0"/>
        <w:shd w:val="clear" w:color="auto" w:fill="F3F4F6"/>
        <w:ind w:left="200" w:right="200"/>
      </w:pPr>
      <w:r>
        <w:rPr>
          <w:rFonts w:ascii="Consolas" w:hAnsi="Consolas" w:cs="Consolas"/>
          <w:sz w:val="21"/>
        </w:rPr>
        <w:t xml:space="preserve">Cảnh 4 (4s) – Cảm xúc: cô uống một ngụm, mỉm cười sảng khoái nhìn camera.</w:t>
      </w:r>
    </w:p>
    <w:p>
      <w:pPr>
        <w:spacing w:before="0" w:after="0"/>
        <w:shd w:val="clear" w:color="auto" w:fill="F3F4F6"/>
        <w:ind w:left="200" w:right="200"/>
      </w:pPr>
      <w:r>
        <w:rPr>
          <w:rFonts w:ascii="Consolas" w:hAnsi="Consolas" w:cs="Consolas"/>
          <w:sz w:val="21"/>
        </w:rPr>
        <w:t xml:space="preserve">Cảnh 5 (3s) – CTA: ly đặt trên bàn làm việc + chữ "Giữ lạnh 24h – Giảm 20% hôm nay" + logo.</w:t>
      </w:r>
    </w:p>
    <w:p>
      <w:pPr>
        <w:spacing w:before="240" w:after="100"/>
      </w:pPr>
      <w:r>
        <w:rPr>
          <w:b/>
          <w:color w:val="4F46E5"/>
          <w:sz w:val="24"/>
        </w:rPr>
        <w:t xml:space="preserve">10. Ví dụ hoàn chỉnh – Prompt cảnh 1 (VEO3)</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Vertical 9:16, close-up, eye level. A tired young Vietnamese office woman in a white blouse sits at her desk in a bright modern office, looking at a plastic cup of iced coffee where all the ice has melted. She sighs and says in Vietnamese: "Mới 10 giờ sáng mà đá tan sạch rồi?"</w:t>
      </w:r>
    </w:p>
    <w:p>
      <w:pPr>
        <w:spacing w:before="0" w:after="0"/>
        <w:shd w:val="clear" w:color="auto" w:fill="F3F4F6"/>
        <w:ind w:left="200" w:right="200"/>
      </w:pPr>
      <w:r>
        <w:rPr>
          <w:rFonts w:ascii="Consolas" w:hAnsi="Consolas" w:cs="Consolas"/>
          <w:sz w:val="21"/>
        </w:rPr>
        <w:t xml:space="preserve">Lighting: soft cool office light. Camera: static, shallow depth of field.</w:t>
      </w:r>
    </w:p>
    <w:p>
      <w:pPr>
        <w:spacing w:before="0" w:after="0"/>
        <w:shd w:val="clear" w:color="auto" w:fill="F3F4F6"/>
        <w:ind w:left="200" w:right="200"/>
      </w:pPr>
      <w:r>
        <w:rPr>
          <w:rFonts w:ascii="Consolas" w:hAnsi="Consolas" w:cs="Consolas"/>
          <w:sz w:val="21"/>
        </w:rPr>
        <w:t xml:space="preserve">Audio: clear voice, quiet office ambience, no music. No subtitles, no text on screen.</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Video dọc 9:16, cận cảnh, ngang tầm mắt. Một cô gái văn phòng trẻ người Việt mặc áo sơ mi trắng, vẻ mệt mỏi, ngồi ở bàn làm việc trong văn phòng hiện đại sáng sủa, nhìn ly cà phê đá bằng nhựa đã tan hết đá. Cô thở dài và nói bằng tiếng Việt: "Mới 10 giờ sáng mà đá tan sạch rồi?"</w:t>
      </w:r>
    </w:p>
    <w:p>
      <w:pPr>
        <w:spacing w:before="0" w:after="0"/>
        <w:shd w:val="clear" w:color="auto" w:fill="ECFDF5"/>
        <w:ind w:left="200" w:right="200"/>
      </w:pPr>
      <w:r>
        <w:rPr>
          <w:sz w:val="21"/>
        </w:rPr>
        <w:t xml:space="preserve">Ánh sáng: ánh đèn văn phòng lạnh dịu. Máy quay: đứng yên, xóa phông nhẹ.</w:t>
      </w:r>
    </w:p>
    <w:p>
      <w:pPr>
        <w:spacing w:before="0" w:after="0"/>
        <w:shd w:val="clear" w:color="auto" w:fill="ECFDF5"/>
        <w:ind w:left="200" w:right="200"/>
      </w:pPr>
      <w:r>
        <w:rPr>
          <w:sz w:val="21"/>
        </w:rPr>
        <w:t xml:space="preserve">Âm thanh: giọng nói rõ, tiếng văn phòng yên tĩnh, không nhạc. Không phụ đề, không chữ trên màn hình.</w:t>
      </w:r>
    </w:p>
    <w:p>
      <w:pPr>
        <w:spacing w:before="240" w:after="100"/>
      </w:pPr>
      <w:r>
        <w:rPr>
          <w:b/>
          <w:color w:val="4F46E5"/>
          <w:sz w:val="24"/>
        </w:rPr>
        <w:t xml:space="preserve">11. Ví dụ hoàn chỉnh – Prompt cảnh 3 (Kling, từ ảnh)</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[Dùng ảnh ly giữ nhiệt thật làm khung hình đầu]</w:t>
      </w:r>
    </w:p>
    <w:p>
      <w:pPr>
        <w:spacing w:before="0" w:after="0"/>
        <w:shd w:val="clear" w:color="auto" w:fill="F3F4F6"/>
        <w:ind w:left="200" w:right="200"/>
      </w:pPr>
      <w:r>
        <w:rPr>
          <w:rFonts w:ascii="Consolas" w:hAnsi="Consolas" w:cs="Consolas"/>
          <w:sz w:val="21"/>
        </w:rPr>
        <w:t xml:space="preserve">The lid of the tumbler slowly opens, revealing ice cubes still intact inside, cold mist gently rising from the top. Afternoon sunlight from the window.</w:t>
      </w:r>
    </w:p>
    <w:p>
      <w:pPr>
        <w:spacing w:before="0" w:after="0"/>
        <w:shd w:val="clear" w:color="auto" w:fill="F3F4F6"/>
        <w:ind w:left="200" w:right="200"/>
      </w:pPr>
      <w:r>
        <w:rPr>
          <w:rFonts w:ascii="Consolas" w:hAnsi="Consolas" w:cs="Consolas"/>
          <w:sz w:val="21"/>
        </w:rPr>
        <w:t xml:space="preserve">Camera: slow push in toward the opening.</w:t>
      </w:r>
    </w:p>
    <w:p>
      <w:pPr>
        <w:spacing w:before="0" w:after="0"/>
        <w:shd w:val="clear" w:color="auto" w:fill="F3F4F6"/>
        <w:ind w:left="200" w:right="200"/>
      </w:pPr>
      <w:r>
        <w:rPr>
          <w:rFonts w:ascii="Consolas" w:hAnsi="Consolas" w:cs="Consolas"/>
          <w:sz w:val="21"/>
        </w:rPr>
        <w:t xml:space="preserve">Keep the tumbler shape, color and logo exactly the same as the input image.</w:t>
      </w:r>
    </w:p>
    <w:p>
      <w:pPr>
        <w:spacing w:before="0" w:after="0"/>
        <w:shd w:val="clear" w:color="auto" w:fill="F3F4F6"/>
        <w:ind w:left="200" w:right="200"/>
      </w:pPr>
      <w:r>
        <w:rPr>
          <w:rFonts w:ascii="Consolas" w:hAnsi="Consolas" w:cs="Consolas"/>
          <w:sz w:val="21"/>
        </w:rPr>
        <w:t xml:space="preserve"> </w:t>
      </w:r>
    </w:p>
    <w:p>
      <w:pPr>
        <w:spacing w:before="0" w:after="0"/>
        <w:shd w:val="clear" w:color="auto" w:fill="F3F4F6"/>
        <w:ind w:left="200" w:right="200"/>
      </w:pPr>
      <w:r>
        <w:rPr>
          <w:rFonts w:ascii="Consolas" w:hAnsi="Consolas" w:cs="Consolas"/>
          <w:sz w:val="21"/>
        </w:rPr>
        <w:t xml:space="preserve">Negative prompt: label distortion, morphing, extra objects, flickering, text</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[Dùng ảnh ly giữ nhiệt thật làm khung hình đầu]</w:t>
      </w:r>
    </w:p>
    <w:p>
      <w:pPr>
        <w:spacing w:before="0" w:after="0"/>
        <w:shd w:val="clear" w:color="auto" w:fill="ECFDF5"/>
        <w:ind w:left="200" w:right="200"/>
      </w:pPr>
      <w:r>
        <w:rPr>
          <w:sz w:val="21"/>
        </w:rPr>
        <w:t xml:space="preserve">Nắp ly giữ nhiệt từ từ mở ra, để lộ những viên đá bên trong vẫn còn nguyên, hơi lạnh nhẹ nhàng bốc lên từ miệng ly. Nắng chiều chiếu qua cửa sổ.</w:t>
      </w:r>
    </w:p>
    <w:p>
      <w:pPr>
        <w:spacing w:before="0" w:after="0"/>
        <w:shd w:val="clear" w:color="auto" w:fill="ECFDF5"/>
        <w:ind w:left="200" w:right="200"/>
      </w:pPr>
      <w:r>
        <w:rPr>
          <w:sz w:val="21"/>
        </w:rPr>
        <w:t xml:space="preserve">Máy quay: tiến chậm vào miệng ly.</w:t>
      </w:r>
    </w:p>
    <w:p>
      <w:pPr>
        <w:spacing w:before="0" w:after="0"/>
        <w:shd w:val="clear" w:color="auto" w:fill="ECFDF5"/>
        <w:ind w:left="200" w:right="200"/>
      </w:pPr>
      <w:r>
        <w:rPr>
          <w:sz w:val="21"/>
        </w:rPr>
        <w:t xml:space="preserve">Giữ nguyên hình dáng, màu sắc và logo của ly giống hệt ảnh gốc.</w:t>
      </w:r>
    </w:p>
    <w:p>
      <w:pPr>
        <w:spacing w:before="0" w:after="0"/>
        <w:shd w:val="clear" w:color="auto" w:fill="ECFDF5"/>
        <w:ind w:left="200" w:right="200"/>
      </w:pPr>
      <w:r>
        <w:rPr>
          <w:sz w:val="21"/>
        </w:rPr>
        <w:t xml:space="preserve"> </w:t>
      </w:r>
    </w:p>
    <w:p>
      <w:pPr>
        <w:spacing w:before="0" w:after="0"/>
        <w:shd w:val="clear" w:color="auto" w:fill="ECFDF5"/>
        <w:ind w:left="200" w:right="200"/>
      </w:pPr>
      <w:r>
        <w:rPr>
          <w:sz w:val="21"/>
        </w:rPr>
        <w:t xml:space="preserve">Negative prompt (cần tránh): méo nhãn, biến hình, thêm vật thể, nhấp nháy, chữ</w:t>
      </w:r>
    </w:p>
    <w:sectPr>
      <w:pgSz w:w="11906" w:h="16838"/>
      <w:pgMar w:top="1134" w:right="1134" w:bottom="1134" w:left="1134" w:header="0" w:footer="0" w:gutter="0"/>
    </w:sectPr>
  </w:body>
</w:document>
</file>

<file path=word/styles.xml><?xml version="1.0" encoding="utf-8"?>
<w:styles xmlns:w="http://schemas.openxmlformats.org/wordprocessingml/2006/main">
  <w:docDefaults>
    <w:rPrDefault>
      <w:rPr>
        <w:rFonts w:ascii="Arial" w:hAnsi="Arial" w:cs="Arial" w:eastAsia="Arial"/>
        <w:sz w:val="22"/>
        <w:lang w:val="vi-VN"/>
      </w:rPr>
    </w:rPrDefault>
    <w:pPrDefault>
      <w:pPr>
        <w:spacing w:line="30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