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color w:val="6B7280"/>
          <w:sz w:val="20"/>
        </w:rPr>
        <w:t xml:space="preserve">Module 15 — Kho Prompt Video AI</w:t>
      </w:r>
    </w:p>
    <w:p>
      <w:pPr>
        <w:spacing w:before="0" w:after="200"/>
      </w:pPr>
      <w:r>
        <w:rPr>
          <w:b/>
          <w:color w:val="4F46E5"/>
          <w:sz w:val="40"/>
        </w:rPr>
        <w:t xml:space="preserve">Prompt theo ngành</w:t>
      </w:r>
    </w:p>
    <w:p>
      <w:pPr>
        <w:spacing w:before="120" w:after="80"/>
      </w:pPr>
      <w:r>
        <w:rPr>
          <w:b/>
          <w:sz w:val="28"/>
        </w:rPr>
        <w:t xml:space="preserve">Tóm tắt</w:t>
      </w:r>
    </w:p>
    <w:p>
      <w:pPr>
        <w:spacing w:before="0" w:after="120"/>
      </w:pPr>
      <w:r>
        <w:rPr>
          <w:sz w:val="22"/>
        </w:rPr>
        <w:t xml:space="preserve">Bộ prompt video mẫu cho từng ngành nghề phổ biến: bất động sản, nhà hàng – quán cà phê, spa – thẩm mỹ, giáo dục, thời trang, du lịch, gym – thể hình, ô tô, nông sản, y tế – nha khoa. Mỗi prompt là một cảnh "chủ lực" có thể dùng ngay cho video giới thiệu hoặc quảng cáo của ngành đó.</w:t>
      </w:r>
    </w:p>
    <w:p>
      <w:pPr>
        <w:spacing w:before="0" w:after="120"/>
      </w:pPr>
      <w:r>
        <w:rPr>
          <w:sz w:val="22"/>
        </w:rPr>
        <w:t xml:space="preserve">Thay các phần trong ngoặc vuông bằng thông tin doanh nghiệp của bạn, sau đó ghép 4–6 cảnh thành video hoàn chỉnh.</w:t>
      </w:r>
    </w:p>
    <w:p>
      <w:pPr>
        <w:spacing w:before="200" w:after="80"/>
      </w:pPr>
      <w:r>
        <w:rPr>
          <w:b/>
          <w:sz w:val="28"/>
        </w:rPr>
        <w:t xml:space="preserve">Mẹo quan trọng</w:t>
      </w:r>
    </w:p>
    <w:p>
      <w:pPr>
        <w:spacing w:before="0" w:after="80"/>
      </w:pPr>
      <w:r>
        <w:rPr>
          <w:sz w:val="22"/>
        </w:rPr>
        <w:t xml:space="preserve">•  Mỗi ngành có "khoảnh khắc đắt giá" riêng: món ăn bốc khói, căn hộ ngập nắng, làn da sau liệu trình…</w:t>
      </w:r>
    </w:p>
    <w:p>
      <w:pPr>
        <w:spacing w:before="0" w:after="80"/>
      </w:pPr>
      <w:r>
        <w:rPr>
          <w:sz w:val="22"/>
        </w:rPr>
        <w:t xml:space="preserve">•  Dùng ảnh thật của cửa hàng / sản phẩm làm ảnh đầu vào khi có thể để video đúng thực tế.</w:t>
      </w:r>
    </w:p>
    <w:p>
      <w:pPr>
        <w:spacing w:before="0" w:after="80"/>
      </w:pPr>
      <w:r>
        <w:rPr>
          <w:sz w:val="22"/>
        </w:rPr>
        <w:t xml:space="preserve">•  Với ngành y tế, thẩm mỹ, tài chính: không hứa hẹn kết quả tuyệt đối, tuân thủ quy định quảng cáo.</w:t>
      </w:r>
    </w:p>
    <w:p>
      <w:pPr>
        <w:spacing w:before="0" w:after="80"/>
      </w:pPr>
      <w:r>
        <w:rPr>
          <w:sz w:val="22"/>
        </w:rPr>
        <w:t xml:space="preserve">•  Xem thêm thư viện "Prompt theo ngành nghề" trên web để có thêm prompt ảnh và nội dung.</w:t>
      </w:r>
    </w:p>
    <w:p>
      <w:pPr>
        <w:spacing w:before="240" w:after="80"/>
      </w:pPr>
      <w:r>
        <w:rPr>
          <w:b/>
          <w:sz w:val="28"/>
        </w:rPr>
        <w:t xml:space="preserve">Prompt &amp; nội dung sao chép</w:t>
      </w:r>
    </w:p>
    <w:p>
      <w:pPr>
        <w:spacing w:before="0" w:after="160"/>
      </w:pPr>
      <w:r>
        <w:rPr>
          <w:color w:val="6B7280"/>
          <w:sz w:val="20"/>
        </w:rPr>
        <w:t xml:space="preserve">Thay các phần [trong ngoặc vuông] bằng thông tin của bạn. Khi dán vào công cụ AI nên dùng bản tiếng Anh (EN); bản dịch tiếng Việt giúp hiểu nội dung.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1. Bất động sản – căn hộ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Cinematic real estate walkthrough of [loại BĐS: a modern 2-bedroom apartment] in [vị trí: District 2, Ho Chi Minh City]: the camera glides from the entrance through a bright open living room with floor-to-ceiling windows, revealing [view: a river and city skyline view] at golden hour.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smooth gimbal walkthrough, wide 16mm lens, slow and steady.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natural sunset light flooding in, all interior lights 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luxury real estate film, clean, airy.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soft elegant piano, no dialogue.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Video dẫn tham quan bất động sản điện ảnh của [loại BĐS: căn hộ 2 phòng ngủ hiện đại] tại [vị trí: Quận 2, TP. Hồ Chí Minh]: máy quay lướt từ cửa vào qua phòng khách mở sáng sủa với cửa kính kịch trần, hé lộ [view: tầm nhìn sông và đường chân trời thành phố] lúc giờ vàng.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đi gimbal mượt, ống rộng 16mm, chậm và ổn định.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nắng hoàng hôn ấm tự nhiên tràn vào, bật toàn bộ đèn trong nhà.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phim bất động sản cao cấp, sạch sẽ, thoáng đãng.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piano thanh lịch nhẹ nhàng, không thoại.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2. Nhà hàng – quán cà phê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Cozy cinematic shot inside [tên quán / phong cách: a vintage Hanoi coffee shop with wooden furniture and plants]: a barista pours [đồ uống: egg coffee] slowly into a ceramic cup, steam rising, customers chatting softly in the background.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close-up on the pour, then slow pull out to show the whole café.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tungsten lights, morning sun through the windows.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lifestyle commercial, warm, inviting.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café ambience, coffee pouring, soft acoustic guitar.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Cảnh điện ảnh ấm cúng bên trong [tên quán / phong cách: một quán cà phê Hà Nội cổ điển với nội thất gỗ và cây xanh]: barista rót chậm [đồ uống: cà phê trứng] vào tách sứ, hơi nóng bốc lên, khách trò chuyện nhẹ nhàng ở hậu cảnh.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cận cảnh dòng rót, rồi lùi chậm ra để thấy toàn bộ quán.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đèn sợi đốt ấm, nắng sớm qua cửa sổ.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lifestyle, ấm áp, mời gọi.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tiếng quán cà phê, tiếng rót cà phê, guitar acoustic nhẹ.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3. Spa – thẩm mỹ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Relaxing spa scene: a woman lies on a treatment bed with a white towel, eyes closed, while a therapist gently applies [liệu trình: a green herbal facial mask] in [bối cảnh: a calm spa room with candles and orchids].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dolly in, soft focus.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dim candlelight, soft and peaceful.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luxury wellness commercial.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soft water sounds, calming ambient music.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Cảnh spa thư giãn: một phụ nữ nằm trên giường trị liệu với khăn trắng, mắt nhắm, trong khi kỹ thuật viên nhẹ nhàng đắp [liệu trình: mặt nạ thảo mộc xanh] trong [bối cảnh: phòng spa yên tĩnh với nến và hoa lan].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dolly in chậm, nét mềm.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nến ấm mờ, mềm mại và yên bình.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chăm sóc sức khỏe sang trọng.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tiếng nước nhẹ, nhạc nền thư giãn.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4. Giáo dục – trung tâm đào tạo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Bright modern classroom at [tên trung tâm]: a friendly young teacher explains [môn học: English speaking] in front of an interactive screen while [học viên: teenage students] raise their hands eagerly and laugh together.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tracking shot across the class, then close-up on a student's confident smile.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bright natural daylight, clean and energetic.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educational promo, authentic.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classroom chatter, upbeat inspiring music.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Lớp học hiện đại sáng sủa tại [tên trung tâm]: một giáo viên trẻ thân thiện giảng [môn học: tiếng Anh giao tiếp] trước màn hình tương tác trong khi [học viên: các bạn học sinh tuổi teen] hăng hái giơ tay và cười đùa cùng nhau.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bám ngang chậm qua lớp học, rồi cận cảnh nụ cười tự tin của một học sinh.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ban ngày tự nhiên sáng, sạch sẽ và tràn năng lượng.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video quảng bá giáo dục, chân thực.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tiếng lớp học, nhạc truyền cảm hứng sôi động.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5. Thời trang – shop quần áo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Fashion lookbook shot: a [người mẫu: young Vietnamese female model] wearing [sản phẩm: a pastel linen set] walks along [bối cảnh: a yellow colonial street in Hoi An], turns and smiles toward the camera, fabric moving in the breeze.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slow motion tracking, then medium close-up.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late afternoon sun.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fashion brand film, dreamy, film grain.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chill lo-fi music.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Cảnh lookbook thời trang: một [người mẫu: người mẫu nữ trẻ Việt Nam] mặc [sản phẩm: bộ đồ linen màu pastel] dạo bước trên [bối cảnh: con phố vàng kiến trúc thuộc địa ở Hội An], quay lại mỉm cười về phía máy quay, vải bay trong gió nhẹ.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quay chậm bám theo, rồi cận trung.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nắng chiều muộn mềm.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phim thương hiệu thời trang, mơ màng, hạt phim.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nhạc lo-fi thư giãn.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6. Du lịch – tour, resort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Stunning travel promo: aerial drone shot over [địa điểm: Ha Long Bay] at sunrise, a cruise ship gliding between limestone islands, then cut to tourists kayaking through a calm lagoon, laughing.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sweeping drone shot, then smooth tracking at water level.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golden sunrise, sparkling water.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tourism commercial, epic and joyful.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uplifting cinematic music, gentle waves.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Video quảng bá du lịch ấn tượng: drone bay trên [địa điểm: Vịnh Hạ Long] lúc bình minh, một du thuyền lướt giữa các đảo đá vôi, sau đó chuyển sang du khách chèo kayak qua đầm nước yên ả, cười vui vẻ.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drone bay quét rộng, rồi bám theo mượt sát mặt nước.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bình minh vàng, mặt nước lấp lánh.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du lịch, hoành tráng và vui tươi.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nhạc điện ảnh hứng khởi, tiếng sóng nhẹ.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7. Gym – thể hình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High-energy gym shot: a muscular [nhân vật: Vietnamese man in his 20s] performs [bài tập: heavy deadlifts] in [tên phòng gym: a dark industrial gym], sweat dripping, chalk dust flying in slow motion.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low angle, slow motion, then fast cut close-up on his determined face.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dramatic overhead spotlights, high contrast.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Nike-style sports commercial.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heavy breathing, weights clanking, intense beat.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Cảnh phòng gym tràn năng lượng: một [nhân vật: chàng trai Việt Nam cơ bắp ngoài 20 tuổi] tập [bài tập: deadlift tạ nặng] trong [tên phòng gym: phòng gym phong cách công nghiệp tối], mồ hôi nhỏ giọt, bụi phấn bay quay chậm.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góc thấp, quay chậm, rồi cắt nhanh sang cận cảnh khuôn mặt quyết tâm.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đèn spot trên cao kịch tính, tương phản cao.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thể thao kiểu Nike.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tiếng thở nặng, tiếng tạ va chạm, nhịp nhạc mạnh.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8. Ô tô – showroom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Car commercial: [mẫu xe: a sleek white electric SUV] drives along [cung đường: a winding mountain road in Ha Giang] at sunset, then stops on a cliff overlooking the valley.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drone chase shot, then low angle hero shot of the car.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warm golden sunset reflecting on the car body.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premium automotive advertising, cinematic.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smooth electric hum, epic music.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Quảng cáo ô tô: [mẫu xe: một chiếc SUV điện màu trắng bóng bẩy] chạy dọc [cung đường: đèo núi quanh co ở Hà Giang] lúc hoàng hôn, rồi dừng trên vách núi nhìn xuống thung lũng.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drone bám đuổi, rồi góc thấp tôn vinh chiếc xe.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hoàng hôn vàng ấm phản chiếu trên thân xe.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ô tô cao cấp, điện ảnh.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tiếng động cơ điện êm, nhạc hoành tráng.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9. Nông sản – đặc sản địa phương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Authentic farm shot: a smiling [nông dân: Vietnamese farmer in a conical hat] harvests [nông sản: ripe mangoes] in [địa điểm: a lush orchard in Dong Thap] at early morning, placing them into a woven bamboo basket.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handheld close-up on hands picking fruit, then medium shot of the farmer smiling.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soft golden morning light, dew on leaves.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authentic, warm, documentary.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birds, rustling leaves, gentle folk music.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Cảnh nông trại chân thực: một [nông dân: người nông dân Việt Nam đội nón lá] tươi cười thu hoạch [nông sản: xoài chín] trong [địa điểm: vườn cây trĩu quả ở Đồng Tháp] lúc sáng sớm, đặt chúng vào chiếc giỏ tre đan.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cầm tay cận cảnh đôi tay hái quả, rồi trung cảnh người nông dân mỉm cười.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nắng sớm vàng mềm, sương đọng trên lá.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chân thực, ấm áp, phong cách tài liệu.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tiếng chim, lá xào xạc, nhạc dân gian nhẹ nhàng.</w:t>
      </w:r>
    </w:p>
    <w:p>
      <w:pPr>
        <w:spacing w:before="240" w:after="100"/>
      </w:pPr>
      <w:r>
        <w:rPr>
          <w:b/>
          <w:color w:val="4F46E5"/>
          <w:sz w:val="24"/>
        </w:rPr>
        <w:t xml:space="preserve">10. Y tế – nha khoa</w:t>
      </w:r>
    </w:p>
    <w:p>
      <w:pPr>
        <w:spacing w:before="0" w:after="40"/>
      </w:pPr>
      <w:r>
        <w:rPr>
          <w:b/>
          <w:color w:val="6B7280"/>
          <w:sz w:val="18"/>
        </w:rPr>
        <w:t xml:space="preserve">EN – Prompt gốc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Clean modern dental clinic: a friendly dentist in a white coat shows a patient [dịch vụ: her new teeth whitening result] in a hand mirror, the patient smiles brightly.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Camera: medium shot, then close-up on the confident smile.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Lighting: bright clean clinical light, soft and welcoming.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Style: professional healthcare commercial, trustworthy.</w:t>
      </w:r>
    </w:p>
    <w:p>
      <w:pPr>
        <w:spacing w:before="0" w:after="0"/>
        <w:shd w:val="clear" w:color="auto" w:fill="F3F4F6"/>
        <w:ind w:left="200" w:right="200"/>
      </w:pPr>
      <w:r>
        <w:rPr>
          <w:rFonts w:ascii="Consolas" w:hAnsi="Consolas" w:cs="Consolas"/>
          <w:sz w:val="21"/>
        </w:rPr>
        <w:t xml:space="preserve">Audio: soft positive music, no medical sounds.</w:t>
      </w:r>
    </w:p>
    <w:p>
      <w:pPr>
        <w:spacing w:before="120" w:after="40"/>
      </w:pPr>
      <w:r>
        <w:rPr>
          <w:b/>
          <w:color w:val="047857"/>
          <w:sz w:val="18"/>
        </w:rPr>
        <w:t xml:space="preserve">VI – Bản dịch tiếng Việt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Phòng khám nha khoa hiện đại sạch sẽ: một nha sĩ thân thiện mặc áo blouse trắng cho bệnh nhân xem [dịch vụ: kết quả tẩy trắng răng mới] qua chiếc gương cầm tay, bệnh nhân cười rạng rỡ.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Máy quay: trung cảnh, rồi cận cảnh nụ cười tự tin.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Ánh sáng: ánh sáng phòng khám sáng sạch, mềm mại và thân thiện.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Phong cách: quảng cáo y tế chuyên nghiệp, đáng tin cậy.</w:t>
      </w:r>
    </w:p>
    <w:p>
      <w:pPr>
        <w:spacing w:before="0" w:after="0"/>
        <w:shd w:val="clear" w:color="auto" w:fill="ECFDF5"/>
        <w:ind w:left="200" w:right="200"/>
      </w:pPr>
      <w:r>
        <w:rPr>
          <w:sz w:val="21"/>
        </w:rPr>
        <w:t xml:space="preserve">Âm thanh: nhạc tích cực nhẹ nhàng, không có tiếng dụng cụ y tế.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lang w:val="vi-VN"/>
      </w:rPr>
    </w:rPrDefault>
    <w:pPrDefault>
      <w:pPr>
        <w:spacing w:line="30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