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Cách tính giá: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Giá đơn hàng = giá sản phẩm (thêu / in) + giá vận chuyển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Giá sản phẩm (thêu / in) = giá áo theo bảng giá đã bao gồm 1 vị trí in chính (ngực áo trái / ngực áo phải / giữa ngực) - goại là giá áo in / thêu 1 mặt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/ thêu thêm tay áo trái / phải: 2 $ / vị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giá in / thêu  thêm mặt sau / vị trí đặ biệt (vạt áo, cổ áo…) + 4$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Giá vận chuyển đựa theo sản phẩm và quốc gia ship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JJRg9fJoMMALV6Q2JzMgC+nv6w==">CgMxLjA4AHIhMXpRSTJDTmpicTZOcjJUQnRMMGRqWXhKYmZlYWJsdFo2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