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9018B" w14:textId="6A9EB39A" w:rsidR="006C58F0" w:rsidRPr="006C58F0" w:rsidRDefault="006C58F0" w:rsidP="006C58F0">
      <w:pPr>
        <w:spacing w:after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58F0">
        <w:rPr>
          <w:rFonts w:ascii="Times New Roman" w:hAnsi="Times New Roman" w:cs="Times New Roman"/>
          <w:b/>
          <w:bCs/>
          <w:sz w:val="32"/>
          <w:szCs w:val="32"/>
        </w:rPr>
        <w:t>ĐỀ THI TỰ LUẬN</w:t>
      </w:r>
    </w:p>
    <w:p w14:paraId="4C1ADD09" w14:textId="6B12EA2C" w:rsidR="006C58F0" w:rsidRPr="00142DBF" w:rsidRDefault="006C58F0" w:rsidP="006C58F0">
      <w:pPr>
        <w:rPr>
          <w:rFonts w:ascii="Times New Roman" w:hAnsi="Times New Roman" w:cs="Times New Roman"/>
          <w:sz w:val="32"/>
          <w:szCs w:val="32"/>
        </w:rPr>
      </w:pPr>
      <w:r w:rsidRPr="00142DBF">
        <w:rPr>
          <w:rFonts w:ascii="Times New Roman" w:hAnsi="Times New Roman" w:cs="Times New Roman"/>
          <w:sz w:val="32"/>
          <w:szCs w:val="32"/>
        </w:rPr>
        <w:t>Khoa CNTT – DHKHTN cần quản lý việc thanh toán tiền lương cho các cán bộ giá viên trong khoa. Để quản lý được, khoa cần các thông tin</w:t>
      </w:r>
      <w:bookmarkStart w:id="0" w:name="_GoBack"/>
      <w:bookmarkEnd w:id="0"/>
      <w:r w:rsidRPr="00142DBF">
        <w:rPr>
          <w:rFonts w:ascii="Times New Roman" w:hAnsi="Times New Roman" w:cs="Times New Roman"/>
          <w:sz w:val="32"/>
          <w:szCs w:val="32"/>
        </w:rPr>
        <w:t>:</w:t>
      </w:r>
    </w:p>
    <w:p w14:paraId="05A9FD3A" w14:textId="7C5AEA94" w:rsidR="006C58F0" w:rsidRPr="00142DBF" w:rsidRDefault="006C58F0" w:rsidP="006C58F0">
      <w:pPr>
        <w:rPr>
          <w:rFonts w:ascii="Times New Roman" w:hAnsi="Times New Roman" w:cs="Times New Roman"/>
          <w:sz w:val="32"/>
          <w:szCs w:val="32"/>
        </w:rPr>
      </w:pPr>
      <w:r w:rsidRPr="00142DBF">
        <w:rPr>
          <w:rFonts w:ascii="Times New Roman" w:hAnsi="Times New Roman" w:cs="Times New Roman"/>
          <w:sz w:val="32"/>
          <w:szCs w:val="32"/>
        </w:rPr>
        <w:t>Với mỗi cán bộ giáo viên có các thông tin sau: lương cứng, lương thưởng, tiền phạt, lương thực lĩnh, và các thông tin cá nhân: Họ tên, tuổi, quê quán, mã số giáo viên.</w:t>
      </w:r>
    </w:p>
    <w:p w14:paraId="513CA558" w14:textId="46E6246E" w:rsidR="006C58F0" w:rsidRPr="00142DBF" w:rsidRDefault="006C58F0" w:rsidP="006C58F0">
      <w:pPr>
        <w:rPr>
          <w:rFonts w:ascii="Times New Roman" w:hAnsi="Times New Roman" w:cs="Times New Roman"/>
          <w:sz w:val="32"/>
          <w:szCs w:val="32"/>
        </w:rPr>
      </w:pPr>
      <w:r w:rsidRPr="00142DBF">
        <w:rPr>
          <w:rFonts w:ascii="Times New Roman" w:hAnsi="Times New Roman" w:cs="Times New Roman"/>
          <w:sz w:val="32"/>
          <w:szCs w:val="32"/>
        </w:rPr>
        <w:t>Yêu cầu 1: Xây dựng lớp Nguoi để quản lý các thông tin cá nhân của mỗi giáo viên.</w:t>
      </w:r>
    </w:p>
    <w:p w14:paraId="7CC70D73" w14:textId="061062C3" w:rsidR="006C58F0" w:rsidRPr="00142DBF" w:rsidRDefault="006C58F0" w:rsidP="006C58F0">
      <w:pPr>
        <w:rPr>
          <w:rFonts w:ascii="Times New Roman" w:hAnsi="Times New Roman" w:cs="Times New Roman"/>
          <w:sz w:val="32"/>
          <w:szCs w:val="32"/>
        </w:rPr>
      </w:pPr>
      <w:r w:rsidRPr="00142DBF">
        <w:rPr>
          <w:rFonts w:ascii="Times New Roman" w:hAnsi="Times New Roman" w:cs="Times New Roman"/>
          <w:sz w:val="32"/>
          <w:szCs w:val="32"/>
        </w:rPr>
        <w:t>Yêu cầu 2: Xây dựng lớp CBGV để quản lý các thông tin của các cán bộ giáo viên.</w:t>
      </w:r>
    </w:p>
    <w:p w14:paraId="130E44B5" w14:textId="3DA97B4D" w:rsidR="006C58F0" w:rsidRPr="00142DBF" w:rsidRDefault="006C58F0" w:rsidP="006C58F0">
      <w:pPr>
        <w:rPr>
          <w:rFonts w:ascii="Times New Roman" w:hAnsi="Times New Roman" w:cs="Times New Roman"/>
          <w:sz w:val="32"/>
          <w:szCs w:val="32"/>
        </w:rPr>
      </w:pPr>
      <w:r w:rsidRPr="00142DBF">
        <w:rPr>
          <w:rFonts w:ascii="Times New Roman" w:hAnsi="Times New Roman" w:cs="Times New Roman"/>
          <w:sz w:val="32"/>
          <w:szCs w:val="32"/>
        </w:rPr>
        <w:t>Yêu cầu 3: Xây dựng các phương thức thêm, xoá các cán bộ giáo viên theo mã số giáo viên.</w:t>
      </w:r>
    </w:p>
    <w:p w14:paraId="23302BBF" w14:textId="256E94DE" w:rsidR="00025D4D" w:rsidRPr="00142DBF" w:rsidRDefault="006C58F0" w:rsidP="006C58F0">
      <w:pPr>
        <w:rPr>
          <w:rFonts w:ascii="Times New Roman" w:hAnsi="Times New Roman" w:cs="Times New Roman"/>
          <w:sz w:val="32"/>
          <w:szCs w:val="32"/>
        </w:rPr>
      </w:pPr>
      <w:r w:rsidRPr="00142DBF">
        <w:rPr>
          <w:rFonts w:ascii="Times New Roman" w:hAnsi="Times New Roman" w:cs="Times New Roman"/>
          <w:sz w:val="32"/>
          <w:szCs w:val="32"/>
        </w:rPr>
        <w:t>Yêu cầu 4: Tính lương thực lĩnh cho giáo viên: Lương thực = Lương cứng + lương thưởng – lương phạt.</w:t>
      </w:r>
    </w:p>
    <w:sectPr w:rsidR="00025D4D" w:rsidRPr="00142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A61D8"/>
    <w:rsid w:val="00025D4D"/>
    <w:rsid w:val="00082BF7"/>
    <w:rsid w:val="000A61D8"/>
    <w:rsid w:val="00142DBF"/>
    <w:rsid w:val="006C58F0"/>
    <w:rsid w:val="0083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B403"/>
  <w15:chartTrackingRefBased/>
  <w15:docId w15:val="{E8DD4D36-B88A-43D7-BABF-CD61D220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ADMIN</cp:lastModifiedBy>
  <cp:revision>4</cp:revision>
  <dcterms:created xsi:type="dcterms:W3CDTF">2019-12-27T03:20:00Z</dcterms:created>
  <dcterms:modified xsi:type="dcterms:W3CDTF">2019-12-30T11:20:00Z</dcterms:modified>
</cp:coreProperties>
</file>