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274A8" w14:textId="398A2860" w:rsidR="0031022C" w:rsidRDefault="005F4DAF">
      <w:pPr>
        <w:rPr>
          <w:lang w:val="vi-VN"/>
        </w:rPr>
      </w:pPr>
      <w:r>
        <w:t>1553</w:t>
      </w:r>
      <w:r>
        <w:rPr>
          <w:lang w:val="vi-VN"/>
        </w:rPr>
        <w:t>-&gt;92</w:t>
      </w:r>
    </w:p>
    <w:p w14:paraId="23950061" w14:textId="1C5A02AA" w:rsidR="003C702B" w:rsidRPr="005F4DAF" w:rsidRDefault="003C702B">
      <w:pPr>
        <w:rPr>
          <w:lang w:val="vi-VN"/>
        </w:rPr>
      </w:pPr>
      <w:r>
        <w:rPr>
          <w:lang w:val="vi-VN"/>
        </w:rPr>
        <w:t>239-&gt;77</w:t>
      </w:r>
    </w:p>
    <w:sectPr w:rsidR="003C702B" w:rsidRPr="005F4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DAF"/>
    <w:rsid w:val="0031022C"/>
    <w:rsid w:val="003C702B"/>
    <w:rsid w:val="005F4DAF"/>
    <w:rsid w:val="00A01135"/>
    <w:rsid w:val="00B861B6"/>
    <w:rsid w:val="00BE2640"/>
    <w:rsid w:val="00D7713D"/>
    <w:rsid w:val="00DE2518"/>
    <w:rsid w:val="00E0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F329D"/>
  <w15:chartTrackingRefBased/>
  <w15:docId w15:val="{93299D72-097D-4B9E-9E08-D39BD05B6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D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D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D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D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D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D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D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D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Thương Nguyễn Văn</dc:creator>
  <cp:keywords/>
  <dc:description/>
  <cp:lastModifiedBy>Thương Nguyễn Văn</cp:lastModifiedBy>
  <cp:revision>3</cp:revision>
  <dcterms:created xsi:type="dcterms:W3CDTF">2025-12-03T04:16:00Z</dcterms:created>
  <dcterms:modified xsi:type="dcterms:W3CDTF">2025-12-03T04:17:00Z</dcterms:modified>
</cp:coreProperties>
</file>