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BAF0" w14:textId="1F5A3265" w:rsidR="005B5F90" w:rsidRDefault="005B5F90" w:rsidP="008C25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</w:instrText>
      </w:r>
      <w:r w:rsidRPr="000739EE">
        <w:rPr>
          <w:b/>
          <w:bCs/>
          <w:sz w:val="32"/>
          <w:szCs w:val="32"/>
        </w:rPr>
        <w:instrText>https://github.com/Showndarya/Operating-System-Algorithms?fbclid=IwAR0-JFCgAoAHYvKcHhn2TdXpFk0mEFbwTobaTmUcQOGZ7MGeib9rpdlTDyY</w:instrText>
      </w:r>
      <w:r>
        <w:rPr>
          <w:b/>
          <w:bCs/>
          <w:sz w:val="32"/>
          <w:szCs w:val="32"/>
        </w:rPr>
        <w:instrText xml:space="preserve">" </w:instrText>
      </w:r>
      <w:r>
        <w:rPr>
          <w:b/>
          <w:bCs/>
          <w:sz w:val="32"/>
          <w:szCs w:val="32"/>
        </w:rPr>
        <w:fldChar w:fldCharType="separate"/>
      </w:r>
      <w:r w:rsidRPr="00067BF9">
        <w:rPr>
          <w:rStyle w:val="Hyperlink"/>
          <w:b/>
          <w:bCs/>
          <w:sz w:val="32"/>
          <w:szCs w:val="32"/>
        </w:rPr>
        <w:t>https://github.com/Showndarya/Operating-System-Algorithms?fbclid=IwAR0-JFCgAoAHYvKcHhn2TdXpFk0mEFbwTobaTmUcQOGZ7MGeib9rpdlTDyY</w:t>
      </w:r>
      <w:r>
        <w:rPr>
          <w:b/>
          <w:bCs/>
          <w:sz w:val="32"/>
          <w:szCs w:val="32"/>
        </w:rPr>
        <w:fldChar w:fldCharType="end"/>
      </w:r>
    </w:p>
    <w:p w14:paraId="45116616" w14:textId="6AD71C8A" w:rsidR="00A65F81" w:rsidRPr="008C25BC" w:rsidRDefault="008C25BC" w:rsidP="008C25BC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Mục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tiêu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6D4B0570" w14:textId="2CC426C5" w:rsidR="00835509" w:rsidRDefault="005B5F90" w:rsidP="005B5F90">
      <w:pPr>
        <w:ind w:left="720"/>
        <w:rPr>
          <w:sz w:val="32"/>
          <w:szCs w:val="32"/>
        </w:rPr>
      </w:pPr>
      <w:r>
        <w:rPr>
          <w:sz w:val="32"/>
          <w:szCs w:val="32"/>
        </w:rPr>
        <w:t>+</w:t>
      </w:r>
      <w:r w:rsidR="008C25BC">
        <w:rPr>
          <w:sz w:val="32"/>
          <w:szCs w:val="32"/>
        </w:rPr>
        <w:t xml:space="preserve">So </w:t>
      </w:r>
      <w:proofErr w:type="spellStart"/>
      <w:r w:rsidR="008C25BC">
        <w:rPr>
          <w:sz w:val="32"/>
          <w:szCs w:val="32"/>
        </w:rPr>
        <w:t>Sánh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hiệu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quả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thuật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toán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lập</w:t>
      </w:r>
      <w:proofErr w:type="spellEnd"/>
      <w:r w:rsidR="008C25BC">
        <w:rPr>
          <w:sz w:val="32"/>
          <w:szCs w:val="32"/>
        </w:rPr>
        <w:t xml:space="preserve"> </w:t>
      </w:r>
      <w:proofErr w:type="spellStart"/>
      <w:r w:rsidR="008C25BC">
        <w:rPr>
          <w:sz w:val="32"/>
          <w:szCs w:val="32"/>
        </w:rPr>
        <w:t>lịch</w:t>
      </w:r>
      <w:proofErr w:type="spellEnd"/>
      <w:r w:rsidR="008C25BC">
        <w:rPr>
          <w:sz w:val="32"/>
          <w:szCs w:val="32"/>
        </w:rPr>
        <w:t xml:space="preserve"> </w:t>
      </w:r>
      <w:r w:rsidR="008814AE" w:rsidRPr="008814AE">
        <w:rPr>
          <w:sz w:val="32"/>
          <w:szCs w:val="32"/>
        </w:rPr>
        <w:t xml:space="preserve">FCFS, SSTF, SCAN, C-SCAN, </w:t>
      </w:r>
      <w:proofErr w:type="gramStart"/>
      <w:r w:rsidR="008814AE" w:rsidRPr="008814AE">
        <w:rPr>
          <w:sz w:val="32"/>
          <w:szCs w:val="32"/>
        </w:rPr>
        <w:t>LOOK,  C</w:t>
      </w:r>
      <w:proofErr w:type="gramEnd"/>
      <w:r w:rsidR="008814AE" w:rsidRPr="008814AE">
        <w:rPr>
          <w:sz w:val="32"/>
          <w:szCs w:val="32"/>
        </w:rPr>
        <w:t>-LOOK</w:t>
      </w:r>
    </w:p>
    <w:p w14:paraId="7C102F46" w14:textId="60973821" w:rsidR="00690B69" w:rsidRDefault="00690B69" w:rsidP="005B5F90">
      <w:pPr>
        <w:ind w:left="720"/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r w:rsidRPr="00690B69">
        <w:rPr>
          <w:sz w:val="32"/>
          <w:szCs w:val="32"/>
        </w:rPr>
        <w:t>Producer Consumer Problem</w:t>
      </w:r>
      <w:r w:rsidR="00B64CB4">
        <w:rPr>
          <w:sz w:val="32"/>
          <w:szCs w:val="32"/>
        </w:rPr>
        <w:t xml:space="preserve"> </w:t>
      </w:r>
      <w:proofErr w:type="spellStart"/>
      <w:r w:rsidR="00B64CB4"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r w:rsidRPr="00690B69">
        <w:rPr>
          <w:sz w:val="32"/>
          <w:szCs w:val="32"/>
        </w:rPr>
        <w:t>Dining Philosopher's problem</w:t>
      </w:r>
    </w:p>
    <w:p w14:paraId="2256E6A3" w14:textId="51DF0DF3" w:rsidR="008C25BC" w:rsidRPr="008C25BC" w:rsidRDefault="008C25BC" w:rsidP="008C25BC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Chức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năng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chính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392C9710" w14:textId="2D318389" w:rsidR="00DD517F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5B5F90">
        <w:rPr>
          <w:sz w:val="32"/>
          <w:szCs w:val="32"/>
        </w:rPr>
        <w:t>Nhập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vị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trí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bắt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đầu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của</w:t>
      </w:r>
      <w:proofErr w:type="spellEnd"/>
      <w:r w:rsidR="005B5F90">
        <w:rPr>
          <w:sz w:val="32"/>
          <w:szCs w:val="32"/>
        </w:rPr>
        <w:t xml:space="preserve"> head, </w:t>
      </w:r>
      <w:proofErr w:type="spellStart"/>
      <w:r w:rsidR="005B5F90">
        <w:rPr>
          <w:sz w:val="32"/>
          <w:szCs w:val="32"/>
        </w:rPr>
        <w:t>số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lượng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vị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trí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mà</w:t>
      </w:r>
      <w:proofErr w:type="spellEnd"/>
      <w:r w:rsidR="005B5F90">
        <w:rPr>
          <w:sz w:val="32"/>
          <w:szCs w:val="32"/>
        </w:rPr>
        <w:t xml:space="preserve"> head </w:t>
      </w:r>
      <w:proofErr w:type="spellStart"/>
      <w:r w:rsidR="005B5F90">
        <w:rPr>
          <w:sz w:val="32"/>
          <w:szCs w:val="32"/>
        </w:rPr>
        <w:t>phải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đọc,Vị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trí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mà</w:t>
      </w:r>
      <w:proofErr w:type="spellEnd"/>
      <w:r w:rsidR="005B5F90">
        <w:rPr>
          <w:sz w:val="32"/>
          <w:szCs w:val="32"/>
        </w:rPr>
        <w:t xml:space="preserve"> head </w:t>
      </w:r>
      <w:proofErr w:type="spellStart"/>
      <w:r w:rsidR="005B5F90">
        <w:rPr>
          <w:sz w:val="32"/>
          <w:szCs w:val="32"/>
        </w:rPr>
        <w:t>phải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đi</w:t>
      </w:r>
      <w:proofErr w:type="spellEnd"/>
      <w:r w:rsidR="005B5F90">
        <w:rPr>
          <w:sz w:val="32"/>
          <w:szCs w:val="32"/>
        </w:rPr>
        <w:t xml:space="preserve"> qua, </w:t>
      </w:r>
      <w:proofErr w:type="spellStart"/>
      <w:r w:rsidR="005B5F90">
        <w:rPr>
          <w:sz w:val="32"/>
          <w:szCs w:val="32"/>
        </w:rPr>
        <w:t>Vị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trí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trước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của</w:t>
      </w:r>
      <w:proofErr w:type="spellEnd"/>
      <w:r w:rsidR="005B5F90">
        <w:rPr>
          <w:sz w:val="32"/>
          <w:szCs w:val="32"/>
        </w:rPr>
        <w:t xml:space="preserve"> head </w:t>
      </w:r>
      <w:proofErr w:type="spellStart"/>
      <w:r w:rsidR="005B5F90">
        <w:rPr>
          <w:sz w:val="32"/>
          <w:szCs w:val="32"/>
        </w:rPr>
        <w:t>trước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khi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thực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hiện</w:t>
      </w:r>
      <w:proofErr w:type="spellEnd"/>
      <w:r w:rsidR="005B5F90">
        <w:rPr>
          <w:sz w:val="32"/>
          <w:szCs w:val="32"/>
        </w:rPr>
        <w:t>(</w:t>
      </w:r>
      <w:proofErr w:type="spellStart"/>
      <w:r w:rsidR="005B5F90">
        <w:rPr>
          <w:sz w:val="32"/>
          <w:szCs w:val="32"/>
        </w:rPr>
        <w:t>trong</w:t>
      </w:r>
      <w:proofErr w:type="spellEnd"/>
      <w:r w:rsidR="005B5F90">
        <w:rPr>
          <w:sz w:val="32"/>
          <w:szCs w:val="32"/>
        </w:rPr>
        <w:t xml:space="preserve"> 1 </w:t>
      </w:r>
      <w:proofErr w:type="spellStart"/>
      <w:r w:rsidR="005B5F90">
        <w:rPr>
          <w:sz w:val="32"/>
          <w:szCs w:val="32"/>
        </w:rPr>
        <w:t>số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thuật</w:t>
      </w:r>
      <w:proofErr w:type="spellEnd"/>
      <w:r w:rsidR="005B5F90">
        <w:rPr>
          <w:sz w:val="32"/>
          <w:szCs w:val="32"/>
        </w:rPr>
        <w:t xml:space="preserve"> </w:t>
      </w:r>
      <w:proofErr w:type="spellStart"/>
      <w:r w:rsidR="005B5F90">
        <w:rPr>
          <w:sz w:val="32"/>
          <w:szCs w:val="32"/>
        </w:rPr>
        <w:t>toán</w:t>
      </w:r>
      <w:proofErr w:type="spellEnd"/>
      <w:r w:rsidR="005B5F90">
        <w:rPr>
          <w:sz w:val="32"/>
          <w:szCs w:val="32"/>
        </w:rPr>
        <w:t xml:space="preserve">), </w:t>
      </w:r>
      <w:proofErr w:type="spellStart"/>
      <w:r w:rsidR="00D97818">
        <w:rPr>
          <w:sz w:val="32"/>
          <w:szCs w:val="32"/>
        </w:rPr>
        <w:t>Vị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trí</w:t>
      </w:r>
      <w:proofErr w:type="spellEnd"/>
      <w:r w:rsidR="00D97818">
        <w:rPr>
          <w:sz w:val="32"/>
          <w:szCs w:val="32"/>
        </w:rPr>
        <w:t xml:space="preserve"> head quay </w:t>
      </w:r>
      <w:proofErr w:type="spellStart"/>
      <w:r w:rsidR="00D97818">
        <w:rPr>
          <w:sz w:val="32"/>
          <w:szCs w:val="32"/>
        </w:rPr>
        <w:t>lại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tìm</w:t>
      </w:r>
      <w:proofErr w:type="spellEnd"/>
      <w:r w:rsidR="00D97818">
        <w:rPr>
          <w:sz w:val="32"/>
          <w:szCs w:val="32"/>
        </w:rPr>
        <w:t xml:space="preserve"> (trail track location </w:t>
      </w:r>
      <w:proofErr w:type="spellStart"/>
      <w:r w:rsidR="00D97818">
        <w:rPr>
          <w:sz w:val="32"/>
          <w:szCs w:val="32"/>
        </w:rPr>
        <w:t>trong</w:t>
      </w:r>
      <w:proofErr w:type="spellEnd"/>
      <w:r w:rsidR="00D97818">
        <w:rPr>
          <w:sz w:val="32"/>
          <w:szCs w:val="32"/>
        </w:rPr>
        <w:t xml:space="preserve"> 1 </w:t>
      </w:r>
      <w:proofErr w:type="spellStart"/>
      <w:r w:rsidR="00D97818">
        <w:rPr>
          <w:sz w:val="32"/>
          <w:szCs w:val="32"/>
        </w:rPr>
        <w:t>số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thuật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toán</w:t>
      </w:r>
      <w:proofErr w:type="spellEnd"/>
      <w:r w:rsidR="00D97818">
        <w:rPr>
          <w:sz w:val="32"/>
          <w:szCs w:val="32"/>
        </w:rPr>
        <w:t xml:space="preserve">) </w:t>
      </w:r>
      <w:proofErr w:type="spellStart"/>
      <w:r w:rsidR="00D97818">
        <w:rPr>
          <w:sz w:val="32"/>
          <w:szCs w:val="32"/>
        </w:rPr>
        <w:t>và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chương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trình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sẽ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đưa</w:t>
      </w:r>
      <w:proofErr w:type="spellEnd"/>
      <w:r w:rsidR="00D97818">
        <w:rPr>
          <w:sz w:val="32"/>
          <w:szCs w:val="32"/>
        </w:rPr>
        <w:t xml:space="preserve"> ra </w:t>
      </w:r>
      <w:proofErr w:type="spellStart"/>
      <w:r w:rsidR="00D97818">
        <w:rPr>
          <w:sz w:val="32"/>
          <w:szCs w:val="32"/>
        </w:rPr>
        <w:t>tổng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thời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gian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tìm</w:t>
      </w:r>
      <w:proofErr w:type="spellEnd"/>
      <w:r w:rsidR="00D97818">
        <w:rPr>
          <w:sz w:val="32"/>
          <w:szCs w:val="32"/>
        </w:rPr>
        <w:t xml:space="preserve"> </w:t>
      </w:r>
      <w:proofErr w:type="spellStart"/>
      <w:r w:rsidR="00D97818">
        <w:rPr>
          <w:sz w:val="32"/>
          <w:szCs w:val="32"/>
        </w:rPr>
        <w:t>kiếm</w:t>
      </w:r>
      <w:proofErr w:type="spellEnd"/>
    </w:p>
    <w:p w14:paraId="2400CBE9" w14:textId="5F8FDD7C" w:rsidR="00E96BEF" w:rsidRPr="00DE2985" w:rsidRDefault="00E96BEF" w:rsidP="008C25BC">
      <w:pPr>
        <w:rPr>
          <w:b/>
          <w:bCs/>
          <w:sz w:val="32"/>
          <w:szCs w:val="32"/>
        </w:rPr>
      </w:pPr>
      <w:proofErr w:type="spellStart"/>
      <w:r w:rsidRPr="00DE2985">
        <w:rPr>
          <w:b/>
          <w:bCs/>
          <w:sz w:val="32"/>
          <w:szCs w:val="32"/>
        </w:rPr>
        <w:t>Giải</w:t>
      </w:r>
      <w:proofErr w:type="spellEnd"/>
      <w:r w:rsidRPr="00DE2985">
        <w:rPr>
          <w:b/>
          <w:bCs/>
          <w:sz w:val="32"/>
          <w:szCs w:val="32"/>
        </w:rPr>
        <w:t xml:space="preserve"> </w:t>
      </w:r>
      <w:proofErr w:type="spellStart"/>
      <w:r w:rsidRPr="00DE2985">
        <w:rPr>
          <w:b/>
          <w:bCs/>
          <w:sz w:val="32"/>
          <w:szCs w:val="32"/>
        </w:rPr>
        <w:t>thích</w:t>
      </w:r>
      <w:proofErr w:type="spellEnd"/>
      <w:r w:rsidRPr="00DE2985">
        <w:rPr>
          <w:b/>
          <w:bCs/>
          <w:sz w:val="32"/>
          <w:szCs w:val="32"/>
        </w:rPr>
        <w:t xml:space="preserve"> </w:t>
      </w:r>
      <w:proofErr w:type="spellStart"/>
      <w:r w:rsidRPr="00DE2985">
        <w:rPr>
          <w:b/>
          <w:bCs/>
          <w:sz w:val="32"/>
          <w:szCs w:val="32"/>
        </w:rPr>
        <w:t>thuật</w:t>
      </w:r>
      <w:proofErr w:type="spellEnd"/>
      <w:r w:rsidRPr="00DE2985">
        <w:rPr>
          <w:b/>
          <w:bCs/>
          <w:sz w:val="32"/>
          <w:szCs w:val="32"/>
        </w:rPr>
        <w:t xml:space="preserve"> </w:t>
      </w:r>
      <w:proofErr w:type="spellStart"/>
      <w:r w:rsidRPr="00DE2985">
        <w:rPr>
          <w:b/>
          <w:bCs/>
          <w:sz w:val="32"/>
          <w:szCs w:val="32"/>
        </w:rPr>
        <w:t>toán</w:t>
      </w:r>
      <w:proofErr w:type="spellEnd"/>
      <w:r w:rsidR="00265745" w:rsidRPr="00DE2985">
        <w:rPr>
          <w:b/>
          <w:bCs/>
          <w:sz w:val="32"/>
          <w:szCs w:val="32"/>
        </w:rPr>
        <w:t>:</w:t>
      </w:r>
    </w:p>
    <w:p w14:paraId="24CC10FD" w14:textId="14174A84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FCFS(</w:t>
      </w:r>
      <w:proofErr w:type="gramEnd"/>
      <w:r>
        <w:rPr>
          <w:sz w:val="32"/>
          <w:szCs w:val="32"/>
        </w:rPr>
        <w:t xml:space="preserve">First Come First Server): head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yêu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cầu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đầu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tiên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đến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yêu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cầu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cuối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cùng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theo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thứ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tự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thời</w:t>
      </w:r>
      <w:proofErr w:type="spellEnd"/>
      <w:r w:rsidR="0020009A">
        <w:rPr>
          <w:sz w:val="32"/>
          <w:szCs w:val="32"/>
        </w:rPr>
        <w:t xml:space="preserve"> </w:t>
      </w:r>
      <w:proofErr w:type="spellStart"/>
      <w:r w:rsidR="0020009A">
        <w:rPr>
          <w:sz w:val="32"/>
          <w:szCs w:val="32"/>
        </w:rPr>
        <w:t>gian</w:t>
      </w:r>
      <w:proofErr w:type="spellEnd"/>
    </w:p>
    <w:p w14:paraId="26C92739" w14:textId="6392D8ED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SSTF(</w:t>
      </w:r>
      <w:proofErr w:type="gramEnd"/>
      <w:r>
        <w:rPr>
          <w:sz w:val="32"/>
          <w:szCs w:val="32"/>
        </w:rPr>
        <w:t xml:space="preserve">Shortest Seek time first): head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,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</w:p>
    <w:p w14:paraId="1398FA34" w14:textId="1E6EFCF5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-SCAN: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head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0 qua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request</w:t>
      </w:r>
    </w:p>
    <w:p w14:paraId="22EB04DE" w14:textId="30199679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-C-SCAN: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Scan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</w:p>
    <w:p w14:paraId="60AE75C0" w14:textId="735FB633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-LOOK: Head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start value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value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14:paraId="39DDC1D5" w14:textId="5C6B8ABF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-C-LOOK: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LOOK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</w:p>
    <w:p w14:paraId="1DDBE63D" w14:textId="5E689750" w:rsidR="005B5F90" w:rsidRDefault="005B5F90" w:rsidP="008C25BC">
      <w:pPr>
        <w:rPr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Cài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đặt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và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chạy</w:t>
      </w:r>
      <w:proofErr w:type="spellEnd"/>
      <w:r w:rsidRPr="008C25BC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ý j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>):</w:t>
      </w:r>
    </w:p>
    <w:p w14:paraId="6D81AEC1" w14:textId="77777777" w:rsidR="005B5F90" w:rsidRDefault="005B5F90" w:rsidP="008C25BC">
      <w:pPr>
        <w:rPr>
          <w:sz w:val="32"/>
          <w:szCs w:val="32"/>
        </w:rPr>
      </w:pPr>
    </w:p>
    <w:p w14:paraId="56FDFEC5" w14:textId="27B3A88A" w:rsidR="005B5F90" w:rsidRDefault="005B5F90" w:rsidP="008C25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147261" wp14:editId="004ABEE5">
            <wp:extent cx="5943600" cy="972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zam_screenshot_0006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BA7F" w14:textId="77777777" w:rsidR="009324F2" w:rsidRDefault="009324F2" w:rsidP="00DE2985">
      <w:pPr>
        <w:rPr>
          <w:b/>
          <w:bCs/>
          <w:sz w:val="32"/>
          <w:szCs w:val="32"/>
        </w:rPr>
      </w:pPr>
    </w:p>
    <w:p w14:paraId="6CEFEAE8" w14:textId="05FF8E6E" w:rsidR="00DE2985" w:rsidRPr="008C25BC" w:rsidRDefault="00DE2985" w:rsidP="00DE2985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Xử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lí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dữ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liệu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10B95643" w14:textId="77777777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vào :</w:t>
      </w:r>
      <w:proofErr w:type="gramEnd"/>
      <w:r>
        <w:rPr>
          <w:sz w:val="32"/>
          <w:szCs w:val="32"/>
        </w:rPr>
        <w:t xml:space="preserve"> </w:t>
      </w:r>
    </w:p>
    <w:p w14:paraId="4B13C62F" w14:textId="312F0B7A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head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</w:p>
    <w:p w14:paraId="74D81791" w14:textId="7F6A8AA9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head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</w:p>
    <w:p w14:paraId="35567B38" w14:textId="714CB042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head</w:t>
      </w:r>
    </w:p>
    <w:p w14:paraId="2612D5FB" w14:textId="2E58F61E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head quay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</w:p>
    <w:p w14:paraId="25E6A535" w14:textId="05A9D99C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</w:p>
    <w:p w14:paraId="39AC6531" w14:textId="77777777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ra: </w:t>
      </w:r>
    </w:p>
    <w:p w14:paraId="50A6D54F" w14:textId="05416AD7" w:rsidR="00DE2985" w:rsidRDefault="00DE2985" w:rsidP="00DE2985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</w:p>
    <w:p w14:paraId="325580FD" w14:textId="15422EFF" w:rsidR="00DE2985" w:rsidRDefault="00DE2985" w:rsidP="008C25BC">
      <w:pPr>
        <w:rPr>
          <w:sz w:val="32"/>
          <w:szCs w:val="32"/>
        </w:rPr>
      </w:pPr>
    </w:p>
    <w:p w14:paraId="2711B23F" w14:textId="77777777" w:rsidR="00DE2985" w:rsidRDefault="00DE2985" w:rsidP="008C25BC">
      <w:pPr>
        <w:rPr>
          <w:sz w:val="32"/>
          <w:szCs w:val="32"/>
        </w:rPr>
      </w:pPr>
    </w:p>
    <w:p w14:paraId="2D3F6485" w14:textId="180094BF" w:rsidR="005B5F90" w:rsidRDefault="00787BBC" w:rsidP="00787BB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58C0ED" wp14:editId="487198D1">
            <wp:extent cx="1990687" cy="289205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zam_screenshot_000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81" cy="29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F90">
        <w:rPr>
          <w:noProof/>
          <w:sz w:val="32"/>
          <w:szCs w:val="32"/>
        </w:rPr>
        <w:drawing>
          <wp:inline distT="0" distB="0" distL="0" distR="0" wp14:anchorId="40BB596E" wp14:editId="6E62B4FD">
            <wp:extent cx="2943225" cy="458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zam_screenshot_0006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C51" w14:textId="484D6159" w:rsidR="005B5F90" w:rsidRDefault="0060578E" w:rsidP="008C25BC">
      <w:pPr>
        <w:rPr>
          <w:sz w:val="32"/>
          <w:szCs w:val="32"/>
        </w:rPr>
      </w:pPr>
      <w:r>
        <w:rPr>
          <w:sz w:val="32"/>
          <w:szCs w:val="32"/>
        </w:rPr>
        <w:t xml:space="preserve">FCFS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</w:p>
    <w:p w14:paraId="3B78DDF9" w14:textId="26E85EC4" w:rsidR="005B5F90" w:rsidRDefault="005B5F90" w:rsidP="008C25BC">
      <w:pPr>
        <w:rPr>
          <w:sz w:val="32"/>
          <w:szCs w:val="32"/>
        </w:rPr>
      </w:pPr>
    </w:p>
    <w:p w14:paraId="4374A5BE" w14:textId="77777777" w:rsidR="005B5F90" w:rsidRDefault="005B5F90" w:rsidP="008C25BC">
      <w:pPr>
        <w:rPr>
          <w:sz w:val="32"/>
          <w:szCs w:val="32"/>
        </w:rPr>
      </w:pPr>
    </w:p>
    <w:p w14:paraId="73D70254" w14:textId="6C8B1ED8" w:rsidR="003E64AF" w:rsidRDefault="005B5F90" w:rsidP="008C25B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701FE1" wp14:editId="7ABAD505">
            <wp:extent cx="3678865" cy="5565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zam_screenshot_000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29" cy="56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3264" w14:textId="4A52482C" w:rsidR="003E64AF" w:rsidRDefault="003E64AF" w:rsidP="008C25BC">
      <w:pPr>
        <w:rPr>
          <w:sz w:val="32"/>
          <w:szCs w:val="32"/>
        </w:rPr>
      </w:pPr>
      <w:r>
        <w:rPr>
          <w:sz w:val="32"/>
          <w:szCs w:val="32"/>
        </w:rPr>
        <w:t xml:space="preserve">SSTF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</w:p>
    <w:p w14:paraId="634156B9" w14:textId="13802357" w:rsidR="005F4020" w:rsidRDefault="005B5F90" w:rsidP="008C25B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818134" wp14:editId="5383DE55">
            <wp:extent cx="2844808" cy="56352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zam_screenshot_000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70" cy="56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EE4F6F3" wp14:editId="498A5173">
            <wp:extent cx="2761586" cy="5635256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zam_screenshot_000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70" cy="56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B9C" w14:textId="5EF66650" w:rsidR="005F4020" w:rsidRDefault="005F4020" w:rsidP="008C25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trail track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CSCAN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 w:rsidR="00370A49">
        <w:rPr>
          <w:sz w:val="32"/>
          <w:szCs w:val="32"/>
        </w:rPr>
        <w:t xml:space="preserve"> hay </w:t>
      </w:r>
      <w:proofErr w:type="spellStart"/>
      <w:r w:rsidR="00370A49">
        <w:rPr>
          <w:sz w:val="32"/>
          <w:szCs w:val="32"/>
        </w:rPr>
        <w:t>chậm</w:t>
      </w:r>
      <w:proofErr w:type="spellEnd"/>
      <w:r w:rsidR="00370A49">
        <w:rPr>
          <w:sz w:val="32"/>
          <w:szCs w:val="32"/>
        </w:rPr>
        <w:t xml:space="preserve"> </w:t>
      </w:r>
      <w:proofErr w:type="spellStart"/>
      <w:r w:rsidR="00370A49"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SCAN</w:t>
      </w:r>
    </w:p>
    <w:p w14:paraId="3AD96D9B" w14:textId="5509F66E" w:rsidR="00787BBC" w:rsidRDefault="00787BBC" w:rsidP="008C25BC">
      <w:pPr>
        <w:rPr>
          <w:sz w:val="32"/>
          <w:szCs w:val="32"/>
        </w:rPr>
      </w:pPr>
    </w:p>
    <w:p w14:paraId="7A3FB36C" w14:textId="78D331CA" w:rsidR="00787BBC" w:rsidRDefault="00787BBC" w:rsidP="008C25BC">
      <w:pPr>
        <w:rPr>
          <w:sz w:val="32"/>
          <w:szCs w:val="32"/>
        </w:rPr>
      </w:pPr>
    </w:p>
    <w:p w14:paraId="592A0074" w14:textId="3B603589" w:rsidR="00787BBC" w:rsidRDefault="00787BBC" w:rsidP="008C25BC">
      <w:pPr>
        <w:rPr>
          <w:sz w:val="32"/>
          <w:szCs w:val="32"/>
        </w:rPr>
      </w:pPr>
    </w:p>
    <w:p w14:paraId="46288E24" w14:textId="1CE1C9C1" w:rsidR="00787BBC" w:rsidRDefault="00787BBC" w:rsidP="008C25BC">
      <w:pPr>
        <w:rPr>
          <w:sz w:val="32"/>
          <w:szCs w:val="32"/>
        </w:rPr>
      </w:pPr>
    </w:p>
    <w:p w14:paraId="1D05C051" w14:textId="11F1FD25" w:rsidR="00787BBC" w:rsidRDefault="00787BBC" w:rsidP="008C25B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B344DFA" wp14:editId="1B376D76">
            <wp:extent cx="2998381" cy="5471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zam_screenshot_000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96" cy="55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54">
        <w:rPr>
          <w:noProof/>
          <w:sz w:val="32"/>
          <w:szCs w:val="32"/>
        </w:rPr>
        <w:drawing>
          <wp:inline distT="0" distB="0" distL="0" distR="0" wp14:anchorId="0B893901" wp14:editId="591225D8">
            <wp:extent cx="2679405" cy="5461208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zam_screenshot_0006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81" cy="55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6A73" w14:textId="32B620A5" w:rsidR="005B5F90" w:rsidRDefault="00973754" w:rsidP="008C25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CLOOK </w:t>
      </w:r>
      <w:proofErr w:type="spellStart"/>
      <w:r>
        <w:rPr>
          <w:sz w:val="32"/>
          <w:szCs w:val="32"/>
        </w:rPr>
        <w:t>nhanh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hẳn</w:t>
      </w:r>
      <w:proofErr w:type="spellEnd"/>
      <w:r>
        <w:rPr>
          <w:sz w:val="32"/>
          <w:szCs w:val="32"/>
        </w:rPr>
        <w:t xml:space="preserve"> do quay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</w:p>
    <w:p w14:paraId="062B5E74" w14:textId="77777777" w:rsidR="00A946B6" w:rsidRDefault="00A946B6" w:rsidP="00690B69">
      <w:pPr>
        <w:rPr>
          <w:sz w:val="32"/>
          <w:szCs w:val="32"/>
        </w:rPr>
      </w:pPr>
    </w:p>
    <w:p w14:paraId="645B0988" w14:textId="4C7D8E4D" w:rsidR="00C536EC" w:rsidRDefault="00C536EC" w:rsidP="00C536E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Khuyên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489A"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SCAN </w:t>
      </w:r>
      <w:r w:rsidR="009324F2">
        <w:rPr>
          <w:sz w:val="32"/>
          <w:szCs w:val="32"/>
        </w:rPr>
        <w:t>,SSTF</w:t>
      </w:r>
      <w:proofErr w:type="gramEnd"/>
      <w:r w:rsidR="009324F2">
        <w:rPr>
          <w:sz w:val="32"/>
          <w:szCs w:val="32"/>
        </w:rPr>
        <w:t>,CLOOK ,LOOK</w:t>
      </w:r>
    </w:p>
    <w:p w14:paraId="658A165C" w14:textId="4EB7ECA4" w:rsidR="00265745" w:rsidRDefault="00265745" w:rsidP="0012489A">
      <w:pPr>
        <w:rPr>
          <w:sz w:val="32"/>
          <w:szCs w:val="32"/>
        </w:rPr>
      </w:pPr>
    </w:p>
    <w:p w14:paraId="00FE21C7" w14:textId="30628CBC" w:rsidR="00441546" w:rsidRDefault="00441546" w:rsidP="0012489A">
      <w:pPr>
        <w:rPr>
          <w:sz w:val="32"/>
          <w:szCs w:val="32"/>
        </w:rPr>
      </w:pPr>
    </w:p>
    <w:p w14:paraId="4FBDE00A" w14:textId="4248B982" w:rsidR="00441546" w:rsidRDefault="00441546" w:rsidP="0012489A">
      <w:pPr>
        <w:rPr>
          <w:sz w:val="32"/>
          <w:szCs w:val="32"/>
        </w:rPr>
      </w:pPr>
    </w:p>
    <w:p w14:paraId="07BD5633" w14:textId="078F9151" w:rsidR="00441546" w:rsidRDefault="00441546" w:rsidP="0044154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r w:rsidRPr="00441546">
        <w:rPr>
          <w:sz w:val="32"/>
          <w:szCs w:val="32"/>
        </w:rPr>
        <w:t>Producer Consumer Problem</w:t>
      </w:r>
    </w:p>
    <w:p w14:paraId="29C689E6" w14:textId="1ED6F3E1" w:rsidR="00441546" w:rsidRDefault="00441546" w:rsidP="00441546">
      <w:pPr>
        <w:ind w:firstLine="720"/>
        <w:rPr>
          <w:sz w:val="32"/>
          <w:szCs w:val="32"/>
        </w:rPr>
      </w:pPr>
      <w:r w:rsidRPr="00441546">
        <w:rPr>
          <w:sz w:val="32"/>
          <w:szCs w:val="32"/>
        </w:rPr>
        <w:t xml:space="preserve">Producer/ Consumer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một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ví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dụ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kinh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điển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về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vấn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đề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đồng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hóa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các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luồng</w:t>
      </w:r>
      <w:proofErr w:type="spellEnd"/>
      <w:r w:rsidRPr="00441546">
        <w:rPr>
          <w:sz w:val="32"/>
          <w:szCs w:val="32"/>
        </w:rPr>
        <w:t xml:space="preserve"> (multi-threading synchronization)</w:t>
      </w:r>
    </w:p>
    <w:p w14:paraId="3756B942" w14:textId="150DED80" w:rsidR="00441546" w:rsidRDefault="00441546" w:rsidP="00441546">
      <w:pPr>
        <w:ind w:firstLine="720"/>
        <w:rPr>
          <w:sz w:val="32"/>
          <w:szCs w:val="32"/>
        </w:rPr>
      </w:pPr>
    </w:p>
    <w:p w14:paraId="313824FC" w14:textId="77777777" w:rsidR="00441546" w:rsidRPr="00441546" w:rsidRDefault="00441546" w:rsidP="00441546">
      <w:pPr>
        <w:ind w:firstLine="720"/>
        <w:rPr>
          <w:sz w:val="32"/>
          <w:szCs w:val="32"/>
        </w:rPr>
      </w:pPr>
      <w:proofErr w:type="spellStart"/>
      <w:r w:rsidRPr="00441546">
        <w:rPr>
          <w:sz w:val="32"/>
          <w:szCs w:val="32"/>
        </w:rPr>
        <w:t>Vấn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đề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mô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tả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hai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đối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tượng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 (Producer) </w:t>
      </w:r>
      <w:proofErr w:type="spellStart"/>
      <w:r w:rsidRPr="00441546">
        <w:rPr>
          <w:sz w:val="32"/>
          <w:szCs w:val="32"/>
        </w:rPr>
        <w:t>và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(Consumer), </w:t>
      </w:r>
      <w:proofErr w:type="spellStart"/>
      <w:r w:rsidRPr="00441546">
        <w:rPr>
          <w:sz w:val="32"/>
          <w:szCs w:val="32"/>
        </w:rPr>
        <w:t>cả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hai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cùng</w:t>
      </w:r>
      <w:proofErr w:type="spellEnd"/>
      <w:r w:rsidRPr="00441546">
        <w:rPr>
          <w:sz w:val="32"/>
          <w:szCs w:val="32"/>
        </w:rPr>
        <w:t xml:space="preserve"> chia </w:t>
      </w:r>
      <w:proofErr w:type="spellStart"/>
      <w:r w:rsidRPr="00441546">
        <w:rPr>
          <w:sz w:val="32"/>
          <w:szCs w:val="32"/>
        </w:rPr>
        <w:t>sẻ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một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kích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thước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cố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định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được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sử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dụng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như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một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hàng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đợi</w:t>
      </w:r>
      <w:proofErr w:type="spellEnd"/>
      <w:r w:rsidRPr="00441546">
        <w:rPr>
          <w:sz w:val="32"/>
          <w:szCs w:val="32"/>
        </w:rPr>
        <w:t xml:space="preserve"> (queue).</w:t>
      </w:r>
    </w:p>
    <w:p w14:paraId="51EF93B7" w14:textId="77777777" w:rsidR="00441546" w:rsidRPr="00441546" w:rsidRDefault="00441546" w:rsidP="00441546">
      <w:pPr>
        <w:ind w:firstLine="720"/>
        <w:rPr>
          <w:sz w:val="32"/>
          <w:szCs w:val="32"/>
        </w:rPr>
      </w:pPr>
      <w:r w:rsidRPr="00441546">
        <w:rPr>
          <w:b/>
          <w:bCs/>
          <w:sz w:val="32"/>
          <w:szCs w:val="32"/>
        </w:rPr>
        <w:t>Producer</w:t>
      </w:r>
      <w:r w:rsidRPr="00441546">
        <w:rPr>
          <w:sz w:val="32"/>
          <w:szCs w:val="32"/>
        </w:rPr>
        <w:t xml:space="preserve">: </w:t>
      </w:r>
      <w:proofErr w:type="spellStart"/>
      <w:r w:rsidRPr="00441546">
        <w:rPr>
          <w:sz w:val="32"/>
          <w:szCs w:val="32"/>
        </w:rPr>
        <w:t>công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việc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của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tạo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đưa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bắt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đầu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lại</w:t>
      </w:r>
      <w:proofErr w:type="spellEnd"/>
      <w:r w:rsidRPr="00441546">
        <w:rPr>
          <w:sz w:val="32"/>
          <w:szCs w:val="32"/>
        </w:rPr>
        <w:t>.</w:t>
      </w:r>
    </w:p>
    <w:p w14:paraId="6F02A7D9" w14:textId="41E6B359" w:rsidR="00441546" w:rsidRDefault="00441546" w:rsidP="00441546">
      <w:pPr>
        <w:ind w:firstLine="720"/>
        <w:rPr>
          <w:sz w:val="32"/>
          <w:szCs w:val="32"/>
        </w:rPr>
      </w:pPr>
      <w:r w:rsidRPr="00441546">
        <w:rPr>
          <w:b/>
          <w:bCs/>
          <w:sz w:val="32"/>
          <w:szCs w:val="32"/>
        </w:rPr>
        <w:t>Consumer</w:t>
      </w:r>
      <w:r w:rsidRPr="00441546">
        <w:rPr>
          <w:sz w:val="32"/>
          <w:szCs w:val="32"/>
        </w:rPr>
        <w:t xml:space="preserve">: </w:t>
      </w:r>
      <w:proofErr w:type="spellStart"/>
      <w:r w:rsidRPr="00441546">
        <w:rPr>
          <w:sz w:val="32"/>
          <w:szCs w:val="32"/>
        </w:rPr>
        <w:t>công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việc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thụ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 (</w:t>
      </w:r>
      <w:proofErr w:type="spellStart"/>
      <w:r w:rsidRPr="00441546">
        <w:rPr>
          <w:sz w:val="32"/>
          <w:szCs w:val="32"/>
        </w:rPr>
        <w:t>nghĩa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loại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bỏ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khỏi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), </w:t>
      </w:r>
      <w:proofErr w:type="spellStart"/>
      <w:r w:rsidRPr="00441546">
        <w:rPr>
          <w:sz w:val="32"/>
          <w:szCs w:val="32"/>
        </w:rPr>
        <w:t>từng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phần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một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xử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lý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. Consumer </w:t>
      </w:r>
      <w:proofErr w:type="spellStart"/>
      <w:r w:rsidRPr="00441546">
        <w:rPr>
          <w:sz w:val="32"/>
          <w:szCs w:val="32"/>
        </w:rPr>
        <w:t>và</w:t>
      </w:r>
      <w:proofErr w:type="spellEnd"/>
      <w:r w:rsidRPr="00441546">
        <w:rPr>
          <w:sz w:val="32"/>
          <w:szCs w:val="32"/>
        </w:rPr>
        <w:t xml:space="preserve"> Producer </w:t>
      </w:r>
      <w:proofErr w:type="spellStart"/>
      <w:r w:rsidRPr="00441546">
        <w:rPr>
          <w:sz w:val="32"/>
          <w:szCs w:val="32"/>
        </w:rPr>
        <w:t>hoạt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động</w:t>
      </w:r>
      <w:proofErr w:type="spellEnd"/>
      <w:r w:rsidRPr="00441546">
        <w:rPr>
          <w:sz w:val="32"/>
          <w:szCs w:val="32"/>
        </w:rPr>
        <w:t xml:space="preserve"> song </w:t>
      </w:r>
      <w:proofErr w:type="spellStart"/>
      <w:r w:rsidRPr="00441546">
        <w:rPr>
          <w:sz w:val="32"/>
          <w:szCs w:val="32"/>
        </w:rPr>
        <w:t>song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với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nhau</w:t>
      </w:r>
      <w:proofErr w:type="spellEnd"/>
      <w:r w:rsidRPr="00441546">
        <w:rPr>
          <w:sz w:val="32"/>
          <w:szCs w:val="32"/>
        </w:rPr>
        <w:t>.</w:t>
      </w:r>
    </w:p>
    <w:p w14:paraId="4A7B481B" w14:textId="768A076D" w:rsidR="00441546" w:rsidRDefault="00441546" w:rsidP="00441546">
      <w:pPr>
        <w:ind w:firstLine="720"/>
        <w:rPr>
          <w:sz w:val="32"/>
          <w:szCs w:val="32"/>
        </w:rPr>
      </w:pPr>
    </w:p>
    <w:p w14:paraId="284BD5B6" w14:textId="44175058" w:rsidR="00441546" w:rsidRDefault="00441546" w:rsidP="00441546">
      <w:pPr>
        <w:ind w:firstLine="720"/>
        <w:rPr>
          <w:sz w:val="32"/>
          <w:szCs w:val="32"/>
        </w:rPr>
      </w:pPr>
      <w:proofErr w:type="spellStart"/>
      <w:r w:rsidRPr="00441546">
        <w:rPr>
          <w:sz w:val="32"/>
          <w:szCs w:val="32"/>
        </w:rPr>
        <w:t>Vấn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đề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đảm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bảo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rằng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không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thể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thêm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nếu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đầy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không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thể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xóa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khỏi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trống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đồng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đảm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bảo</w:t>
      </w:r>
      <w:proofErr w:type="spellEnd"/>
      <w:r w:rsidRPr="00441546">
        <w:rPr>
          <w:sz w:val="32"/>
          <w:szCs w:val="32"/>
        </w:rPr>
        <w:t xml:space="preserve"> an </w:t>
      </w:r>
      <w:proofErr w:type="spellStart"/>
      <w:r w:rsidRPr="00441546">
        <w:rPr>
          <w:sz w:val="32"/>
          <w:szCs w:val="32"/>
        </w:rPr>
        <w:t>toàn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cho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luồng</w:t>
      </w:r>
      <w:proofErr w:type="spellEnd"/>
      <w:r w:rsidRPr="00441546">
        <w:rPr>
          <w:sz w:val="32"/>
          <w:szCs w:val="32"/>
        </w:rPr>
        <w:t xml:space="preserve"> (thread-safe).</w:t>
      </w:r>
    </w:p>
    <w:p w14:paraId="4D72122A" w14:textId="2C2FB910" w:rsidR="00441546" w:rsidRDefault="00441546" w:rsidP="00441546">
      <w:pPr>
        <w:ind w:firstLine="720"/>
        <w:rPr>
          <w:sz w:val="32"/>
          <w:szCs w:val="32"/>
        </w:rPr>
      </w:pPr>
    </w:p>
    <w:p w14:paraId="1C54DB72" w14:textId="3442830E" w:rsidR="00441546" w:rsidRPr="00441546" w:rsidRDefault="00441546" w:rsidP="00441546">
      <w:pPr>
        <w:ind w:firstLine="720"/>
        <w:rPr>
          <w:sz w:val="32"/>
          <w:szCs w:val="32"/>
        </w:rPr>
      </w:pPr>
      <w:r w:rsidRPr="00441546">
        <w:rPr>
          <w:sz w:val="32"/>
          <w:szCs w:val="32"/>
        </w:rPr>
        <w:t xml:space="preserve">Ý </w:t>
      </w:r>
      <w:proofErr w:type="spellStart"/>
      <w:r w:rsidRPr="00441546"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 w:rsidRPr="00441546">
        <w:rPr>
          <w:sz w:val="32"/>
          <w:szCs w:val="32"/>
        </w:rPr>
        <w:t>:</w:t>
      </w:r>
    </w:p>
    <w:p w14:paraId="7E736C0B" w14:textId="77777777" w:rsidR="00441546" w:rsidRPr="00441546" w:rsidRDefault="00441546" w:rsidP="00441546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441546">
        <w:rPr>
          <w:sz w:val="32"/>
          <w:szCs w:val="32"/>
        </w:rPr>
        <w:t>Giải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pháp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cho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ngủ</w:t>
      </w:r>
      <w:proofErr w:type="spellEnd"/>
      <w:r w:rsidRPr="00441546">
        <w:rPr>
          <w:sz w:val="32"/>
          <w:szCs w:val="32"/>
        </w:rPr>
        <w:t xml:space="preserve"> (wait) </w:t>
      </w:r>
      <w:proofErr w:type="spellStart"/>
      <w:r w:rsidRPr="00441546">
        <w:rPr>
          <w:sz w:val="32"/>
          <w:szCs w:val="32"/>
        </w:rPr>
        <w:t>nếu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đầy</w:t>
      </w:r>
      <w:proofErr w:type="spellEnd"/>
      <w:r w:rsidRPr="00441546">
        <w:rPr>
          <w:sz w:val="32"/>
          <w:szCs w:val="32"/>
        </w:rPr>
        <w:t xml:space="preserve">. </w:t>
      </w:r>
      <w:proofErr w:type="spellStart"/>
      <w:r w:rsidRPr="00441546">
        <w:rPr>
          <w:sz w:val="32"/>
          <w:szCs w:val="32"/>
        </w:rPr>
        <w:t>Lần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tiếp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theo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xóa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một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mục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khỏi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đánh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thức</w:t>
      </w:r>
      <w:proofErr w:type="spellEnd"/>
      <w:r w:rsidRPr="00441546">
        <w:rPr>
          <w:sz w:val="32"/>
          <w:szCs w:val="32"/>
        </w:rPr>
        <w:t xml:space="preserve"> (notify)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bắt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đầu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đưa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>.</w:t>
      </w:r>
    </w:p>
    <w:p w14:paraId="2D04D4B6" w14:textId="77777777" w:rsidR="00441546" w:rsidRPr="00441546" w:rsidRDefault="00441546" w:rsidP="00441546">
      <w:pPr>
        <w:numPr>
          <w:ilvl w:val="0"/>
          <w:numId w:val="5"/>
        </w:numPr>
        <w:rPr>
          <w:sz w:val="32"/>
          <w:szCs w:val="32"/>
        </w:rPr>
      </w:pPr>
      <w:r w:rsidRPr="00441546">
        <w:rPr>
          <w:sz w:val="32"/>
          <w:szCs w:val="32"/>
        </w:rPr>
        <w:t xml:space="preserve">Theo </w:t>
      </w:r>
      <w:proofErr w:type="spellStart"/>
      <w:r w:rsidRPr="00441546">
        <w:rPr>
          <w:sz w:val="32"/>
          <w:szCs w:val="32"/>
        </w:rPr>
        <w:t>cách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tương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tự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thể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ngủ</w:t>
      </w:r>
      <w:proofErr w:type="spellEnd"/>
      <w:r w:rsidRPr="00441546">
        <w:rPr>
          <w:sz w:val="32"/>
          <w:szCs w:val="32"/>
        </w:rPr>
        <w:t xml:space="preserve"> (wait) </w:t>
      </w:r>
      <w:proofErr w:type="spellStart"/>
      <w:r w:rsidRPr="00441546">
        <w:rPr>
          <w:sz w:val="32"/>
          <w:szCs w:val="32"/>
        </w:rPr>
        <w:t>nếu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thấy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trống</w:t>
      </w:r>
      <w:proofErr w:type="spellEnd"/>
      <w:r w:rsidRPr="00441546">
        <w:rPr>
          <w:sz w:val="32"/>
          <w:szCs w:val="32"/>
        </w:rPr>
        <w:t xml:space="preserve">. </w:t>
      </w:r>
      <w:proofErr w:type="spellStart"/>
      <w:r w:rsidRPr="00441546">
        <w:rPr>
          <w:sz w:val="32"/>
          <w:szCs w:val="32"/>
        </w:rPr>
        <w:t>Lần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tiếp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theo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nhà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sản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xuất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đưa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dữ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liệu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vào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bộ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đệm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nó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đánh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thức</w:t>
      </w:r>
      <w:proofErr w:type="spellEnd"/>
      <w:r w:rsidRPr="00441546">
        <w:rPr>
          <w:sz w:val="32"/>
          <w:szCs w:val="32"/>
        </w:rPr>
        <w:t xml:space="preserve"> (notify) </w:t>
      </w:r>
      <w:proofErr w:type="spellStart"/>
      <w:r w:rsidRPr="00441546">
        <w:rPr>
          <w:sz w:val="32"/>
          <w:szCs w:val="32"/>
        </w:rPr>
        <w:t>người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tiêu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dùng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đang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ngủ</w:t>
      </w:r>
      <w:proofErr w:type="spellEnd"/>
      <w:r w:rsidRPr="00441546">
        <w:rPr>
          <w:sz w:val="32"/>
          <w:szCs w:val="32"/>
        </w:rPr>
        <w:t xml:space="preserve"> (wait).</w:t>
      </w:r>
    </w:p>
    <w:p w14:paraId="2D61278E" w14:textId="77777777" w:rsidR="00441546" w:rsidRPr="00441546" w:rsidRDefault="00441546" w:rsidP="00441546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441546">
        <w:rPr>
          <w:sz w:val="32"/>
          <w:szCs w:val="32"/>
        </w:rPr>
        <w:t>Trong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khi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làm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tất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cả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điều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này</w:t>
      </w:r>
      <w:proofErr w:type="spellEnd"/>
      <w:r w:rsidRPr="00441546">
        <w:rPr>
          <w:sz w:val="32"/>
          <w:szCs w:val="32"/>
        </w:rPr>
        <w:t xml:space="preserve">, </w:t>
      </w:r>
      <w:proofErr w:type="spellStart"/>
      <w:r w:rsidRPr="00441546">
        <w:rPr>
          <w:sz w:val="32"/>
          <w:szCs w:val="32"/>
        </w:rPr>
        <w:t>phải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đảm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bảo</w:t>
      </w:r>
      <w:proofErr w:type="spellEnd"/>
      <w:r w:rsidRPr="00441546">
        <w:rPr>
          <w:sz w:val="32"/>
          <w:szCs w:val="32"/>
        </w:rPr>
        <w:t xml:space="preserve"> an </w:t>
      </w:r>
      <w:proofErr w:type="spellStart"/>
      <w:r w:rsidRPr="00441546">
        <w:rPr>
          <w:sz w:val="32"/>
          <w:szCs w:val="32"/>
        </w:rPr>
        <w:t>toàn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cho</w:t>
      </w:r>
      <w:proofErr w:type="spellEnd"/>
      <w:r w:rsidRPr="00441546">
        <w:rPr>
          <w:sz w:val="32"/>
          <w:szCs w:val="32"/>
        </w:rPr>
        <w:t xml:space="preserve"> </w:t>
      </w:r>
      <w:proofErr w:type="spellStart"/>
      <w:r w:rsidRPr="00441546">
        <w:rPr>
          <w:sz w:val="32"/>
          <w:szCs w:val="32"/>
        </w:rPr>
        <w:t>luồng</w:t>
      </w:r>
      <w:proofErr w:type="spellEnd"/>
      <w:r w:rsidRPr="00441546">
        <w:rPr>
          <w:sz w:val="32"/>
          <w:szCs w:val="32"/>
        </w:rPr>
        <w:t xml:space="preserve"> (thread safe).</w:t>
      </w:r>
    </w:p>
    <w:p w14:paraId="525CF6C7" w14:textId="08F0D612" w:rsidR="00441546" w:rsidRDefault="001A2663" w:rsidP="00975293">
      <w:pPr>
        <w:ind w:firstLine="7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r w:rsidRPr="001A2663">
        <w:rPr>
          <w:sz w:val="32"/>
          <w:szCs w:val="32"/>
        </w:rPr>
        <w:t>Dining Philosopher's problem</w:t>
      </w:r>
    </w:p>
    <w:p w14:paraId="1A51363A" w14:textId="08132289" w:rsidR="00975293" w:rsidRDefault="00975293" w:rsidP="00441546">
      <w:pPr>
        <w:ind w:firstLine="720"/>
        <w:rPr>
          <w:sz w:val="32"/>
          <w:szCs w:val="32"/>
        </w:rPr>
      </w:pPr>
      <w:r w:rsidRPr="00975293">
        <w:rPr>
          <w:sz w:val="32"/>
          <w:szCs w:val="32"/>
        </w:rPr>
        <w:t xml:space="preserve">Cho 5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ngồi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chung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một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bàn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tròn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với</w:t>
      </w:r>
      <w:proofErr w:type="spellEnd"/>
      <w:r w:rsidRPr="00975293">
        <w:rPr>
          <w:sz w:val="32"/>
          <w:szCs w:val="32"/>
        </w:rPr>
        <w:t xml:space="preserve"> 5 </w:t>
      </w:r>
      <w:proofErr w:type="spellStart"/>
      <w:r w:rsidRPr="00975293">
        <w:rPr>
          <w:sz w:val="32"/>
          <w:szCs w:val="32"/>
        </w:rPr>
        <w:t>chiếc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xếp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xem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kẽ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giữa</w:t>
      </w:r>
      <w:proofErr w:type="spellEnd"/>
      <w:r w:rsidRPr="00975293">
        <w:rPr>
          <w:sz w:val="32"/>
          <w:szCs w:val="32"/>
        </w:rPr>
        <w:t xml:space="preserve"> 2 </w:t>
      </w:r>
      <w:proofErr w:type="spellStart"/>
      <w:r w:rsidRPr="00975293">
        <w:rPr>
          <w:sz w:val="32"/>
          <w:szCs w:val="32"/>
        </w:rPr>
        <w:t>người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ngồi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cạnh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>.</w:t>
      </w:r>
    </w:p>
    <w:p w14:paraId="6E0B2365" w14:textId="3B23B585" w:rsidR="00975293" w:rsidRDefault="00975293" w:rsidP="00D52283">
      <w:pPr>
        <w:ind w:firstLine="720"/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Mỗi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tìm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được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thức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từ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của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mình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với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điều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kiện</w:t>
      </w:r>
      <w:proofErr w:type="spellEnd"/>
      <w:r w:rsidRPr="00975293">
        <w:rPr>
          <w:sz w:val="32"/>
          <w:szCs w:val="32"/>
        </w:rPr>
        <w:t>: “</w:t>
      </w:r>
      <w:proofErr w:type="spellStart"/>
      <w:r w:rsidRPr="00975293">
        <w:rPr>
          <w:sz w:val="32"/>
          <w:szCs w:val="32"/>
        </w:rPr>
        <w:t>chỉ</w:t>
      </w:r>
      <w:proofErr w:type="spellEnd"/>
      <w:r w:rsidRPr="00975293">
        <w:rPr>
          <w:sz w:val="32"/>
          <w:szCs w:val="32"/>
        </w:rPr>
        <w:t xml:space="preserve"> ai </w:t>
      </w:r>
      <w:proofErr w:type="spellStart"/>
      <w:r w:rsidRPr="00975293">
        <w:rPr>
          <w:sz w:val="32"/>
          <w:szCs w:val="32"/>
        </w:rPr>
        <w:t>có</w:t>
      </w:r>
      <w:proofErr w:type="spellEnd"/>
      <w:r w:rsidRPr="00975293">
        <w:rPr>
          <w:sz w:val="32"/>
          <w:szCs w:val="32"/>
        </w:rPr>
        <w:t xml:space="preserve"> 2 </w:t>
      </w:r>
      <w:proofErr w:type="spellStart"/>
      <w:r w:rsidRPr="00975293">
        <w:rPr>
          <w:sz w:val="32"/>
          <w:szCs w:val="32"/>
        </w:rPr>
        <w:t>chiếc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cạnh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mình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mới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được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phép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”, do </w:t>
      </w:r>
      <w:proofErr w:type="spellStart"/>
      <w:r w:rsidRPr="00975293">
        <w:rPr>
          <w:sz w:val="32"/>
          <w:szCs w:val="32"/>
        </w:rPr>
        <w:t>đó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họ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lần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lượt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đổi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trạng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thái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giữa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(eating) </w:t>
      </w:r>
      <w:proofErr w:type="spellStart"/>
      <w:r w:rsidRPr="00975293">
        <w:rPr>
          <w:sz w:val="32"/>
          <w:szCs w:val="32"/>
        </w:rPr>
        <w:t>và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đợi</w:t>
      </w:r>
      <w:proofErr w:type="spellEnd"/>
      <w:r w:rsidRPr="00975293">
        <w:rPr>
          <w:sz w:val="32"/>
          <w:szCs w:val="32"/>
        </w:rPr>
        <w:t xml:space="preserve"> (thinking)</w:t>
      </w:r>
      <w:r>
        <w:rPr>
          <w:sz w:val="32"/>
          <w:szCs w:val="32"/>
        </w:rPr>
        <w:t>.</w:t>
      </w:r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Mỗi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người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sau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giữa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đôi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sau</w:t>
      </w:r>
      <w:proofErr w:type="spellEnd"/>
      <w:r w:rsidRPr="00975293">
        <w:rPr>
          <w:sz w:val="32"/>
          <w:szCs w:val="32"/>
        </w:rPr>
        <w:t xml:space="preserve"> 1 </w:t>
      </w:r>
      <w:proofErr w:type="spellStart"/>
      <w:r w:rsidRPr="00975293">
        <w:rPr>
          <w:sz w:val="32"/>
          <w:szCs w:val="32"/>
        </w:rPr>
        <w:t>khoảng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thời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bỏ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lại</w:t>
      </w:r>
      <w:proofErr w:type="spellEnd"/>
      <w:r w:rsidRPr="00975293">
        <w:rPr>
          <w:sz w:val="32"/>
          <w:szCs w:val="32"/>
        </w:rPr>
        <w:t xml:space="preserve"> 2 </w:t>
      </w:r>
      <w:proofErr w:type="spellStart"/>
      <w:r w:rsidRPr="00975293">
        <w:rPr>
          <w:sz w:val="32"/>
          <w:szCs w:val="32"/>
        </w:rPr>
        <w:t>chiếc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về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vị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trí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cũ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tiếp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tục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quá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trình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này</w:t>
      </w:r>
      <w:proofErr w:type="spellEnd"/>
      <w:r w:rsidRPr="00975293">
        <w:rPr>
          <w:sz w:val="32"/>
          <w:szCs w:val="32"/>
        </w:rPr>
        <w:t xml:space="preserve">. </w:t>
      </w:r>
      <w:proofErr w:type="spellStart"/>
      <w:r w:rsidRPr="00975293">
        <w:rPr>
          <w:sz w:val="32"/>
          <w:szCs w:val="32"/>
        </w:rPr>
        <w:t>Yêu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cầu</w:t>
      </w:r>
      <w:proofErr w:type="spellEnd"/>
      <w:r w:rsidRPr="00975293">
        <w:rPr>
          <w:sz w:val="32"/>
          <w:szCs w:val="32"/>
        </w:rPr>
        <w:t xml:space="preserve">: </w:t>
      </w:r>
      <w:proofErr w:type="spellStart"/>
      <w:r w:rsidRPr="00975293">
        <w:rPr>
          <w:sz w:val="32"/>
          <w:szCs w:val="32"/>
        </w:rPr>
        <w:t>tìm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một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phương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pháp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đảm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bảo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đều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đk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/ </w:t>
      </w:r>
      <w:proofErr w:type="spellStart"/>
      <w:r w:rsidRPr="00975293">
        <w:rPr>
          <w:sz w:val="32"/>
          <w:szCs w:val="32"/>
        </w:rPr>
        <w:t>đợi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đổi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lượt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không</w:t>
      </w:r>
      <w:proofErr w:type="spellEnd"/>
      <w:r w:rsidRPr="00975293">
        <w:rPr>
          <w:sz w:val="32"/>
          <w:szCs w:val="32"/>
        </w:rPr>
        <w:t xml:space="preserve"> ai </w:t>
      </w:r>
      <w:proofErr w:type="spellStart"/>
      <w:r w:rsidRPr="00975293">
        <w:rPr>
          <w:sz w:val="32"/>
          <w:szCs w:val="32"/>
        </w:rPr>
        <w:t>bị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đói</w:t>
      </w:r>
      <w:proofErr w:type="spellEnd"/>
      <w:r w:rsidRPr="00975293">
        <w:rPr>
          <w:sz w:val="32"/>
          <w:szCs w:val="32"/>
        </w:rPr>
        <w:t xml:space="preserve"> (</w:t>
      </w:r>
      <w:proofErr w:type="spellStart"/>
      <w:r w:rsidRPr="00975293">
        <w:rPr>
          <w:sz w:val="32"/>
          <w:szCs w:val="32"/>
        </w:rPr>
        <w:t>chỉ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chứ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không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được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>).</w:t>
      </w:r>
    </w:p>
    <w:p w14:paraId="63F77E5D" w14:textId="28B7A7D4" w:rsidR="00975293" w:rsidRDefault="00975293" w:rsidP="00441546">
      <w:pPr>
        <w:ind w:firstLine="720"/>
        <w:rPr>
          <w:sz w:val="32"/>
          <w:szCs w:val="32"/>
        </w:rPr>
      </w:pPr>
    </w:p>
    <w:p w14:paraId="25A357F1" w14:textId="77777777" w:rsidR="00975293" w:rsidRPr="00975293" w:rsidRDefault="00975293" w:rsidP="00975293">
      <w:pPr>
        <w:ind w:firstLine="720"/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Mỗi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sẽ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tượng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trưng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cho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một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tiến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trình</w:t>
      </w:r>
      <w:proofErr w:type="spellEnd"/>
      <w:r w:rsidRPr="00975293">
        <w:rPr>
          <w:sz w:val="32"/>
          <w:szCs w:val="32"/>
        </w:rPr>
        <w:t xml:space="preserve">, </w:t>
      </w:r>
      <w:proofErr w:type="spellStart"/>
      <w:r w:rsidRPr="00975293">
        <w:rPr>
          <w:sz w:val="32"/>
          <w:szCs w:val="32"/>
        </w:rPr>
        <w:t>và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những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chiếc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là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tài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nguyên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của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hệ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thống</w:t>
      </w:r>
      <w:proofErr w:type="spellEnd"/>
      <w:r w:rsidRPr="00975293">
        <w:rPr>
          <w:sz w:val="32"/>
          <w:szCs w:val="32"/>
        </w:rPr>
        <w:t xml:space="preserve">.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sẽ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có</w:t>
      </w:r>
      <w:proofErr w:type="spellEnd"/>
      <w:r w:rsidRPr="00975293">
        <w:rPr>
          <w:sz w:val="32"/>
          <w:szCs w:val="32"/>
        </w:rPr>
        <w:t xml:space="preserve"> 4 </w:t>
      </w:r>
      <w:proofErr w:type="spellStart"/>
      <w:r w:rsidRPr="00975293">
        <w:rPr>
          <w:sz w:val="32"/>
          <w:szCs w:val="32"/>
        </w:rPr>
        <w:t>trạng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thái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lần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lượt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theo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thứ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tự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là</w:t>
      </w:r>
      <w:proofErr w:type="spellEnd"/>
      <w:r w:rsidRPr="00975293">
        <w:rPr>
          <w:sz w:val="32"/>
          <w:szCs w:val="32"/>
        </w:rPr>
        <w:t>:</w:t>
      </w:r>
    </w:p>
    <w:p w14:paraId="06717F36" w14:textId="77777777" w:rsidR="00975293" w:rsidRPr="00975293" w:rsidRDefault="00975293" w:rsidP="0097529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Suy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nghĩ</w:t>
      </w:r>
      <w:proofErr w:type="spellEnd"/>
      <w:r w:rsidRPr="00975293">
        <w:rPr>
          <w:sz w:val="32"/>
          <w:szCs w:val="32"/>
        </w:rPr>
        <w:t xml:space="preserve"> </w:t>
      </w:r>
      <w:proofErr w:type="gramStart"/>
      <w:r w:rsidRPr="00975293">
        <w:rPr>
          <w:sz w:val="32"/>
          <w:szCs w:val="32"/>
        </w:rPr>
        <w:t>( Thinking</w:t>
      </w:r>
      <w:proofErr w:type="gramEnd"/>
      <w:r w:rsidRPr="00975293">
        <w:rPr>
          <w:sz w:val="32"/>
          <w:szCs w:val="32"/>
        </w:rPr>
        <w:t xml:space="preserve"> )</w:t>
      </w:r>
    </w:p>
    <w:p w14:paraId="4B29F91B" w14:textId="77777777" w:rsidR="00975293" w:rsidRPr="00975293" w:rsidRDefault="00975293" w:rsidP="0097529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Lấy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gramStart"/>
      <w:r w:rsidRPr="00975293">
        <w:rPr>
          <w:sz w:val="32"/>
          <w:szCs w:val="32"/>
        </w:rPr>
        <w:t>( Take</w:t>
      </w:r>
      <w:proofErr w:type="gram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Choptisks</w:t>
      </w:r>
      <w:proofErr w:type="spellEnd"/>
      <w:r w:rsidRPr="00975293">
        <w:rPr>
          <w:sz w:val="32"/>
          <w:szCs w:val="32"/>
        </w:rPr>
        <w:t xml:space="preserve"> )</w:t>
      </w:r>
    </w:p>
    <w:p w14:paraId="24466D62" w14:textId="77777777" w:rsidR="00975293" w:rsidRPr="00975293" w:rsidRDefault="00975293" w:rsidP="0097529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Đang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</w:t>
      </w:r>
      <w:proofErr w:type="gramStart"/>
      <w:r w:rsidRPr="00975293">
        <w:rPr>
          <w:sz w:val="32"/>
          <w:szCs w:val="32"/>
        </w:rPr>
        <w:t>( Eating</w:t>
      </w:r>
      <w:proofErr w:type="gramEnd"/>
      <w:r w:rsidRPr="00975293">
        <w:rPr>
          <w:sz w:val="32"/>
          <w:szCs w:val="32"/>
        </w:rPr>
        <w:t xml:space="preserve"> )</w:t>
      </w:r>
    </w:p>
    <w:p w14:paraId="28AE3507" w14:textId="65C580D8" w:rsidR="00975293" w:rsidRPr="00975293" w:rsidRDefault="00975293" w:rsidP="0097529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975293">
        <w:rPr>
          <w:sz w:val="32"/>
          <w:szCs w:val="32"/>
        </w:rPr>
        <w:t>Thả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gramStart"/>
      <w:r w:rsidRPr="00975293">
        <w:rPr>
          <w:sz w:val="32"/>
          <w:szCs w:val="32"/>
        </w:rPr>
        <w:t>( Put</w:t>
      </w:r>
      <w:proofErr w:type="gram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Choptisks</w:t>
      </w:r>
      <w:proofErr w:type="spellEnd"/>
      <w:r w:rsidRPr="00975293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43DE8D16" w14:textId="4BEB6611" w:rsidR="00975293" w:rsidRDefault="00975293" w:rsidP="00D52283">
      <w:pPr>
        <w:ind w:firstLine="360"/>
        <w:rPr>
          <w:sz w:val="32"/>
          <w:szCs w:val="32"/>
        </w:rPr>
      </w:pPr>
      <w:r w:rsidRPr="00975293">
        <w:rPr>
          <w:sz w:val="32"/>
          <w:szCs w:val="32"/>
        </w:rPr>
        <w:t xml:space="preserve">Semaphore </w:t>
      </w:r>
      <w:proofErr w:type="spellStart"/>
      <w:r w:rsidRPr="00975293">
        <w:rPr>
          <w:sz w:val="32"/>
          <w:szCs w:val="32"/>
        </w:rPr>
        <w:t>là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lời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kinh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điển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cho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bài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toán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bữa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tối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của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(dining philosophers), </w:t>
      </w:r>
      <w:proofErr w:type="spellStart"/>
      <w:r w:rsidRPr="00975293">
        <w:rPr>
          <w:sz w:val="32"/>
          <w:szCs w:val="32"/>
        </w:rPr>
        <w:t>mặc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dù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không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ngăn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được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hết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Deadlock. </w:t>
      </w:r>
      <w:proofErr w:type="spellStart"/>
      <w:r w:rsidRPr="00975293">
        <w:rPr>
          <w:sz w:val="32"/>
          <w:szCs w:val="32"/>
        </w:rPr>
        <w:t>Để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quyết</w:t>
      </w:r>
      <w:proofErr w:type="spellEnd"/>
      <w:r w:rsidRPr="00975293">
        <w:rPr>
          <w:sz w:val="32"/>
          <w:szCs w:val="32"/>
        </w:rPr>
        <w:t xml:space="preserve"> Deadlock, ở </w:t>
      </w:r>
      <w:proofErr w:type="spellStart"/>
      <w:r w:rsidRPr="00975293">
        <w:rPr>
          <w:sz w:val="32"/>
          <w:szCs w:val="32"/>
        </w:rPr>
        <w:t>vị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trí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cuối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cùng</w:t>
      </w:r>
      <w:proofErr w:type="spellEnd"/>
      <w:r w:rsidRPr="00975293">
        <w:rPr>
          <w:sz w:val="32"/>
          <w:szCs w:val="32"/>
        </w:rPr>
        <w:t xml:space="preserve"> ta </w:t>
      </w:r>
      <w:proofErr w:type="spellStart"/>
      <w:r w:rsidRPr="00975293">
        <w:rPr>
          <w:sz w:val="32"/>
          <w:szCs w:val="32"/>
        </w:rPr>
        <w:t>sẽ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cho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được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lấy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mình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trước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sau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mới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lấy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trái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trong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sẽ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lấy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trái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trước</w:t>
      </w:r>
      <w:proofErr w:type="spellEnd"/>
      <w:r w:rsidRPr="00975293">
        <w:rPr>
          <w:sz w:val="32"/>
          <w:szCs w:val="32"/>
        </w:rPr>
        <w:t xml:space="preserve">. </w:t>
      </w:r>
      <w:proofErr w:type="spellStart"/>
      <w:r w:rsidRPr="00975293">
        <w:rPr>
          <w:sz w:val="32"/>
          <w:szCs w:val="32"/>
        </w:rPr>
        <w:t>Điều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đó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chắc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chắn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rằng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vị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trí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cuối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luôn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sẵn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sàng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ăn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đầu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tiên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mà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triết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gia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khác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đang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cố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lấy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chiếc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đũa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bên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phải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của</w:t>
      </w:r>
      <w:proofErr w:type="spellEnd"/>
      <w:r w:rsidRPr="00975293">
        <w:rPr>
          <w:sz w:val="32"/>
          <w:szCs w:val="32"/>
        </w:rPr>
        <w:t xml:space="preserve"> </w:t>
      </w:r>
      <w:proofErr w:type="spellStart"/>
      <w:r w:rsidRPr="00975293">
        <w:rPr>
          <w:sz w:val="32"/>
          <w:szCs w:val="32"/>
        </w:rPr>
        <w:t>mình</w:t>
      </w:r>
      <w:proofErr w:type="spellEnd"/>
      <w:r w:rsidRPr="00975293">
        <w:rPr>
          <w:sz w:val="32"/>
          <w:szCs w:val="32"/>
        </w:rPr>
        <w:t>.</w:t>
      </w:r>
    </w:p>
    <w:sectPr w:rsidR="0097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01E4"/>
    <w:multiLevelType w:val="hybridMultilevel"/>
    <w:tmpl w:val="8034D6E8"/>
    <w:lvl w:ilvl="0" w:tplc="DFAA32A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ACE"/>
    <w:multiLevelType w:val="hybridMultilevel"/>
    <w:tmpl w:val="1A848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004A"/>
    <w:multiLevelType w:val="hybridMultilevel"/>
    <w:tmpl w:val="0D1E768C"/>
    <w:lvl w:ilvl="0" w:tplc="606EC99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AE6"/>
    <w:multiLevelType w:val="hybridMultilevel"/>
    <w:tmpl w:val="71F0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D91"/>
    <w:multiLevelType w:val="multilevel"/>
    <w:tmpl w:val="F90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E2B66"/>
    <w:multiLevelType w:val="multilevel"/>
    <w:tmpl w:val="24AC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C"/>
    <w:rsid w:val="000739EE"/>
    <w:rsid w:val="0012489A"/>
    <w:rsid w:val="001A10AC"/>
    <w:rsid w:val="001A2663"/>
    <w:rsid w:val="0020009A"/>
    <w:rsid w:val="00262C8E"/>
    <w:rsid w:val="00265745"/>
    <w:rsid w:val="002D4DD0"/>
    <w:rsid w:val="00370A49"/>
    <w:rsid w:val="003E64AF"/>
    <w:rsid w:val="00441546"/>
    <w:rsid w:val="005B5F90"/>
    <w:rsid w:val="005F4020"/>
    <w:rsid w:val="0060578E"/>
    <w:rsid w:val="00690B69"/>
    <w:rsid w:val="00787BBC"/>
    <w:rsid w:val="00835509"/>
    <w:rsid w:val="008649E4"/>
    <w:rsid w:val="008814AE"/>
    <w:rsid w:val="008C25BC"/>
    <w:rsid w:val="008E12FA"/>
    <w:rsid w:val="009324F2"/>
    <w:rsid w:val="00973754"/>
    <w:rsid w:val="00975293"/>
    <w:rsid w:val="00A65F81"/>
    <w:rsid w:val="00A8715C"/>
    <w:rsid w:val="00A946B6"/>
    <w:rsid w:val="00B64CB4"/>
    <w:rsid w:val="00C536EC"/>
    <w:rsid w:val="00D52283"/>
    <w:rsid w:val="00D97818"/>
    <w:rsid w:val="00DD517F"/>
    <w:rsid w:val="00DE2985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5F3"/>
  <w15:chartTrackingRefBased/>
  <w15:docId w15:val="{EBAB2D80-6E3E-46B7-A3A2-A8D3CF5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</dc:creator>
  <cp:keywords/>
  <dc:description/>
  <cp:lastModifiedBy>NVT</cp:lastModifiedBy>
  <cp:revision>28</cp:revision>
  <dcterms:created xsi:type="dcterms:W3CDTF">2021-10-26T10:12:00Z</dcterms:created>
  <dcterms:modified xsi:type="dcterms:W3CDTF">2021-10-30T02:07:00Z</dcterms:modified>
</cp:coreProperties>
</file>