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D86D8">
      <w:pPr>
        <w:bidi w:val="0"/>
        <w:jc w:val="both"/>
      </w:pPr>
    </w:p>
    <w:p w14:paraId="03744828">
      <w:pPr>
        <w:pStyle w:val="3"/>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Phần 1. Phân tích: Mapping 4 tham số của VLOOKUP vào mô hình "Nhân viên kho tra hồ sơ"</w:t>
      </w:r>
    </w:p>
    <w:p w14:paraId="3F9EC542">
      <w:pPr>
        <w:pStyle w:val="8"/>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Để hiểu rõ bản chất hàm </w:t>
      </w:r>
      <w:r>
        <w:rPr>
          <w:rStyle w:val="7"/>
          <w:rFonts w:hint="default" w:ascii="Arial" w:hAnsi="Arial" w:eastAsia="Microsoft YaHei" w:cs="Arial"/>
          <w:b w:val="0"/>
          <w:bCs w:val="0"/>
          <w:sz w:val="22"/>
          <w:szCs w:val="22"/>
        </w:rPr>
        <w:t>VLOOKUP</w:t>
      </w:r>
      <w:r>
        <w:rPr>
          <w:rFonts w:hint="default" w:ascii="Arial" w:hAnsi="Arial" w:eastAsia="Microsoft YaHei" w:cs="Arial"/>
          <w:b w:val="0"/>
          <w:bCs w:val="0"/>
          <w:sz w:val="22"/>
          <w:szCs w:val="22"/>
        </w:rPr>
        <w:t>, chúng ta có thể hình dung quy trình làm việc thực tế của một nhân viên kho khi phải tra cứu giá cước thủ công cho một kiện hàng:</w:t>
      </w:r>
    </w:p>
    <w:p w14:paraId="7DA92FEA">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Tham số 1: </w:t>
      </w:r>
      <w:r>
        <w:rPr>
          <w:rStyle w:val="7"/>
          <w:rFonts w:hint="default" w:ascii="Arial" w:hAnsi="Arial" w:eastAsia="Microsoft YaHei" w:cs="Arial"/>
          <w:b w:val="0"/>
          <w:bCs w:val="0"/>
          <w:sz w:val="22"/>
          <w:szCs w:val="22"/>
        </w:rPr>
        <w:t>lookup_value</w:t>
      </w:r>
      <w:r>
        <w:rPr>
          <w:rFonts w:hint="default" w:ascii="Arial" w:hAnsi="Arial" w:eastAsia="Microsoft YaHei" w:cs="Arial"/>
          <w:b w:val="0"/>
          <w:bCs w:val="0"/>
          <w:sz w:val="22"/>
          <w:szCs w:val="22"/>
        </w:rPr>
        <w:t xml:space="preserve"> (Giá trị cần tra)</w:t>
      </w:r>
    </w:p>
    <w:p w14:paraId="245A9C1B">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Thực tế:</w:t>
      </w:r>
      <w:r>
        <w:rPr>
          <w:rFonts w:hint="default" w:ascii="Arial" w:hAnsi="Arial" w:eastAsia="Microsoft YaHei" w:cs="Arial"/>
          <w:b w:val="0"/>
          <w:bCs w:val="0"/>
          <w:sz w:val="22"/>
          <w:szCs w:val="22"/>
        </w:rPr>
        <w:t xml:space="preserve"> Nhân viên kho cầm trên tay </w:t>
      </w:r>
      <w:r>
        <w:rPr>
          <w:rFonts w:hint="default" w:ascii="Arial" w:hAnsi="Arial" w:eastAsia="Microsoft YaHei" w:cs="Arial"/>
          <w:b w:val="0"/>
          <w:bCs w:val="0"/>
          <w:sz w:val="22"/>
          <w:szCs w:val="22"/>
        </w:rPr>
        <w:t>Mã vận đơn</w:t>
      </w:r>
      <w:r>
        <w:rPr>
          <w:rFonts w:hint="default" w:ascii="Arial" w:hAnsi="Arial" w:eastAsia="Microsoft YaHei" w:cs="Arial"/>
          <w:b w:val="0"/>
          <w:bCs w:val="0"/>
          <w:sz w:val="22"/>
          <w:szCs w:val="22"/>
        </w:rPr>
        <w:t xml:space="preserve"> của đơn hàng cần </w:t>
      </w:r>
      <w:bookmarkStart w:id="0" w:name="_GoBack"/>
      <w:bookmarkEnd w:id="0"/>
      <w:r>
        <w:rPr>
          <w:rFonts w:hint="default" w:ascii="Arial" w:hAnsi="Arial" w:eastAsia="Microsoft YaHei" w:cs="Arial"/>
          <w:b w:val="0"/>
          <w:bCs w:val="0"/>
          <w:sz w:val="22"/>
          <w:szCs w:val="22"/>
        </w:rPr>
        <w:t xml:space="preserve">tính cước (ví dụ: </w:t>
      </w:r>
      <w:r>
        <w:rPr>
          <w:rStyle w:val="7"/>
          <w:rFonts w:hint="default" w:ascii="Arial" w:hAnsi="Arial" w:eastAsia="Microsoft YaHei" w:cs="Arial"/>
          <w:b w:val="0"/>
          <w:bCs w:val="0"/>
          <w:sz w:val="22"/>
          <w:szCs w:val="22"/>
        </w:rPr>
        <w:t>FM-9821</w:t>
      </w:r>
      <w:r>
        <w:rPr>
          <w:rFonts w:hint="default" w:ascii="Arial" w:hAnsi="Arial" w:eastAsia="Microsoft YaHei" w:cs="Arial"/>
          <w:b w:val="0"/>
          <w:bCs w:val="0"/>
          <w:sz w:val="22"/>
          <w:szCs w:val="22"/>
        </w:rPr>
        <w:t>).</w:t>
      </w:r>
    </w:p>
    <w:p w14:paraId="4074A770">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Trong Excel:</w:t>
      </w:r>
      <w:r>
        <w:rPr>
          <w:rFonts w:hint="default" w:ascii="Arial" w:hAnsi="Arial" w:eastAsia="Microsoft YaHei" w:cs="Arial"/>
          <w:b w:val="0"/>
          <w:bCs w:val="0"/>
          <w:sz w:val="22"/>
          <w:szCs w:val="22"/>
        </w:rPr>
        <w:t xml:space="preserve"> Ô chứa mã vận đơn bạn muốn dò tìm (ví dụ: ô </w:t>
      </w:r>
      <w:r>
        <w:rPr>
          <w:rStyle w:val="7"/>
          <w:rFonts w:hint="default" w:ascii="Arial" w:hAnsi="Arial" w:eastAsia="Microsoft YaHei" w:cs="Arial"/>
          <w:b w:val="0"/>
          <w:bCs w:val="0"/>
          <w:sz w:val="22"/>
          <w:szCs w:val="22"/>
        </w:rPr>
        <w:t>A2</w:t>
      </w:r>
      <w:r>
        <w:rPr>
          <w:rFonts w:hint="default" w:ascii="Arial" w:hAnsi="Arial" w:eastAsia="Microsoft YaHei" w:cs="Arial"/>
          <w:b w:val="0"/>
          <w:bCs w:val="0"/>
          <w:sz w:val="22"/>
          <w:szCs w:val="22"/>
        </w:rPr>
        <w:t>).</w:t>
      </w:r>
    </w:p>
    <w:p w14:paraId="19F4B701">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Tham số 2: </w:t>
      </w:r>
      <w:r>
        <w:rPr>
          <w:rStyle w:val="7"/>
          <w:rFonts w:hint="default" w:ascii="Arial" w:hAnsi="Arial" w:eastAsia="Microsoft YaHei" w:cs="Arial"/>
          <w:b w:val="0"/>
          <w:bCs w:val="0"/>
          <w:sz w:val="22"/>
          <w:szCs w:val="22"/>
        </w:rPr>
        <w:t>table_array</w:t>
      </w:r>
      <w:r>
        <w:rPr>
          <w:rFonts w:hint="default" w:ascii="Arial" w:hAnsi="Arial" w:eastAsia="Microsoft YaHei" w:cs="Arial"/>
          <w:b w:val="0"/>
          <w:bCs w:val="0"/>
          <w:sz w:val="22"/>
          <w:szCs w:val="22"/>
        </w:rPr>
        <w:t xml:space="preserve"> (Bảng dữ liệu tra cứu)</w:t>
      </w:r>
    </w:p>
    <w:p w14:paraId="4F49571A">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Thực tế:</w:t>
      </w:r>
      <w:r>
        <w:rPr>
          <w:rFonts w:hint="default" w:ascii="Arial" w:hAnsi="Arial" w:eastAsia="Microsoft YaHei" w:cs="Arial"/>
          <w:b w:val="0"/>
          <w:bCs w:val="0"/>
          <w:sz w:val="22"/>
          <w:szCs w:val="22"/>
        </w:rPr>
        <w:t xml:space="preserve"> Nhân viên mở một cuốn sổ dày (hoặc bảng giá niêm yết) chứa toàn bộ danh sách mã vận đơn và cột giá cước tương ứng. Quy tắc tối quan trọng là nhân viên phải bắt đầu dò từ cột chứa mã vận đơn sang phải.</w:t>
      </w:r>
    </w:p>
    <w:p w14:paraId="1C0F49CF">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Trong Excel:</w:t>
      </w:r>
      <w:r>
        <w:rPr>
          <w:rFonts w:hint="default" w:ascii="Arial" w:hAnsi="Arial" w:eastAsia="Microsoft YaHei" w:cs="Arial"/>
          <w:b w:val="0"/>
          <w:bCs w:val="0"/>
          <w:sz w:val="22"/>
          <w:szCs w:val="22"/>
        </w:rPr>
        <w:t xml:space="preserve"> Vùng chứa bảng giá cước ở một Sheet khác, trong đó cột đầu tiên của vùng này bắt buộc phải chứa Mã vận đơn (ví dụ: </w:t>
      </w:r>
      <w:r>
        <w:rPr>
          <w:rStyle w:val="7"/>
          <w:rFonts w:hint="default" w:ascii="Arial" w:hAnsi="Arial" w:eastAsia="Microsoft YaHei" w:cs="Arial"/>
          <w:b w:val="0"/>
          <w:bCs w:val="0"/>
          <w:sz w:val="22"/>
          <w:szCs w:val="22"/>
        </w:rPr>
        <w:t>Sheet2!$A$2:$B$100</w:t>
      </w:r>
      <w:r>
        <w:rPr>
          <w:rFonts w:hint="default" w:ascii="Arial" w:hAnsi="Arial" w:eastAsia="Microsoft YaHei" w:cs="Arial"/>
          <w:b w:val="0"/>
          <w:bCs w:val="0"/>
          <w:sz w:val="22"/>
          <w:szCs w:val="22"/>
        </w:rPr>
        <w:t>).</w:t>
      </w:r>
    </w:p>
    <w:p w14:paraId="2C9BC675">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Tham số 3: </w:t>
      </w:r>
      <w:r>
        <w:rPr>
          <w:rStyle w:val="7"/>
          <w:rFonts w:hint="default" w:ascii="Arial" w:hAnsi="Arial" w:eastAsia="Microsoft YaHei" w:cs="Arial"/>
          <w:b w:val="0"/>
          <w:bCs w:val="0"/>
          <w:sz w:val="22"/>
          <w:szCs w:val="22"/>
        </w:rPr>
        <w:t>col_index_num</w:t>
      </w:r>
      <w:r>
        <w:rPr>
          <w:rFonts w:hint="default" w:ascii="Arial" w:hAnsi="Arial" w:eastAsia="Microsoft YaHei" w:cs="Arial"/>
          <w:b w:val="0"/>
          <w:bCs w:val="0"/>
          <w:sz w:val="22"/>
          <w:szCs w:val="22"/>
        </w:rPr>
        <w:t xml:space="preserve"> (Số thứ tự cột lấy dữ liệu</w:t>
      </w:r>
    </w:p>
    <w:p w14:paraId="641A3A49">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Thực tế:</w:t>
      </w:r>
      <w:r>
        <w:rPr>
          <w:rFonts w:hint="default" w:ascii="Arial" w:hAnsi="Arial" w:eastAsia="Microsoft YaHei" w:cs="Arial"/>
          <w:b w:val="0"/>
          <w:bCs w:val="0"/>
          <w:sz w:val="22"/>
          <w:szCs w:val="22"/>
        </w:rPr>
        <w:t xml:space="preserve"> Sau khi tìm thấy dòng chứa mã vận đơn trong sổ, nhân viên dùng tay dò sang cột bên phải để đọc đúng con số </w:t>
      </w:r>
      <w:r>
        <w:rPr>
          <w:rFonts w:hint="default" w:ascii="Arial" w:hAnsi="Arial" w:eastAsia="Microsoft YaHei" w:cs="Arial"/>
          <w:b w:val="0"/>
          <w:bCs w:val="0"/>
          <w:sz w:val="22"/>
          <w:szCs w:val="22"/>
        </w:rPr>
        <w:t>Giá cước</w:t>
      </w:r>
      <w:r>
        <w:rPr>
          <w:rFonts w:hint="default" w:ascii="Arial" w:hAnsi="Arial" w:eastAsia="Microsoft YaHei" w:cs="Arial"/>
          <w:b w:val="0"/>
          <w:bCs w:val="0"/>
          <w:sz w:val="22"/>
          <w:szCs w:val="22"/>
        </w:rPr>
        <w:t>. Nếu cột Giá cước nằm ở cột thứ 2 tính từ cột Mã vận đơn, nhân viên sẽ đọc giá trị ở cột 2.</w:t>
      </w:r>
    </w:p>
    <w:p w14:paraId="615E078A">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In Excel:</w:t>
      </w:r>
      <w:r>
        <w:rPr>
          <w:rFonts w:hint="default" w:ascii="Arial" w:hAnsi="Arial" w:eastAsia="Microsoft YaHei" w:cs="Arial"/>
          <w:b w:val="0"/>
          <w:bCs w:val="0"/>
          <w:sz w:val="22"/>
          <w:szCs w:val="22"/>
        </w:rPr>
        <w:t xml:space="preserve"> Số nguyên chỉ định cột cần lấy kết quả, tính từ trái sang phải trong </w:t>
      </w:r>
      <w:r>
        <w:rPr>
          <w:rStyle w:val="7"/>
          <w:rFonts w:hint="default" w:ascii="Arial" w:hAnsi="Arial" w:eastAsia="Microsoft YaHei" w:cs="Arial"/>
          <w:b w:val="0"/>
          <w:bCs w:val="0"/>
          <w:sz w:val="22"/>
          <w:szCs w:val="22"/>
        </w:rPr>
        <w:t>table_array</w:t>
      </w:r>
      <w:r>
        <w:rPr>
          <w:rFonts w:hint="default" w:ascii="Arial" w:hAnsi="Arial" w:eastAsia="Microsoft YaHei" w:cs="Arial"/>
          <w:b w:val="0"/>
          <w:bCs w:val="0"/>
          <w:sz w:val="22"/>
          <w:szCs w:val="22"/>
        </w:rPr>
        <w:t xml:space="preserve"> (ví dụ: điền số </w:t>
      </w:r>
      <w:r>
        <w:rPr>
          <w:rStyle w:val="7"/>
          <w:rFonts w:hint="default" w:ascii="Arial" w:hAnsi="Arial" w:eastAsia="Microsoft YaHei" w:cs="Arial"/>
          <w:b w:val="0"/>
          <w:bCs w:val="0"/>
          <w:sz w:val="22"/>
          <w:szCs w:val="22"/>
        </w:rPr>
        <w:t>2</w:t>
      </w:r>
      <w:r>
        <w:rPr>
          <w:rFonts w:hint="default" w:ascii="Arial" w:hAnsi="Arial" w:eastAsia="Microsoft YaHei" w:cs="Arial"/>
          <w:b w:val="0"/>
          <w:bCs w:val="0"/>
          <w:sz w:val="22"/>
          <w:szCs w:val="22"/>
        </w:rPr>
        <w:t xml:space="preserve"> để lấy cột Giá cước).</w:t>
      </w:r>
    </w:p>
    <w:p w14:paraId="6801DB45">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Tham số 4: </w:t>
      </w:r>
      <w:r>
        <w:rPr>
          <w:rStyle w:val="7"/>
          <w:rFonts w:hint="default" w:ascii="Arial" w:hAnsi="Arial" w:eastAsia="Microsoft YaHei" w:cs="Arial"/>
          <w:b w:val="0"/>
          <w:bCs w:val="0"/>
          <w:sz w:val="22"/>
          <w:szCs w:val="22"/>
        </w:rPr>
        <w:t>range_lookup</w:t>
      </w:r>
      <w:r>
        <w:rPr>
          <w:rFonts w:hint="default" w:ascii="Arial" w:hAnsi="Arial" w:eastAsia="Microsoft YaHei" w:cs="Arial"/>
          <w:b w:val="0"/>
          <w:bCs w:val="0"/>
          <w:sz w:val="22"/>
          <w:szCs w:val="22"/>
        </w:rPr>
        <w:t xml:space="preserve"> (Kiểu dò tìm chính xác hay tương đối)</w:t>
      </w:r>
    </w:p>
    <w:p w14:paraId="482190F7">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Thực tế:</w:t>
      </w:r>
      <w:r>
        <w:rPr>
          <w:rFonts w:hint="default" w:ascii="Arial" w:hAnsi="Arial" w:eastAsia="Microsoft YaHei" w:cs="Arial"/>
          <w:b w:val="0"/>
          <w:bCs w:val="0"/>
          <w:sz w:val="22"/>
          <w:szCs w:val="22"/>
        </w:rPr>
        <w:t xml:space="preserve"> Mã vận đơn là mã định danh duy nhất, không thể dùng "gần đúng" hay "tương tự". Nhân viên phải tìm thấy </w:t>
      </w:r>
      <w:r>
        <w:rPr>
          <w:rFonts w:hint="default" w:ascii="Arial" w:hAnsi="Arial" w:eastAsia="Microsoft YaHei" w:cs="Arial"/>
          <w:b w:val="0"/>
          <w:bCs w:val="0"/>
          <w:sz w:val="22"/>
          <w:szCs w:val="22"/>
        </w:rPr>
        <w:t>chính xác</w:t>
      </w:r>
      <w:r>
        <w:rPr>
          <w:rFonts w:hint="default" w:ascii="Arial" w:hAnsi="Arial" w:eastAsia="Microsoft YaHei" w:cs="Arial"/>
          <w:b w:val="0"/>
          <w:bCs w:val="0"/>
          <w:sz w:val="22"/>
          <w:szCs w:val="22"/>
        </w:rPr>
        <w:t xml:space="preserve"> mã </w:t>
      </w:r>
      <w:r>
        <w:rPr>
          <w:rStyle w:val="7"/>
          <w:rFonts w:hint="default" w:ascii="Arial" w:hAnsi="Arial" w:eastAsia="Microsoft YaHei" w:cs="Arial"/>
          <w:b w:val="0"/>
          <w:bCs w:val="0"/>
          <w:sz w:val="22"/>
          <w:szCs w:val="22"/>
        </w:rPr>
        <w:t>FM-9821</w:t>
      </w:r>
      <w:r>
        <w:rPr>
          <w:rFonts w:hint="default" w:ascii="Arial" w:hAnsi="Arial" w:eastAsia="Microsoft YaHei" w:cs="Arial"/>
          <w:b w:val="0"/>
          <w:bCs w:val="0"/>
          <w:sz w:val="22"/>
          <w:szCs w:val="22"/>
        </w:rPr>
        <w:t xml:space="preserve">, nếu tìm không thấy nghĩa là mã không tồn tại, tuyệt đối không được lấy nhầm giá của mã </w:t>
      </w:r>
      <w:r>
        <w:rPr>
          <w:rStyle w:val="7"/>
          <w:rFonts w:hint="default" w:ascii="Arial" w:hAnsi="Arial" w:eastAsia="Microsoft YaHei" w:cs="Arial"/>
          <w:b w:val="0"/>
          <w:bCs w:val="0"/>
          <w:sz w:val="22"/>
          <w:szCs w:val="22"/>
        </w:rPr>
        <w:t>FM-9822</w:t>
      </w:r>
      <w:r>
        <w:rPr>
          <w:rFonts w:hint="default" w:ascii="Arial" w:hAnsi="Arial" w:eastAsia="Microsoft YaHei" w:cs="Arial"/>
          <w:b w:val="0"/>
          <w:bCs w:val="0"/>
          <w:sz w:val="22"/>
          <w:szCs w:val="22"/>
        </w:rPr>
        <w:t>.</w:t>
      </w:r>
    </w:p>
    <w:p w14:paraId="70A521B4">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i/>
          <w:iCs/>
          <w:sz w:val="22"/>
          <w:szCs w:val="22"/>
        </w:rPr>
        <w:t>Trong Excel:</w:t>
      </w:r>
      <w:r>
        <w:rPr>
          <w:rFonts w:hint="default" w:ascii="Arial" w:hAnsi="Arial" w:eastAsia="Microsoft YaHei" w:cs="Arial"/>
          <w:b w:val="0"/>
          <w:bCs w:val="0"/>
          <w:sz w:val="22"/>
          <w:szCs w:val="22"/>
        </w:rPr>
        <w:t xml:space="preserve"> Nhập </w:t>
      </w:r>
      <w:r>
        <w:rPr>
          <w:rStyle w:val="7"/>
          <w:rFonts w:hint="default" w:ascii="Arial" w:hAnsi="Arial" w:eastAsia="Microsoft YaHei" w:cs="Arial"/>
          <w:b w:val="0"/>
          <w:bCs w:val="0"/>
          <w:sz w:val="22"/>
          <w:szCs w:val="22"/>
        </w:rPr>
        <w:t>0</w:t>
      </w:r>
      <w:r>
        <w:rPr>
          <w:rFonts w:hint="default" w:ascii="Arial" w:hAnsi="Arial" w:eastAsia="Microsoft YaHei" w:cs="Arial"/>
          <w:b w:val="0"/>
          <w:bCs w:val="0"/>
          <w:sz w:val="22"/>
          <w:szCs w:val="22"/>
        </w:rPr>
        <w:t xml:space="preserve"> (hoặc </w:t>
      </w:r>
      <w:r>
        <w:rPr>
          <w:rStyle w:val="7"/>
          <w:rFonts w:hint="default" w:ascii="Arial" w:hAnsi="Arial" w:eastAsia="Microsoft YaHei" w:cs="Arial"/>
          <w:b w:val="0"/>
          <w:bCs w:val="0"/>
          <w:sz w:val="22"/>
          <w:szCs w:val="22"/>
        </w:rPr>
        <w:t>FALSE</w:t>
      </w:r>
      <w:r>
        <w:rPr>
          <w:rFonts w:hint="default" w:ascii="Arial" w:hAnsi="Arial" w:eastAsia="Microsoft YaHei" w:cs="Arial"/>
          <w:b w:val="0"/>
          <w:bCs w:val="0"/>
          <w:sz w:val="22"/>
          <w:szCs w:val="22"/>
        </w:rPr>
        <w:t>) để ép Excel tìm kiếm chính xác tuyệt đối.</w:t>
      </w:r>
    </w:p>
    <w:p w14:paraId="194F35F0">
      <w:pPr>
        <w:pStyle w:val="3"/>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Phần 2. Triển khai: Giải pháp công nghệ cho FastMove</w:t>
      </w:r>
    </w:p>
    <w:p w14:paraId="6E2EE4A7">
      <w:pPr>
        <w:pStyle w:val="4"/>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1. Xử lý tự động hóa Excel với VLOOKUP và dấu Đô-la ($)</w:t>
      </w:r>
    </w:p>
    <w:p w14:paraId="4D2B97D3">
      <w:pPr>
        <w:pStyle w:val="8"/>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Để giải quyết tình trạng chậm trễ 16 tiếng mỗi ngày, bảng tính cần tự động hóa việc áp giá cước cho 500 dòng đơn hàng. Khi viết công thức tại dòng đầu tiên và kéo xuống cho 500 dòng, vùng bảng tra cứu (</w:t>
      </w:r>
      <w:r>
        <w:rPr>
          <w:rStyle w:val="7"/>
          <w:rFonts w:hint="default" w:ascii="Arial" w:hAnsi="Arial" w:eastAsia="Microsoft YaHei" w:cs="Arial"/>
          <w:b w:val="0"/>
          <w:bCs w:val="0"/>
          <w:sz w:val="22"/>
          <w:szCs w:val="22"/>
        </w:rPr>
        <w:t>table_array</w:t>
      </w:r>
      <w:r>
        <w:rPr>
          <w:rFonts w:hint="default" w:ascii="Arial" w:hAnsi="Arial" w:eastAsia="Microsoft YaHei" w:cs="Arial"/>
          <w:b w:val="0"/>
          <w:bCs w:val="0"/>
          <w:sz w:val="22"/>
          <w:szCs w:val="22"/>
        </w:rPr>
        <w:t xml:space="preserve">) </w:t>
      </w:r>
      <w:r>
        <w:rPr>
          <w:rFonts w:hint="default" w:ascii="Arial" w:hAnsi="Arial" w:eastAsia="Microsoft YaHei" w:cs="Arial"/>
          <w:b w:val="0"/>
          <w:bCs w:val="0"/>
          <w:sz w:val="22"/>
          <w:szCs w:val="22"/>
        </w:rPr>
        <w:t>bắt buộc phải được cố định</w:t>
      </w:r>
      <w:r>
        <w:rPr>
          <w:rFonts w:hint="default" w:ascii="Arial" w:hAnsi="Arial" w:eastAsia="Microsoft YaHei" w:cs="Arial"/>
          <w:b w:val="0"/>
          <w:bCs w:val="0"/>
          <w:sz w:val="22"/>
          <w:szCs w:val="22"/>
        </w:rPr>
        <w:t xml:space="preserve"> bằng ký tự đô-la ($) để tránh việc vùng dữ liệu bị trôi xuống dưới theo dòng kéo.</w:t>
      </w:r>
    </w:p>
    <w:p w14:paraId="652B4B34">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Công thức mẫu tại ô </w:t>
      </w:r>
      <w:r>
        <w:rPr>
          <w:rStyle w:val="7"/>
          <w:rFonts w:hint="default" w:ascii="Arial" w:hAnsi="Arial" w:eastAsia="Microsoft YaHei" w:cs="Arial"/>
          <w:b w:val="0"/>
          <w:bCs w:val="0"/>
          <w:sz w:val="22"/>
          <w:szCs w:val="22"/>
        </w:rPr>
        <w:t>B2</w:t>
      </w:r>
      <w:r>
        <w:rPr>
          <w:rFonts w:hint="default" w:ascii="Arial" w:hAnsi="Arial" w:eastAsia="Microsoft YaHei" w:cs="Arial"/>
          <w:b w:val="0"/>
          <w:bCs w:val="0"/>
          <w:sz w:val="22"/>
          <w:szCs w:val="22"/>
        </w:rPr>
        <w:t xml:space="preserve"> (giả sử Cột A là Mã vận đơn, Sheet chứa bảng giá tên là </w:t>
      </w:r>
      <w:r>
        <w:rPr>
          <w:rStyle w:val="7"/>
          <w:rFonts w:hint="default" w:ascii="Arial" w:hAnsi="Arial" w:eastAsia="Microsoft YaHei" w:cs="Arial"/>
          <w:b w:val="0"/>
          <w:bCs w:val="0"/>
          <w:sz w:val="22"/>
          <w:szCs w:val="22"/>
        </w:rPr>
        <w:t>BangGia</w:t>
      </w:r>
      <w:r>
        <w:rPr>
          <w:rFonts w:hint="default" w:ascii="Arial" w:hAnsi="Arial" w:eastAsia="Microsoft YaHei" w:cs="Arial"/>
          <w:b w:val="0"/>
          <w:bCs w:val="0"/>
          <w:sz w:val="22"/>
          <w:szCs w:val="22"/>
        </w:rPr>
        <w:t>):</w:t>
      </w:r>
      <w:r>
        <w:rPr>
          <w:rStyle w:val="7"/>
          <w:rFonts w:hint="default" w:ascii="Arial" w:hAnsi="Arial" w:eastAsia="Microsoft YaHei" w:cs="Arial"/>
          <w:b w:val="0"/>
          <w:bCs w:val="0"/>
          <w:sz w:val="22"/>
          <w:szCs w:val="22"/>
        </w:rPr>
        <w:t>=VLOOKUP(A2, BangGia!$A$2:$B$100, 2, FALSE)</w:t>
      </w:r>
    </w:p>
    <w:p w14:paraId="3C02B8E5">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Giải thích việc dùng dấu </w:t>
      </w:r>
      <w:r>
        <w:rPr>
          <w:rStyle w:val="7"/>
          <w:rFonts w:hint="default" w:ascii="Arial" w:hAnsi="Arial" w:eastAsia="Microsoft YaHei" w:cs="Arial"/>
          <w:b w:val="0"/>
          <w:bCs w:val="0"/>
          <w:sz w:val="22"/>
          <w:szCs w:val="22"/>
        </w:rPr>
        <w:t>$</w:t>
      </w:r>
      <w:r>
        <w:rPr>
          <w:rFonts w:hint="default" w:ascii="Arial" w:hAnsi="Arial" w:eastAsia="Microsoft YaHei" w:cs="Arial"/>
          <w:b w:val="0"/>
          <w:bCs w:val="0"/>
          <w:sz w:val="22"/>
          <w:szCs w:val="22"/>
        </w:rPr>
        <w:t xml:space="preserve">: </w:t>
      </w:r>
      <w:r>
        <w:rPr>
          <w:rStyle w:val="7"/>
          <w:rFonts w:hint="default" w:ascii="Arial" w:hAnsi="Arial" w:eastAsia="Microsoft YaHei" w:cs="Arial"/>
          <w:b w:val="0"/>
          <w:bCs w:val="0"/>
          <w:sz w:val="22"/>
          <w:szCs w:val="22"/>
        </w:rPr>
        <w:t>$A$2:$B$100</w:t>
      </w:r>
      <w:r>
        <w:rPr>
          <w:rFonts w:hint="default" w:ascii="Arial" w:hAnsi="Arial" w:eastAsia="Microsoft YaHei" w:cs="Arial"/>
          <w:b w:val="0"/>
          <w:bCs w:val="0"/>
          <w:sz w:val="22"/>
          <w:szCs w:val="22"/>
        </w:rPr>
        <w:t xml:space="preserve"> giúp khóa chặt cả cột và dòng của bảng giá. Khi bạn kéo công thức từ dòng 2 xuống dòng 500, </w:t>
      </w:r>
      <w:r>
        <w:rPr>
          <w:rStyle w:val="7"/>
          <w:rFonts w:hint="default" w:ascii="Arial" w:hAnsi="Arial" w:eastAsia="Microsoft YaHei" w:cs="Arial"/>
          <w:b w:val="0"/>
          <w:bCs w:val="0"/>
          <w:sz w:val="22"/>
          <w:szCs w:val="22"/>
        </w:rPr>
        <w:t>A2</w:t>
      </w:r>
      <w:r>
        <w:rPr>
          <w:rFonts w:hint="default" w:ascii="Arial" w:hAnsi="Arial" w:eastAsia="Microsoft YaHei" w:cs="Arial"/>
          <w:b w:val="0"/>
          <w:bCs w:val="0"/>
          <w:sz w:val="22"/>
          <w:szCs w:val="22"/>
        </w:rPr>
        <w:t xml:space="preserve"> sẽ tự động chuyển thành </w:t>
      </w:r>
      <w:r>
        <w:rPr>
          <w:rStyle w:val="7"/>
          <w:rFonts w:hint="default" w:ascii="Arial" w:hAnsi="Arial" w:eastAsia="Microsoft YaHei" w:cs="Arial"/>
          <w:b w:val="0"/>
          <w:bCs w:val="0"/>
          <w:sz w:val="22"/>
          <w:szCs w:val="22"/>
        </w:rPr>
        <w:t>A3</w:t>
      </w:r>
      <w:r>
        <w:rPr>
          <w:rFonts w:hint="default" w:ascii="Arial" w:hAnsi="Arial" w:eastAsia="Microsoft YaHei" w:cs="Arial"/>
          <w:b w:val="0"/>
          <w:bCs w:val="0"/>
          <w:sz w:val="22"/>
          <w:szCs w:val="22"/>
        </w:rPr>
        <w:t xml:space="preserve">, </w:t>
      </w:r>
      <w:r>
        <w:rPr>
          <w:rStyle w:val="7"/>
          <w:rFonts w:hint="default" w:ascii="Arial" w:hAnsi="Arial" w:eastAsia="Microsoft YaHei" w:cs="Arial"/>
          <w:b w:val="0"/>
          <w:bCs w:val="0"/>
          <w:sz w:val="22"/>
          <w:szCs w:val="22"/>
        </w:rPr>
        <w:t>A4</w:t>
      </w:r>
      <w:r>
        <w:rPr>
          <w:rFonts w:hint="default" w:ascii="Arial" w:hAnsi="Arial" w:eastAsia="Microsoft YaHei" w:cs="Arial"/>
          <w:b w:val="0"/>
          <w:bCs w:val="0"/>
          <w:sz w:val="22"/>
          <w:szCs w:val="22"/>
        </w:rPr>
        <w:t xml:space="preserve">,... để dò các mã vận đơn khác, nhưng vùng bảng giá </w:t>
      </w:r>
      <w:r>
        <w:rPr>
          <w:rStyle w:val="7"/>
          <w:rFonts w:hint="default" w:ascii="Arial" w:hAnsi="Arial" w:eastAsia="Microsoft YaHei" w:cs="Arial"/>
          <w:b w:val="0"/>
          <w:bCs w:val="0"/>
          <w:sz w:val="22"/>
          <w:szCs w:val="22"/>
        </w:rPr>
        <w:t>$A$2:$B$100</w:t>
      </w:r>
      <w:r>
        <w:rPr>
          <w:rFonts w:hint="default" w:ascii="Arial" w:hAnsi="Arial" w:eastAsia="Microsoft YaHei" w:cs="Arial"/>
          <w:b w:val="0"/>
          <w:bCs w:val="0"/>
          <w:sz w:val="22"/>
          <w:szCs w:val="22"/>
        </w:rPr>
        <w:t xml:space="preserve"> vẫn giữ nguyên không thay đổi.</w:t>
      </w:r>
    </w:p>
    <w:p w14:paraId="0D9F09BD">
      <w:pPr>
        <w:pStyle w:val="4"/>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2. Thiết kế Slide hướng dẫn Shipper theo Miller's Law</w:t>
      </w:r>
    </w:p>
    <w:p w14:paraId="58CE854C">
      <w:pPr>
        <w:pStyle w:val="8"/>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Áp dụng </w:t>
      </w:r>
      <w:r>
        <w:rPr>
          <w:rFonts w:hint="default" w:ascii="Arial" w:hAnsi="Arial" w:eastAsia="Microsoft YaHei" w:cs="Arial"/>
          <w:b w:val="0"/>
          <w:bCs w:val="0"/>
          <w:sz w:val="22"/>
          <w:szCs w:val="22"/>
        </w:rPr>
        <w:t>Miller's Law</w:t>
      </w:r>
      <w:r>
        <w:rPr>
          <w:rFonts w:hint="default" w:ascii="Arial" w:hAnsi="Arial" w:eastAsia="Microsoft YaHei" w:cs="Arial"/>
          <w:b w:val="0"/>
          <w:bCs w:val="0"/>
          <w:sz w:val="22"/>
          <w:szCs w:val="22"/>
        </w:rPr>
        <w:t xml:space="preserve"> (bộ nhớ ngắn hạn của con người chỉ chứa được tối đa 4 ± 1 thông tin) và quy tắc đặt tiêu đề là </w:t>
      </w:r>
      <w:r>
        <w:rPr>
          <w:rFonts w:hint="default" w:ascii="Arial" w:hAnsi="Arial" w:eastAsia="Microsoft YaHei" w:cs="Arial"/>
          <w:b w:val="0"/>
          <w:bCs w:val="0"/>
          <w:sz w:val="22"/>
          <w:szCs w:val="22"/>
        </w:rPr>
        <w:t>kết luận hành động</w:t>
      </w:r>
      <w:r>
        <w:rPr>
          <w:rFonts w:hint="default" w:ascii="Arial" w:hAnsi="Arial" w:eastAsia="Microsoft YaHei" w:cs="Arial"/>
          <w:b w:val="0"/>
          <w:bCs w:val="0"/>
          <w:sz w:val="22"/>
          <w:szCs w:val="22"/>
        </w:rPr>
        <w:t>, slide hướng dẫn nhận đơn được thiết kế tinh gọn như sau:</w:t>
      </w:r>
    </w:p>
    <w:p w14:paraId="4CA25441">
      <w:pPr>
        <w:pStyle w:val="8"/>
        <w:keepNext w:val="0"/>
        <w:keepLines w:val="0"/>
        <w:widowControl/>
        <w:suppressLineNumbers w:val="0"/>
        <w:ind w:left="720" w:righ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Tiêu đề Slide:</w:t>
      </w:r>
      <w:r>
        <w:rPr>
          <w:rFonts w:hint="default" w:ascii="Arial" w:hAnsi="Arial" w:eastAsia="Microsoft YaHei" w:cs="Arial"/>
          <w:b w:val="0"/>
          <w:bCs w:val="0"/>
          <w:sz w:val="22"/>
          <w:szCs w:val="22"/>
        </w:rPr>
        <w:t xml:space="preserve"> Kiểm tra kỹ mã vùng và trạng thái đơn trước khi xuất kho để giảm 90% khiếu nại</w:t>
      </w:r>
    </w:p>
    <w:p w14:paraId="242A6541">
      <w:pPr>
        <w:pStyle w:val="8"/>
        <w:keepNext w:val="0"/>
        <w:keepLines w:val="0"/>
        <w:widowControl/>
        <w:suppressLineNumbers w:val="0"/>
        <w:ind w:left="1440" w:righ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Bước 1:</w:t>
      </w:r>
      <w:r>
        <w:rPr>
          <w:rFonts w:hint="default" w:ascii="Arial" w:hAnsi="Arial" w:eastAsia="Microsoft YaHei" w:cs="Arial"/>
          <w:b w:val="0"/>
          <w:bCs w:val="0"/>
          <w:sz w:val="22"/>
          <w:szCs w:val="22"/>
        </w:rPr>
        <w:t xml:space="preserve"> Quét mã vạch vận đơn trên ứng dụng FastMove Shipper để hệ thống tự động xác thực tuyến đường.</w:t>
      </w:r>
    </w:p>
    <w:p w14:paraId="714E1E89">
      <w:pPr>
        <w:pStyle w:val="8"/>
        <w:keepNext w:val="0"/>
        <w:keepLines w:val="0"/>
        <w:widowControl/>
        <w:suppressLineNumbers w:val="0"/>
        <w:ind w:left="1440" w:righ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Bước 2:</w:t>
      </w:r>
      <w:r>
        <w:rPr>
          <w:rFonts w:hint="default" w:ascii="Arial" w:hAnsi="Arial" w:eastAsia="Microsoft YaHei" w:cs="Arial"/>
          <w:b w:val="0"/>
          <w:bCs w:val="0"/>
          <w:sz w:val="22"/>
          <w:szCs w:val="22"/>
        </w:rPr>
        <w:t xml:space="preserve"> Đối chiếu ngoại quan kiện hàng với thông tin trọng lượng hiển thị trên màn hình.</w:t>
      </w:r>
    </w:p>
    <w:p w14:paraId="2BF75CF2">
      <w:pPr>
        <w:pStyle w:val="8"/>
        <w:keepNext w:val="0"/>
        <w:keepLines w:val="0"/>
        <w:widowControl/>
        <w:suppressLineNumbers w:val="0"/>
        <w:ind w:left="1440" w:righ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Bước 3:</w:t>
      </w:r>
      <w:r>
        <w:rPr>
          <w:rFonts w:hint="default" w:ascii="Arial" w:hAnsi="Arial" w:eastAsia="Microsoft YaHei" w:cs="Arial"/>
          <w:b w:val="0"/>
          <w:bCs w:val="0"/>
          <w:sz w:val="22"/>
          <w:szCs w:val="22"/>
        </w:rPr>
        <w:t xml:space="preserve"> Ký xác nhận nhận đơn trên thiết bị cầm tay và di chuyển theo đúng luồng ưu tiên tại khu vực cửa kho.</w:t>
      </w:r>
    </w:p>
    <w:p w14:paraId="5AF1A131">
      <w:pPr>
        <w:pStyle w:val="3"/>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Phần 3. Kiểm thử: Xử lý lỗi #N/A khi mã vậđơn có ký tự lạ</w:t>
      </w:r>
    </w:p>
    <w:p w14:paraId="4573EABC">
      <w:pPr>
        <w:pStyle w:val="8"/>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Trong quá trình vận hành thực tế, nhân viên nhập liệu thường vô tình để sót khoảng trắng (space), lỗi gõ phím hoặc phát sinh mã vận đơn lạ chưa được cập nhật trong bảng giá, dẫn đến việc hàm </w:t>
      </w:r>
      <w:r>
        <w:rPr>
          <w:rStyle w:val="7"/>
          <w:rFonts w:hint="default" w:ascii="Arial" w:hAnsi="Arial" w:eastAsia="Microsoft YaHei" w:cs="Arial"/>
          <w:b w:val="0"/>
          <w:bCs w:val="0"/>
          <w:sz w:val="22"/>
          <w:szCs w:val="22"/>
        </w:rPr>
        <w:t>VLOOKUP</w:t>
      </w:r>
      <w:r>
        <w:rPr>
          <w:rFonts w:hint="default" w:ascii="Arial" w:hAnsi="Arial" w:eastAsia="Microsoft YaHei" w:cs="Arial"/>
          <w:b w:val="0"/>
          <w:bCs w:val="0"/>
          <w:sz w:val="22"/>
          <w:szCs w:val="22"/>
        </w:rPr>
        <w:t xml:space="preserve"> trả về lỗi </w:t>
      </w:r>
      <w:r>
        <w:rPr>
          <w:rStyle w:val="7"/>
          <w:rFonts w:hint="default" w:ascii="Arial" w:hAnsi="Arial" w:eastAsia="Microsoft YaHei" w:cs="Arial"/>
          <w:b w:val="0"/>
          <w:bCs w:val="0"/>
          <w:sz w:val="22"/>
          <w:szCs w:val="22"/>
        </w:rPr>
        <w:t>#N/A</w:t>
      </w:r>
      <w:r>
        <w:rPr>
          <w:rFonts w:hint="default" w:ascii="Arial" w:hAnsi="Arial" w:eastAsia="Microsoft YaHei" w:cs="Arial"/>
          <w:b w:val="0"/>
          <w:bCs w:val="0"/>
          <w:sz w:val="22"/>
          <w:szCs w:val="22"/>
        </w:rPr>
        <w:t xml:space="preserve"> làm hỏng toàn bộ bảng báo cáo.</w:t>
      </w:r>
    </w:p>
    <w:p w14:paraId="3AB7DD83">
      <w:pPr>
        <w:pStyle w:val="8"/>
        <w:keepNext w:val="0"/>
        <w:keepLines w:val="0"/>
        <w:widowControl/>
        <w:suppressLineNumbers w:val="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Để hệ thống vận hành mượt mà và chuyên nghiệp, công thức cần được bọc bên trong hàm </w:t>
      </w:r>
      <w:r>
        <w:rPr>
          <w:rStyle w:val="7"/>
          <w:rFonts w:hint="default" w:ascii="Arial" w:hAnsi="Arial" w:eastAsia="Microsoft YaHei" w:cs="Arial"/>
          <w:b w:val="0"/>
          <w:bCs w:val="0"/>
          <w:sz w:val="22"/>
          <w:szCs w:val="22"/>
        </w:rPr>
        <w:t>IFERROR</w:t>
      </w:r>
      <w:r>
        <w:rPr>
          <w:rFonts w:hint="default" w:ascii="Arial" w:hAnsi="Arial" w:eastAsia="Microsoft YaHei" w:cs="Arial"/>
          <w:b w:val="0"/>
          <w:bCs w:val="0"/>
          <w:sz w:val="22"/>
          <w:szCs w:val="22"/>
        </w:rPr>
        <w:t xml:space="preserve"> nhằm thay thế lỗi hiển thị bằng một thông báo dễ hiểu hoặc giá trị trống:</w:t>
      </w:r>
    </w:p>
    <w:p w14:paraId="78352F06">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Công thức hoàn thiện:</w:t>
      </w:r>
      <w:r>
        <w:rPr>
          <w:rStyle w:val="7"/>
          <w:rFonts w:hint="default" w:ascii="Arial" w:hAnsi="Arial" w:eastAsia="Microsoft YaHei" w:cs="Arial"/>
          <w:b w:val="0"/>
          <w:bCs w:val="0"/>
          <w:sz w:val="22"/>
          <w:szCs w:val="22"/>
        </w:rPr>
        <w:t>=IFERROR(VLOOKUP(A2, BangGia!$A$2:$B$100, 2, FALSE), "Chưa có giá cước - Cần kiểm tra lại")</w:t>
      </w:r>
    </w:p>
    <w:p w14:paraId="1CE73860">
      <w:pPr>
        <w:pStyle w:val="8"/>
        <w:keepNext w:val="0"/>
        <w:keepLines w:val="0"/>
        <w:widowControl/>
        <w:suppressLineNumbers w:val="0"/>
        <w:ind w:left="72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Cơ chế hoạt động:</w:t>
      </w:r>
    </w:p>
    <w:p w14:paraId="7D7E9D08">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Nếu </w:t>
      </w:r>
      <w:r>
        <w:rPr>
          <w:rStyle w:val="7"/>
          <w:rFonts w:hint="default" w:ascii="Arial" w:hAnsi="Arial" w:eastAsia="Microsoft YaHei" w:cs="Arial"/>
          <w:b w:val="0"/>
          <w:bCs w:val="0"/>
          <w:sz w:val="22"/>
          <w:szCs w:val="22"/>
        </w:rPr>
        <w:t>VLOOKUP</w:t>
      </w:r>
      <w:r>
        <w:rPr>
          <w:rFonts w:hint="default" w:ascii="Arial" w:hAnsi="Arial" w:eastAsia="Microsoft YaHei" w:cs="Arial"/>
          <w:b w:val="0"/>
          <w:bCs w:val="0"/>
          <w:sz w:val="22"/>
          <w:szCs w:val="22"/>
        </w:rPr>
        <w:t xml:space="preserve"> tìm thấy mã và trả về giá cước hợp lệ, Excel sẽ hiển thị giá cước bình thường.</w:t>
      </w:r>
    </w:p>
    <w:p w14:paraId="1C19C29B">
      <w:pPr>
        <w:pStyle w:val="8"/>
        <w:keepNext w:val="0"/>
        <w:keepLines w:val="0"/>
        <w:widowControl/>
        <w:suppressLineNumbers w:val="0"/>
        <w:ind w:left="1440"/>
        <w:jc w:val="left"/>
        <w:rPr>
          <w:rFonts w:hint="default" w:ascii="Arial" w:hAnsi="Arial" w:eastAsia="Microsoft YaHei" w:cs="Arial"/>
          <w:b w:val="0"/>
          <w:bCs w:val="0"/>
          <w:sz w:val="22"/>
          <w:szCs w:val="22"/>
        </w:rPr>
      </w:pPr>
      <w:r>
        <w:rPr>
          <w:rFonts w:hint="default" w:ascii="Arial" w:hAnsi="Arial" w:eastAsia="Microsoft YaHei" w:cs="Arial"/>
          <w:b w:val="0"/>
          <w:bCs w:val="0"/>
          <w:sz w:val="22"/>
          <w:szCs w:val="22"/>
        </w:rPr>
        <w:t xml:space="preserve">Nếu phát sinh lỗi </w:t>
      </w:r>
      <w:r>
        <w:rPr>
          <w:rStyle w:val="7"/>
          <w:rFonts w:hint="default" w:ascii="Arial" w:hAnsi="Arial" w:eastAsia="Microsoft YaHei" w:cs="Arial"/>
          <w:b w:val="0"/>
          <w:bCs w:val="0"/>
          <w:sz w:val="22"/>
          <w:szCs w:val="22"/>
        </w:rPr>
        <w:t>#N/A</w:t>
      </w:r>
      <w:r>
        <w:rPr>
          <w:rFonts w:hint="default" w:ascii="Arial" w:hAnsi="Arial" w:eastAsia="Microsoft YaHei" w:cs="Arial"/>
          <w:b w:val="0"/>
          <w:bCs w:val="0"/>
          <w:sz w:val="22"/>
          <w:szCs w:val="22"/>
        </w:rPr>
        <w:t xml:space="preserve"> (do mã vận đơn lạ hoặc sai định dạng), hàm </w:t>
      </w:r>
      <w:r>
        <w:rPr>
          <w:rStyle w:val="7"/>
          <w:rFonts w:hint="default" w:ascii="Arial" w:hAnsi="Arial" w:eastAsia="Microsoft YaHei" w:cs="Arial"/>
          <w:b w:val="0"/>
          <w:bCs w:val="0"/>
          <w:sz w:val="22"/>
          <w:szCs w:val="22"/>
        </w:rPr>
        <w:t>IFERROR</w:t>
      </w:r>
      <w:r>
        <w:rPr>
          <w:rFonts w:hint="default" w:ascii="Arial" w:hAnsi="Arial" w:eastAsia="Microsoft YaHei" w:cs="Arial"/>
          <w:b w:val="0"/>
          <w:bCs w:val="0"/>
          <w:sz w:val="22"/>
          <w:szCs w:val="22"/>
        </w:rPr>
        <w:t xml:space="preserve"> sẽ bắt lỗi ngay lập tức và trả về chuỗi văn bản </w:t>
      </w:r>
      <w:r>
        <w:rPr>
          <w:rStyle w:val="7"/>
          <w:rFonts w:hint="default" w:ascii="Arial" w:hAnsi="Arial" w:eastAsia="Microsoft YaHei" w:cs="Arial"/>
          <w:b w:val="0"/>
          <w:bCs w:val="0"/>
          <w:sz w:val="22"/>
          <w:szCs w:val="22"/>
        </w:rPr>
        <w:t>"Chưa có giá cước - Cần kiểm tra lại"</w:t>
      </w:r>
      <w:r>
        <w:rPr>
          <w:rFonts w:hint="default" w:ascii="Arial" w:hAnsi="Arial" w:eastAsia="Microsoft YaHei" w:cs="Arial"/>
          <w:b w:val="0"/>
          <w:bCs w:val="0"/>
          <w:sz w:val="22"/>
          <w:szCs w:val="22"/>
        </w:rPr>
        <w:t xml:space="preserve"> giúp điều phối viên nhận biết và xử lý nhanh chóng mà không làm gián đoạn bảng tính</w:t>
      </w:r>
    </w:p>
    <w:p w14:paraId="6792AA42">
      <w:pPr>
        <w:jc w:val="left"/>
        <w:rPr>
          <w:rFonts w:hint="default" w:ascii="Arial" w:hAnsi="Arial" w:eastAsia="Microsoft YaHei"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012828"/>
    <w:rsid w:val="60012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2026-10-27T04:18:00Z</dcterms:created>
  <dc:creator>Dũng Nguyễn</dc:creator>
  <cp:lastModifiedBy>Dũng Nguyễn</cp:lastModifiedBy>
  <dcterms:modified xsi:type="dcterms:W3CDTF">2026-10-27T04:22:20Z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944D4016A75340DAABCE5F854FB2463F_11</vt:lpwstr>
  </property>
  <property fmtid="{D5CDD505-2E9C-101B-9397-08002B2CF9AE}" pid="4" name="KSOTemplateDocerSaveRecord">
    <vt:lpwstr>eyJoZGlkIjoiYWUyNzYwN2MwZmQxNGVmMDE2YjhmZWZhYmNlNjIzNTIiLCJ1c2VySWQiOiIxMzc0Mzk4MTU1NTI4In0=</vt:lpwstr>
  </property>
</Properties>
</file>