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6D7A33">
      <w:pPr>
        <w:pStyle w:val="2"/>
        <w:keepNext w:val="0"/>
        <w:keepLines w:val="0"/>
        <w:widowControl/>
        <w:suppressLineNumbers w:val="0"/>
      </w:pPr>
      <w:r>
        <w:t>Phần 1: Phân tích Input/Output module quản lý linh kiện (Excel)</w:t>
      </w:r>
    </w:p>
    <w:p w14:paraId="77DBE5AA">
      <w:pPr>
        <w:keepNext w:val="0"/>
        <w:keepLines w:val="0"/>
        <w:widowControl/>
        <w:numPr>
          <w:ilvl w:val="0"/>
          <w:numId w:val="1"/>
        </w:numPr>
        <w:suppressLineNumbers w:val="0"/>
        <w:spacing w:before="0" w:beforeAutospacing="1" w:after="0" w:afterAutospacing="1"/>
        <w:ind w:left="1440" w:hanging="360"/>
      </w:pPr>
    </w:p>
    <w:p w14:paraId="17F41B91">
      <w:pPr>
        <w:pStyle w:val="6"/>
        <w:keepNext w:val="0"/>
        <w:keepLines w:val="0"/>
        <w:widowControl/>
        <w:suppressLineNumbers w:val="0"/>
        <w:ind w:left="720"/>
      </w:pPr>
      <w:r>
        <w:rPr>
          <w:b/>
          <w:bCs/>
        </w:rPr>
        <w:t>Input (Dữ liệu đầu vào):</w:t>
      </w:r>
    </w:p>
    <w:p w14:paraId="5684F311">
      <w:pPr>
        <w:pStyle w:val="6"/>
        <w:keepNext w:val="0"/>
        <w:keepLines w:val="0"/>
        <w:widowControl/>
        <w:suppressLineNumbers w:val="0"/>
      </w:pPr>
      <w:bookmarkStart w:id="0" w:name="_GoBack"/>
      <w:bookmarkEnd w:id="0"/>
      <w:r>
        <w:t xml:space="preserve">Bảng giá gốc gồm các cột: </w:t>
      </w:r>
      <w:r>
        <w:rPr>
          <w:i/>
          <w:iCs/>
        </w:rPr>
        <w:t>Mã linh kiện</w:t>
      </w:r>
      <w:r>
        <w:t xml:space="preserve">, </w:t>
      </w:r>
      <w:r>
        <w:rPr>
          <w:i/>
          <w:iCs/>
        </w:rPr>
        <w:t>Tên linh kiện</w:t>
      </w:r>
      <w:r>
        <w:t xml:space="preserve">, </w:t>
      </w:r>
      <w:r>
        <w:rPr>
          <w:i/>
          <w:iCs/>
        </w:rPr>
        <w:t>Nhà cung cấp</w:t>
      </w:r>
      <w:r>
        <w:t xml:space="preserve">, </w:t>
      </w:r>
      <w:r>
        <w:rPr>
          <w:i/>
          <w:iCs/>
        </w:rPr>
        <w:t>Đơn vị</w:t>
      </w:r>
      <w:r>
        <w:t xml:space="preserve">, </w:t>
      </w:r>
      <w:r>
        <w:rPr>
          <w:i/>
          <w:iCs/>
        </w:rPr>
        <w:t>Đơn giá</w:t>
      </w:r>
      <w:r>
        <w:t>.</w:t>
      </w:r>
    </w:p>
    <w:p w14:paraId="4D0784BC">
      <w:pPr>
        <w:pStyle w:val="6"/>
        <w:keepNext w:val="0"/>
        <w:keepLines w:val="0"/>
        <w:widowControl/>
        <w:suppressLineNumbers w:val="0"/>
      </w:pPr>
      <w:r>
        <w:t xml:space="preserve">Mã linh kiện cần tra cứu do người dùng nhập vào ô tham chiếu (ví dụ: </w:t>
      </w:r>
      <w:r>
        <w:rPr>
          <w:rStyle w:val="5"/>
        </w:rPr>
        <w:t>SM05</w:t>
      </w:r>
      <w:r>
        <w:t>).</w:t>
      </w:r>
    </w:p>
    <w:p w14:paraId="2C5F4D9A">
      <w:pPr>
        <w:pStyle w:val="6"/>
        <w:keepNext w:val="0"/>
        <w:keepLines w:val="0"/>
        <w:widowControl/>
        <w:suppressLineNumbers w:val="0"/>
        <w:ind w:left="720"/>
      </w:pPr>
      <w:r>
        <w:rPr>
          <w:b/>
          <w:bCs/>
        </w:rPr>
        <w:t>Output (Kết quả đầu ra):</w:t>
      </w:r>
    </w:p>
    <w:p w14:paraId="2DBC2BF1">
      <w:pPr>
        <w:pStyle w:val="6"/>
        <w:keepNext w:val="0"/>
        <w:keepLines w:val="0"/>
        <w:widowControl/>
        <w:suppressLineNumbers w:val="0"/>
      </w:pPr>
      <w:r>
        <w:t xml:space="preserve">Tự động trả về thông tin chi tiết tương ứng sử dụng hàm </w:t>
      </w:r>
      <w:r>
        <w:rPr>
          <w:rStyle w:val="5"/>
        </w:rPr>
        <w:t>VLOOKUP</w:t>
      </w:r>
      <w:r>
        <w:t xml:space="preserve">: </w:t>
      </w:r>
      <w:r>
        <w:rPr>
          <w:i/>
          <w:iCs/>
        </w:rPr>
        <w:t>Tên linh kiện</w:t>
      </w:r>
      <w:r>
        <w:t xml:space="preserve">, </w:t>
      </w:r>
      <w:r>
        <w:rPr>
          <w:i/>
          <w:iCs/>
        </w:rPr>
        <w:t>Nhà cung cấp</w:t>
      </w:r>
      <w:r>
        <w:t xml:space="preserve">, và </w:t>
      </w:r>
      <w:r>
        <w:rPr>
          <w:i/>
          <w:iCs/>
        </w:rPr>
        <w:t>Đơn giá (VNĐ)</w:t>
      </w:r>
      <w:r>
        <w:t>.</w:t>
      </w:r>
    </w:p>
    <w:p w14:paraId="5EC039C5">
      <w:pPr>
        <w:pStyle w:val="2"/>
        <w:keepNext w:val="0"/>
        <w:keepLines w:val="0"/>
        <w:widowControl/>
        <w:suppressLineNumbers w:val="0"/>
      </w:pPr>
      <w:r>
        <w:t>Phần 2: Nội dungcốt lõ của bộ 3 file (Dựa trên hình ảnh)</w:t>
      </w:r>
    </w:p>
    <w:p w14:paraId="603717A4">
      <w:pPr>
        <w:pStyle w:val="6"/>
        <w:keepNext w:val="0"/>
        <w:keepLines w:val="0"/>
        <w:widowControl/>
        <w:suppressLineNumbers w:val="0"/>
        <w:ind w:left="720"/>
      </w:pPr>
      <w:r>
        <w:rPr>
          <w:b/>
          <w:bCs/>
        </w:rPr>
        <w:t>Word (SRS):</w:t>
      </w:r>
      <w:r>
        <w:t xml:space="preserve"> Tài liệu đặc tả chức năng </w:t>
      </w:r>
      <w:r>
        <w:rPr>
          <w:i/>
          <w:iCs/>
        </w:rPr>
        <w:t>Tưới nước tự động</w:t>
      </w:r>
      <w:r>
        <w:t xml:space="preserve"> (phiên bản 1.0), sử dụng Heading Styles và Auto TOC chuẩn chỉnh, bao gồm các mục từ Giới thiệu, Tổng quan, Mô tả chức năng đến Yêu cầu phi chức năng.</w:t>
      </w:r>
    </w:p>
    <w:p w14:paraId="1A9EDE1E">
      <w:pPr>
        <w:pStyle w:val="6"/>
        <w:keepNext w:val="0"/>
        <w:keepLines w:val="0"/>
        <w:widowControl/>
        <w:suppressLineNumbers w:val="0"/>
        <w:ind w:left="720"/>
      </w:pPr>
      <w:r>
        <w:rPr>
          <w:b/>
          <w:bCs/>
        </w:rPr>
        <w:t>Excel:</w:t>
      </w:r>
      <w:r>
        <w:t xml:space="preserve"> Bảng giá linh kiện tích hợp hàm </w:t>
      </w:r>
      <w:r>
        <w:rPr>
          <w:rStyle w:val="5"/>
        </w:rPr>
        <w:t>VLOOKUP</w:t>
      </w:r>
      <w:r>
        <w:t xml:space="preserve"> để tra cứu nhanh, kết hợp tính năng </w:t>
      </w:r>
      <w:r>
        <w:rPr>
          <w:rStyle w:val="5"/>
        </w:rPr>
        <w:t>AutoFilter</w:t>
      </w:r>
      <w:r>
        <w:t xml:space="preserve"> lọc thành công danh sách 6 khách hàng tiềm năng tại khu vực Hà Nội.</w:t>
      </w:r>
    </w:p>
    <w:p w14:paraId="4CC79177">
      <w:pPr>
        <w:pStyle w:val="6"/>
        <w:keepNext w:val="0"/>
        <w:keepLines w:val="0"/>
        <w:widowControl/>
        <w:suppressLineNumbers w:val="0"/>
        <w:ind w:left="720"/>
      </w:pPr>
      <w:r>
        <w:rPr>
          <w:b/>
          <w:bCs/>
        </w:rPr>
        <w:t>PowerPoint:</w:t>
      </w:r>
      <w:r>
        <w:t xml:space="preserve"> 1 Slide duy nhất với tiêu đề khẳng định (Assertion Title) </w:t>
      </w:r>
      <w:r>
        <w:rPr>
          <w:i/>
          <w:iCs/>
        </w:rPr>
        <w:t>"Thị trường rộng mở – Tăng trưởng mạnh mẽ – Cơ hội lớn để dẫn đầu"</w:t>
      </w:r>
      <w:r>
        <w:t>, sử dụng biểu đồ trực quan, cỡ chữ lớn tuân thủ nguyên tắc trực quan hóa.</w:t>
      </w:r>
    </w:p>
    <w:p w14:paraId="6CC20C8F">
      <w:pPr>
        <w:pStyle w:val="2"/>
        <w:keepNext w:val="0"/>
        <w:keepLines w:val="0"/>
        <w:widowControl/>
        <w:suppressLineNumbers w:val="0"/>
      </w:pPr>
      <w:r>
        <w:t>Phần 3: Xử lý khoảng trắng khi lọc dữ liệu (Filter)</w:t>
      </w:r>
    </w:p>
    <w:p w14:paraId="76612F87">
      <w:pPr>
        <w:pStyle w:val="6"/>
        <w:keepNext w:val="0"/>
        <w:keepLines w:val="0"/>
        <w:widowControl/>
        <w:suppressLineNumbers w:val="0"/>
      </w:pPr>
      <w:r>
        <w:t xml:space="preserve">Khi khách hàng nhập tên tỉnh thành bị dính khoảng trắng thừa (VD: </w:t>
      </w:r>
      <w:r>
        <w:rPr>
          <w:rStyle w:val="5"/>
        </w:rPr>
        <w:t>"Hanoi "</w:t>
      </w:r>
      <w:r>
        <w:t xml:space="preserve">), giải pháp để </w:t>
      </w:r>
      <w:r>
        <w:rPr>
          <w:rStyle w:val="5"/>
        </w:rPr>
        <w:t>AutoFilter</w:t>
      </w:r>
      <w:r>
        <w:t xml:space="preserve"> hoạt động đúng là:</w:t>
      </w:r>
    </w:p>
    <w:p w14:paraId="15D4A2A5">
      <w:pPr>
        <w:pStyle w:val="6"/>
        <w:keepNext w:val="0"/>
        <w:keepLines w:val="0"/>
        <w:widowControl/>
        <w:suppressLineNumbers w:val="0"/>
        <w:ind w:left="720"/>
      </w:pPr>
      <w:r>
        <w:rPr>
          <w:b/>
          <w:bCs/>
        </w:rPr>
        <w:t>Làm sạch dữ liệu nguồn:</w:t>
      </w:r>
      <w:r>
        <w:t xml:space="preserve"> Thêm một cột phụ sử dụng hàm </w:t>
      </w:r>
      <w:r>
        <w:rPr>
          <w:rStyle w:val="5"/>
        </w:rPr>
        <w:t>=TRIM(cell_cần_làm_sạch)</w:t>
      </w:r>
      <w:r>
        <w:t xml:space="preserve"> để loại bỏ khoảng trắng thừa ở đầu, cuối hoặc giữa các từ trong bảng dữ liệu gốc trước khi tiến hành lọc.</w:t>
      </w:r>
    </w:p>
    <w:p w14:paraId="267B1263">
      <w:pPr>
        <w:pStyle w:val="6"/>
        <w:keepNext w:val="0"/>
        <w:keepLines w:val="0"/>
        <w:widowControl/>
        <w:suppressLineNumbers w:val="0"/>
        <w:ind w:left="720"/>
      </w:pPr>
      <w:r>
        <w:rPr>
          <w:b/>
          <w:bCs/>
        </w:rPr>
        <w:t>Sử dụng bộ lọc chứa từ khóa (Text Filters -&gt; Contains):</w:t>
      </w:r>
      <w:r>
        <w:t xml:space="preserve"> Thay vì chọn đúng giá trị tuyệt đối trong danh sách thả xuống, dùng điều kiện lọc chứa chuỗi (</w:t>
      </w:r>
      <w:r>
        <w:rPr>
          <w:rStyle w:val="5"/>
        </w:rPr>
        <w:t>Contains</w:t>
      </w:r>
      <w:r>
        <w:t xml:space="preserve"> hoặc </w:t>
      </w:r>
      <w:r>
        <w:rPr>
          <w:rStyle w:val="5"/>
        </w:rPr>
        <w:t>Begins With</w:t>
      </w:r>
      <w:r>
        <w:t>) giá trị "Hanoi" để hệ thống tự động bỏ qua các lỗi khoảng trắng phát sinh.</w:t>
      </w:r>
    </w:p>
    <w:p w14:paraId="1C7A9DE5">
      <w:pPr>
        <w:keepNext w:val="0"/>
        <w:keepLines w:val="0"/>
        <w:widowControl/>
        <w:numPr>
          <w:numId w:val="0"/>
        </w:numPr>
        <w:suppressLineNumbers w:val="0"/>
        <w:spacing w:before="0" w:beforeAutospacing="1" w:after="0" w:afterAutospacing="1"/>
      </w:pPr>
    </w:p>
    <w:p w14:paraId="4E785A65"/>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A8F0D1"/>
    <w:multiLevelType w:val="multilevel"/>
    <w:tmpl w:val="19A8F0D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384CEE"/>
    <w:rsid w:val="1B384C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2026-10-26T03:27:00Z</dcterms:created>
  <dc:creator>Dũng Nguyễn</dc:creator>
  <cp:lastModifiedBy>Dũng Nguyễn</cp:lastModifiedBy>
  <dcterms:modified xsi:type="dcterms:W3CDTF">2026-10-26T03:56:40Z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33B0A13BF2104E9CB84D4845003B58A3_11</vt:lpwstr>
  </property>
  <property fmtid="{D5CDD505-2E9C-101B-9397-08002B2CF9AE}" pid="4" name="KSOTemplateDocerSaveRecord">
    <vt:lpwstr>eyJoZGlkIjoiYWUyNzYwN2MwZmQxNGVmMDE2YjhmZWZhYmNlNjIzNTIiLCJ1c2VySWQiOiIxMzc0Mzk4MTU1NTI4In0=</vt:lpwstr>
  </property>
</Properties>
</file>