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784E" w14:textId="77777777" w:rsidR="00993FF7" w:rsidRPr="00986E2C" w:rsidRDefault="00993FF7" w:rsidP="00EC212C">
      <w:pPr>
        <w:rPr>
          <w:rFonts w:cs="Times New Roman"/>
          <w:b/>
          <w:bCs/>
          <w:color w:val="000000" w:themeColor="text1"/>
          <w:sz w:val="26"/>
          <w:szCs w:val="26"/>
        </w:rPr>
      </w:pPr>
    </w:p>
    <w:tbl>
      <w:tblPr>
        <w:tblStyle w:val="TableGrid"/>
        <w:tblW w:w="10350" w:type="dxa"/>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5760"/>
      </w:tblGrid>
      <w:tr w:rsidR="00986E2C" w:rsidRPr="00986E2C" w14:paraId="6D62165F" w14:textId="77777777" w:rsidTr="00444CA3">
        <w:tc>
          <w:tcPr>
            <w:tcW w:w="4590" w:type="dxa"/>
          </w:tcPr>
          <w:p w14:paraId="2DB595F4" w14:textId="77777777" w:rsidR="00986E2C" w:rsidRPr="00986E2C" w:rsidRDefault="00986E2C" w:rsidP="00444CA3">
            <w:pPr>
              <w:spacing w:line="264" w:lineRule="auto"/>
              <w:contextualSpacing/>
              <w:jc w:val="center"/>
              <w:rPr>
                <w:rFonts w:cs="Times New Roman"/>
                <w:color w:val="000000" w:themeColor="text1"/>
              </w:rPr>
            </w:pPr>
            <w:bookmarkStart w:id="0" w:name="_Hlk193217284"/>
            <w:r w:rsidRPr="00986E2C">
              <w:rPr>
                <w:rFonts w:cs="Times New Roman"/>
                <w:color w:val="000000" w:themeColor="text1"/>
              </w:rPr>
              <w:t>SỞ GIÁO DỤC VÀ ĐÀO TẠO ĐẮK LẮK</w:t>
            </w:r>
          </w:p>
        </w:tc>
        <w:tc>
          <w:tcPr>
            <w:tcW w:w="5760" w:type="dxa"/>
          </w:tcPr>
          <w:p w14:paraId="2A467E25" w14:textId="77777777" w:rsidR="00986E2C" w:rsidRPr="00986E2C" w:rsidRDefault="00986E2C" w:rsidP="00444CA3">
            <w:pPr>
              <w:spacing w:line="264" w:lineRule="auto"/>
              <w:contextualSpacing/>
              <w:jc w:val="center"/>
              <w:rPr>
                <w:rFonts w:cs="Times New Roman"/>
                <w:b/>
                <w:bCs/>
                <w:color w:val="000000" w:themeColor="text1"/>
              </w:rPr>
            </w:pPr>
            <w:r w:rsidRPr="00986E2C">
              <w:rPr>
                <w:rFonts w:cs="Times New Roman"/>
                <w:b/>
                <w:bCs/>
                <w:color w:val="000000" w:themeColor="text1"/>
              </w:rPr>
              <w:t>KÌ THI TỐT NGHIỆP THPT TỪ NĂM 2025</w:t>
            </w:r>
          </w:p>
        </w:tc>
      </w:tr>
      <w:tr w:rsidR="00986E2C" w:rsidRPr="00986E2C" w14:paraId="1F17CB4F" w14:textId="77777777" w:rsidTr="00444CA3">
        <w:tc>
          <w:tcPr>
            <w:tcW w:w="4590" w:type="dxa"/>
          </w:tcPr>
          <w:p w14:paraId="67013EE8" w14:textId="33811C24" w:rsidR="00986E2C" w:rsidRPr="00986E2C" w:rsidRDefault="00986E2C" w:rsidP="00444CA3">
            <w:pPr>
              <w:spacing w:line="264" w:lineRule="auto"/>
              <w:contextualSpacing/>
              <w:jc w:val="center"/>
              <w:rPr>
                <w:rFonts w:cs="Times New Roman"/>
                <w:b/>
                <w:bCs/>
                <w:color w:val="000000" w:themeColor="text1"/>
              </w:rPr>
            </w:pPr>
            <w:r w:rsidRPr="00986E2C">
              <w:rPr>
                <w:rFonts w:cs="Times New Roman"/>
                <w:b/>
                <w:bCs/>
                <w:noProof/>
                <w:color w:val="000000" w:themeColor="text1"/>
              </w:rPr>
              <mc:AlternateContent>
                <mc:Choice Requires="wps">
                  <w:drawing>
                    <wp:anchor distT="0" distB="0" distL="114300" distR="114300" simplePos="0" relativeHeight="251661312" behindDoc="0" locked="0" layoutInCell="1" allowOverlap="1" wp14:anchorId="2B9F59CA" wp14:editId="1B447785">
                      <wp:simplePos x="0" y="0"/>
                      <wp:positionH relativeFrom="column">
                        <wp:posOffset>736715</wp:posOffset>
                      </wp:positionH>
                      <wp:positionV relativeFrom="paragraph">
                        <wp:posOffset>182534</wp:posOffset>
                      </wp:positionV>
                      <wp:extent cx="1489364" cy="0"/>
                      <wp:effectExtent l="0" t="0" r="0" b="0"/>
                      <wp:wrapNone/>
                      <wp:docPr id="1753428368" name="Straight Connector 3"/>
                      <wp:cNvGraphicFramePr/>
                      <a:graphic xmlns:a="http://schemas.openxmlformats.org/drawingml/2006/main">
                        <a:graphicData uri="http://schemas.microsoft.com/office/word/2010/wordprocessingShape">
                          <wps:wsp>
                            <wps:cNvCnPr/>
                            <wps:spPr>
                              <a:xfrm>
                                <a:off x="0" y="0"/>
                                <a:ext cx="1489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352AE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pt,14.35pt" to="175.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JVqvgEAAMADAAAOAAAAZHJzL2Uyb0RvYy54bWysU02P0zAQvSPxHyzfadIPSoma7qEruCCo&#10;WPgBXsduLGyPNTZN+u8Zu212BQghxGXisee9mTcz2d6NzrKTwmjAt3w+qzlTXkJn/LHlX7+8e7Xh&#10;LCbhO2HBq5afVeR3u5cvtkNo1AJ6sJ1CRiQ+NkNoeZ9SaKoqyl45EWcQlKdHDehEIhePVYdiIHZn&#10;q0Vdr6sBsAsIUsVIt/eXR74r/FormT5pHVVituVUWyoWi33MttptRXNEEXojr2WIf6jCCeMp6UR1&#10;L5Jg39H8QuWMRIig00yCq0BrI1XRQGrm9U9qHnoRVNFCzYlhalP8f7Ty4+mAzHQ0uzevl6vFZrmm&#10;iXnhaFYPCYU59ontwXvqJCBb5oYNITaE2/sDXr0YDpjVjxpd/pIuNpYmn6cmqzExSZfz1ebtcr3i&#10;TN7eqidgwJjeK3AsH1pujc/6RSNOH2KiZBR6CyEnF3JJXU7pbFUOtv6z0qQpJyvosk1qb5GdBO1B&#10;922eZRBXicwQbaydQPWfQdfYDFNlw/4WOEWXjODTBHTGA/4uaxpvpepL/E31RWuW/QjduQyitIPW&#10;pCi7rnTew+d+gT/9eLsfAAAA//8DAFBLAwQUAAYACAAAACEAL2FH/eIAAAAOAQAADwAAAGRycy9k&#10;b3ducmV2LnhtbEyPzU7DMBCE70i8g7VI3KjToIYqjVNVRQhxQTSFuxu7Tlp7HcVOGt6eRRzKZaXZ&#10;n9n5ivXkLBt1H1qPAuazBJjG2qsWjYDP/cvDEliIEpW0HrWAbx1gXd7eFDJX/oI7PVbRMDLBkEsB&#10;TYxdznmoG+1kmPlOI82OvncykuwNV728kLmzPE2SjDvZIn1oZKe3ja7P1eAE2Ld+/DJbswnD6y6r&#10;Th/H9H0/CnF/Nz2vqGxWwKKe4vUCfhkoP5QU7OAHVIFZ0vOMgKKAdPkEjBYeF8kC2OGvwcuC/8co&#10;fwAAAP//AwBQSwECLQAUAAYACAAAACEAtoM4kv4AAADhAQAAEwAAAAAAAAAAAAAAAAAAAAAAW0Nv&#10;bnRlbnRfVHlwZXNdLnhtbFBLAQItABQABgAIAAAAIQA4/SH/1gAAAJQBAAALAAAAAAAAAAAAAAAA&#10;AC8BAABfcmVscy8ucmVsc1BLAQItABQABgAIAAAAIQDMGJVqvgEAAMADAAAOAAAAAAAAAAAAAAAA&#10;AC4CAABkcnMvZTJvRG9jLnhtbFBLAQItABQABgAIAAAAIQAvYUf94gAAAA4BAAAPAAAAAAAAAAAA&#10;AAAAABgEAABkcnMvZG93bnJldi54bWxQSwUGAAAAAAQABADzAAAAJwUAAAAA&#10;" strokecolor="black [3200]" strokeweight=".5pt">
                      <v:stroke joinstyle="miter"/>
                    </v:line>
                  </w:pict>
                </mc:Fallback>
              </mc:AlternateContent>
            </w:r>
            <w:r w:rsidRPr="00986E2C">
              <w:rPr>
                <w:rFonts w:cs="Times New Roman"/>
                <w:b/>
                <w:bCs/>
                <w:color w:val="000000" w:themeColor="text1"/>
              </w:rPr>
              <w:t>TRƯỜNG PTDTNT TÂY NGUYÊN</w:t>
            </w:r>
          </w:p>
        </w:tc>
        <w:tc>
          <w:tcPr>
            <w:tcW w:w="5760" w:type="dxa"/>
          </w:tcPr>
          <w:p w14:paraId="35D748FC" w14:textId="77777777" w:rsidR="00986E2C" w:rsidRPr="00986E2C" w:rsidRDefault="00986E2C" w:rsidP="00444CA3">
            <w:pPr>
              <w:spacing w:line="264" w:lineRule="auto"/>
              <w:contextualSpacing/>
              <w:jc w:val="center"/>
              <w:rPr>
                <w:rFonts w:cs="Times New Roman"/>
                <w:b/>
                <w:bCs/>
                <w:color w:val="000000" w:themeColor="text1"/>
              </w:rPr>
            </w:pPr>
            <w:r w:rsidRPr="00986E2C">
              <w:rPr>
                <w:rFonts w:cs="Times New Roman"/>
                <w:b/>
                <w:bCs/>
                <w:color w:val="000000" w:themeColor="text1"/>
              </w:rPr>
              <w:t>MÔN: ĐỊA LÍ 12</w:t>
            </w:r>
          </w:p>
        </w:tc>
      </w:tr>
      <w:tr w:rsidR="00986E2C" w:rsidRPr="00986E2C" w14:paraId="5CFF2E8D" w14:textId="77777777" w:rsidTr="00444CA3">
        <w:tc>
          <w:tcPr>
            <w:tcW w:w="4590" w:type="dxa"/>
          </w:tcPr>
          <w:p w14:paraId="6EDF4E6B" w14:textId="77777777" w:rsidR="00986E2C" w:rsidRPr="00986E2C" w:rsidRDefault="00986E2C" w:rsidP="00444CA3">
            <w:pPr>
              <w:spacing w:line="264" w:lineRule="auto"/>
              <w:contextualSpacing/>
              <w:rPr>
                <w:rFonts w:cs="Times New Roman"/>
                <w:b/>
                <w:bCs/>
                <w:color w:val="000000" w:themeColor="text1"/>
              </w:rPr>
            </w:pPr>
          </w:p>
        </w:tc>
        <w:tc>
          <w:tcPr>
            <w:tcW w:w="5760" w:type="dxa"/>
          </w:tcPr>
          <w:p w14:paraId="07D04BF8" w14:textId="77777777" w:rsidR="00986E2C" w:rsidRPr="00986E2C" w:rsidRDefault="00986E2C" w:rsidP="00444CA3">
            <w:pPr>
              <w:spacing w:line="264" w:lineRule="auto"/>
              <w:contextualSpacing/>
              <w:jc w:val="center"/>
              <w:rPr>
                <w:rFonts w:cs="Times New Roman"/>
                <w:i/>
                <w:iCs/>
                <w:color w:val="000000" w:themeColor="text1"/>
              </w:rPr>
            </w:pPr>
            <w:r w:rsidRPr="00986E2C">
              <w:rPr>
                <w:rFonts w:cs="Times New Roman"/>
                <w:i/>
                <w:iCs/>
                <w:color w:val="000000" w:themeColor="text1"/>
              </w:rPr>
              <w:t>Thời gian làm bài: 50 phút (không kể thời gian phát đề)</w:t>
            </w:r>
          </w:p>
        </w:tc>
      </w:tr>
    </w:tbl>
    <w:bookmarkEnd w:id="0"/>
    <w:p w14:paraId="44A9BFAC" w14:textId="77777777" w:rsidR="00986E2C" w:rsidRPr="00986E2C" w:rsidRDefault="00986E2C" w:rsidP="00986E2C">
      <w:pPr>
        <w:spacing w:line="264" w:lineRule="auto"/>
        <w:contextualSpacing/>
        <w:rPr>
          <w:rFonts w:cs="Times New Roman"/>
          <w:b/>
          <w:bCs/>
          <w:color w:val="000000" w:themeColor="text1"/>
        </w:rPr>
      </w:pPr>
      <w:r w:rsidRPr="00986E2C">
        <w:rPr>
          <w:rFonts w:cs="Times New Roman"/>
          <w:b/>
          <w:bCs/>
          <w:noProof/>
          <w:color w:val="000000" w:themeColor="text1"/>
        </w:rPr>
        <mc:AlternateContent>
          <mc:Choice Requires="wps">
            <w:drawing>
              <wp:anchor distT="0" distB="0" distL="114300" distR="114300" simplePos="0" relativeHeight="251662336" behindDoc="0" locked="0" layoutInCell="1" allowOverlap="1" wp14:anchorId="2CA9FAB1" wp14:editId="100315D2">
                <wp:simplePos x="0" y="0"/>
                <wp:positionH relativeFrom="column">
                  <wp:posOffset>318828</wp:posOffset>
                </wp:positionH>
                <wp:positionV relativeFrom="paragraph">
                  <wp:posOffset>-104833</wp:posOffset>
                </wp:positionV>
                <wp:extent cx="1870363" cy="277091"/>
                <wp:effectExtent l="0" t="0" r="15875" b="27940"/>
                <wp:wrapNone/>
                <wp:docPr id="129121198" name="Text Box 4"/>
                <wp:cNvGraphicFramePr/>
                <a:graphic xmlns:a="http://schemas.openxmlformats.org/drawingml/2006/main">
                  <a:graphicData uri="http://schemas.microsoft.com/office/word/2010/wordprocessingShape">
                    <wps:wsp>
                      <wps:cNvSpPr txBox="1"/>
                      <wps:spPr>
                        <a:xfrm>
                          <a:off x="0" y="0"/>
                          <a:ext cx="1870363" cy="277091"/>
                        </a:xfrm>
                        <a:prstGeom prst="rect">
                          <a:avLst/>
                        </a:prstGeom>
                        <a:solidFill>
                          <a:schemeClr val="lt1"/>
                        </a:solidFill>
                        <a:ln w="6350">
                          <a:solidFill>
                            <a:prstClr val="black"/>
                          </a:solidFill>
                        </a:ln>
                      </wps:spPr>
                      <wps:txbx>
                        <w:txbxContent>
                          <w:p w14:paraId="44D204D4" w14:textId="77777777" w:rsidR="00986E2C" w:rsidRPr="00A0177B" w:rsidRDefault="00986E2C" w:rsidP="00986E2C">
                            <w:pPr>
                              <w:jc w:val="center"/>
                              <w:rPr>
                                <w:rFonts w:cs="Times New Roman"/>
                                <w:b/>
                                <w:bCs/>
                              </w:rPr>
                            </w:pPr>
                            <w:r w:rsidRPr="00A0177B">
                              <w:rPr>
                                <w:rFonts w:cs="Times New Roman"/>
                                <w:b/>
                                <w:bCs/>
                              </w:rPr>
                              <w:t>ĐỀ THI THAM KHẢO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A9FAB1" id="_x0000_t202" coordsize="21600,21600" o:spt="202" path="m,l,21600r21600,l21600,xe">
                <v:stroke joinstyle="miter"/>
                <v:path gradientshapeok="t" o:connecttype="rect"/>
              </v:shapetype>
              <v:shape id="Text Box 4" o:spid="_x0000_s1026" type="#_x0000_t202" style="position:absolute;left:0;text-align:left;margin-left:25.1pt;margin-top:-8.25pt;width:147.25pt;height:2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aNUgIAAKkEAAAOAAAAZHJzL2Uyb0RvYy54bWysVF1P2zAUfZ+0/2D5fSRpC6UVKeqKmCYh&#10;QALEs+s4NJrj69luE/brd+x+UNiepr049/PY99x7c3HZt5ptlPMNmZIXJzlnykiqGvNS8qfH6y/n&#10;nPkgTCU0GVXyV+X55ezzp4vOTtWAVqQr5RhAjJ92tuSrEOw0y7xcqVb4E7LKwFmTa0WA6l6yyokO&#10;6K3OBnl+lnXkKutIKu9hvdo6+Szh17WS4a6uvQpMlxxvC+l06VzGM5tdiOmLE3bVyN0zxD+8ohWN&#10;waUHqCsRBFu75g+otpGOPNXhRFKbUV03UqUaUE2Rf6jmYSWsSrWAHG8PNPn/BytvN/eONRV6N5gU&#10;g6KYoGFGtGjVo+oD+0o9G0WWOuunCH6wCA89zMjY2z2Msfi+dm38oiwGP/h+PXAcwWRMOh/nw7Mh&#10;ZxK+wXicTxJM9pZtnQ/fFLUsCiV36GGiVmxufMBLELoPiZd50k113WidlDg3aqEd2wh0XIc9+Lso&#10;bVhX8rPhaZ6A3/ki9CF/qYX8EavEnUdR0LSBMXKyrT1KoV/2O6KWVL2CJ0fbefNWXjfAvRE+3AuH&#10;AQM1WJpwh6PWhMfQTuJsRe7X3+wxHn2Hl7MOA1ty/3MtnOJMfzeYiEkxGsUJT8rodDyA4o49y2OP&#10;WbcLAkMF1tPKJMb4oPdi7ah9xm7N461wCSNxd8nDXlyE7RphN6Waz1MQZtqKcGMerIzQsSORz8f+&#10;WTi762fAJNzSfrTF9ENbt7Ex09B8HahuUs8jwVtWd7xjH1JbdrsbF+5YT1Fvf5jZbwAAAP//AwBQ&#10;SwMEFAAGAAgAAAAhAI9r7zbgAAAADgEAAA8AAABkcnMvZG93bnJldi54bWxMT8lOwzAQvSPxD9Yg&#10;cWudhC4hjVOxlF44URDnaezaFrEdxW4a/p7hBJeRnuat9XZyHRvVEG3wAvJ5Bkz5NkjrtYCP95dZ&#10;CSwm9BK74JWAbxVh21xf1VjJcPFvajwkzcjExwoFmJT6ivPYGuUwzkOvPP1OYXCYCA6aywEvZO46&#10;XmTZiju0nhIM9urJqPbrcHYCdo/6XrclDmZXSmvH6fP0qvdC3N5Mzxs6DxtgSU3pTwG/G6g/NFTs&#10;GM5eRtYJWGYFMQXM8tUSGBHuFos1sKOAYp0Db2r+f0bzAwAA//8DAFBLAQItABQABgAIAAAAIQC2&#10;gziS/gAAAOEBAAATAAAAAAAAAAAAAAAAAAAAAABbQ29udGVudF9UeXBlc10ueG1sUEsBAi0AFAAG&#10;AAgAAAAhADj9If/WAAAAlAEAAAsAAAAAAAAAAAAAAAAALwEAAF9yZWxzLy5yZWxzUEsBAi0AFAAG&#10;AAgAAAAhAD9IRo1SAgAAqQQAAA4AAAAAAAAAAAAAAAAALgIAAGRycy9lMm9Eb2MueG1sUEsBAi0A&#10;FAAGAAgAAAAhAI9r7zbgAAAADgEAAA8AAAAAAAAAAAAAAAAArAQAAGRycy9kb3ducmV2LnhtbFBL&#10;BQYAAAAABAAEAPMAAAC5BQAAAAA=&#10;" fillcolor="white [3201]" strokeweight=".5pt">
                <v:textbox>
                  <w:txbxContent>
                    <w:p w14:paraId="44D204D4" w14:textId="77777777" w:rsidR="00986E2C" w:rsidRPr="00A0177B" w:rsidRDefault="00986E2C" w:rsidP="00986E2C">
                      <w:pPr>
                        <w:jc w:val="center"/>
                        <w:rPr>
                          <w:rFonts w:cs="Times New Roman"/>
                          <w:b/>
                          <w:bCs/>
                        </w:rPr>
                      </w:pPr>
                      <w:r w:rsidRPr="00A0177B">
                        <w:rPr>
                          <w:rFonts w:cs="Times New Roman"/>
                          <w:b/>
                          <w:bCs/>
                        </w:rPr>
                        <w:t>ĐỀ THI THAM KHẢO</w:t>
                      </w:r>
                    </w:p>
                  </w:txbxContent>
                </v:textbox>
              </v:shape>
            </w:pict>
          </mc:Fallback>
        </mc:AlternateContent>
      </w:r>
    </w:p>
    <w:p w14:paraId="3F2B0B44" w14:textId="77777777" w:rsidR="00986E2C" w:rsidRPr="00986E2C" w:rsidRDefault="00986E2C" w:rsidP="00986E2C">
      <w:pPr>
        <w:spacing w:line="264" w:lineRule="auto"/>
        <w:contextualSpacing/>
        <w:rPr>
          <w:rFonts w:cs="Times New Roman"/>
          <w:b/>
          <w:color w:val="000000" w:themeColor="text1"/>
        </w:rPr>
      </w:pPr>
    </w:p>
    <w:p w14:paraId="715C0B1D" w14:textId="77777777" w:rsidR="00986E2C" w:rsidRPr="00986E2C" w:rsidRDefault="00986E2C" w:rsidP="00986E2C">
      <w:pPr>
        <w:spacing w:line="264" w:lineRule="auto"/>
        <w:contextualSpacing/>
        <w:rPr>
          <w:rFonts w:eastAsia="Times New Roman" w:cs="Times New Roman"/>
          <w:b/>
          <w:color w:val="000000" w:themeColor="text1"/>
        </w:rPr>
      </w:pPr>
      <w:r w:rsidRPr="00986E2C">
        <w:rPr>
          <w:rFonts w:eastAsia="Times New Roman" w:cs="Times New Roman"/>
          <w:b/>
          <w:color w:val="000000" w:themeColor="text1"/>
        </w:rPr>
        <w:t xml:space="preserve">Họ và tên thí </w:t>
      </w:r>
      <w:proofErr w:type="gramStart"/>
      <w:r w:rsidRPr="00986E2C">
        <w:rPr>
          <w:rFonts w:eastAsia="Times New Roman" w:cs="Times New Roman"/>
          <w:b/>
          <w:color w:val="000000" w:themeColor="text1"/>
        </w:rPr>
        <w:t>sinh:..............................................................................</w:t>
      </w:r>
      <w:proofErr w:type="gramEnd"/>
      <w:r w:rsidRPr="00986E2C">
        <w:rPr>
          <w:rFonts w:eastAsia="Times New Roman" w:cs="Times New Roman"/>
          <w:b/>
          <w:color w:val="000000" w:themeColor="text1"/>
        </w:rPr>
        <w:t xml:space="preserve"> SBD:.....................</w:t>
      </w:r>
    </w:p>
    <w:p w14:paraId="73234873" w14:textId="77777777" w:rsidR="00986E2C" w:rsidRPr="00986E2C" w:rsidRDefault="00986E2C" w:rsidP="00986E2C">
      <w:pPr>
        <w:spacing w:line="264" w:lineRule="auto"/>
        <w:contextualSpacing/>
        <w:rPr>
          <w:rFonts w:cs="Times New Roman"/>
          <w:b/>
          <w:color w:val="000000" w:themeColor="text1"/>
        </w:rPr>
      </w:pPr>
    </w:p>
    <w:p w14:paraId="0C14A16E" w14:textId="77777777" w:rsidR="00993FF7" w:rsidRPr="00986E2C" w:rsidRDefault="00993FF7" w:rsidP="00EC212C">
      <w:pPr>
        <w:rPr>
          <w:rFonts w:cs="Times New Roman"/>
          <w:b/>
          <w:bCs/>
          <w:color w:val="000000" w:themeColor="text1"/>
          <w:sz w:val="26"/>
          <w:szCs w:val="26"/>
        </w:rPr>
      </w:pPr>
    </w:p>
    <w:p w14:paraId="14DB96A1" w14:textId="37A1F21D"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PHẦN I. Thí sinh trả lời từ câu 1 đến câu 18. Mỗi câu hỏi thí sinh chỉ chọn một phương án.</w:t>
      </w:r>
    </w:p>
    <w:p w14:paraId="472E587C" w14:textId="30AB653E"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Câu 1. </w:t>
      </w:r>
      <w:r w:rsidRPr="00986E2C">
        <w:rPr>
          <w:rFonts w:cs="Times New Roman"/>
          <w:color w:val="000000" w:themeColor="text1"/>
          <w:sz w:val="26"/>
          <w:szCs w:val="26"/>
        </w:rPr>
        <w:t>Tỉnh nào sau đây giáp cả Lào và Trung Quốc?</w:t>
      </w:r>
    </w:p>
    <w:p w14:paraId="58055726" w14:textId="5172802B" w:rsidR="00EC212C" w:rsidRPr="00986E2C" w:rsidRDefault="00EC212C" w:rsidP="00EC212C">
      <w:pPr>
        <w:tabs>
          <w:tab w:val="left" w:pos="2700"/>
          <w:tab w:val="left" w:pos="5400"/>
          <w:tab w:val="left" w:pos="81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Sơn La.</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Lai Châu.</w:t>
      </w:r>
      <w:r w:rsidRPr="00986E2C">
        <w:rPr>
          <w:rFonts w:cs="Times New Roman"/>
          <w:color w:val="000000" w:themeColor="text1"/>
          <w:sz w:val="26"/>
          <w:szCs w:val="26"/>
        </w:rPr>
        <w:tab/>
      </w: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Lào Cai.</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Điện Biên.</w:t>
      </w:r>
    </w:p>
    <w:p w14:paraId="5FED3F4B" w14:textId="12BB25F2"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2.</w:t>
      </w:r>
      <w:r w:rsidRPr="00986E2C">
        <w:rPr>
          <w:rFonts w:cs="Times New Roman"/>
          <w:color w:val="000000" w:themeColor="text1"/>
          <w:sz w:val="26"/>
          <w:szCs w:val="26"/>
        </w:rPr>
        <w:t xml:space="preserve"> Đất trồng ở đồng bằng nước ta bị bạc màu do</w:t>
      </w:r>
    </w:p>
    <w:p w14:paraId="2A4527E6" w14:textId="30ABD906" w:rsidR="00EC212C" w:rsidRPr="00986E2C" w:rsidRDefault="00EC212C" w:rsidP="00EC212C">
      <w:pPr>
        <w:tabs>
          <w:tab w:val="left" w:pos="2700"/>
          <w:tab w:val="left" w:pos="5400"/>
          <w:tab w:val="left" w:pos="8100"/>
        </w:tabs>
        <w:rPr>
          <w:rFonts w:cs="Times New Roman"/>
          <w:b/>
          <w:bCs/>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khai thác quá mức.</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bón phân hữu cơ.</w:t>
      </w:r>
      <w:r w:rsidRPr="00986E2C">
        <w:rPr>
          <w:rFonts w:cs="Times New Roman"/>
          <w:color w:val="000000" w:themeColor="text1"/>
          <w:sz w:val="26"/>
          <w:szCs w:val="26"/>
        </w:rPr>
        <w:tab/>
      </w:r>
      <w:r w:rsidRPr="00986E2C">
        <w:rPr>
          <w:rFonts w:cs="Times New Roman"/>
          <w:b/>
          <w:bCs/>
          <w:color w:val="000000" w:themeColor="text1"/>
          <w:sz w:val="26"/>
          <w:szCs w:val="26"/>
        </w:rPr>
        <w:t xml:space="preserve">     </w:t>
      </w:r>
    </w:p>
    <w:p w14:paraId="2BA20F11" w14:textId="3F653F96" w:rsidR="00EC212C" w:rsidRPr="00986E2C" w:rsidRDefault="00EC212C" w:rsidP="00EC212C">
      <w:pPr>
        <w:tabs>
          <w:tab w:val="left" w:pos="2700"/>
          <w:tab w:val="left" w:pos="5400"/>
          <w:tab w:val="left" w:pos="8100"/>
        </w:tabs>
        <w:rPr>
          <w:rFonts w:cs="Times New Roman"/>
          <w:color w:val="000000" w:themeColor="text1"/>
          <w:sz w:val="26"/>
          <w:szCs w:val="26"/>
        </w:rPr>
      </w:pPr>
      <w:r w:rsidRPr="00986E2C">
        <w:rPr>
          <w:rFonts w:cs="Times New Roman"/>
          <w:b/>
          <w:bCs/>
          <w:color w:val="000000" w:themeColor="text1"/>
          <w:sz w:val="26"/>
          <w:szCs w:val="26"/>
        </w:rPr>
        <w:t>C.</w:t>
      </w:r>
      <w:r w:rsidRPr="00986E2C">
        <w:rPr>
          <w:rFonts w:cs="Times New Roman"/>
          <w:color w:val="000000" w:themeColor="text1"/>
          <w:sz w:val="26"/>
          <w:szCs w:val="26"/>
        </w:rPr>
        <w:t xml:space="preserve"> sản xuất luân canh.</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trồng trọt xen canh.</w:t>
      </w:r>
    </w:p>
    <w:p w14:paraId="0328CB75" w14:textId="5789F7FB"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Câu 3. </w:t>
      </w:r>
      <w:r w:rsidRPr="00986E2C">
        <w:rPr>
          <w:rFonts w:cs="Times New Roman"/>
          <w:color w:val="000000" w:themeColor="text1"/>
          <w:sz w:val="26"/>
          <w:szCs w:val="26"/>
        </w:rPr>
        <w:t>Đô thị nước ta có</w:t>
      </w:r>
    </w:p>
    <w:p w14:paraId="4F11F788" w14:textId="77777777"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số lượng tăng nhanh ở vùng biển.</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sự phân bố đều khắp ở các vùng.</w:t>
      </w:r>
    </w:p>
    <w:p w14:paraId="7F5206CE" w14:textId="4BB18821"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tỉ lệ dân cư nhỏ hơn ở nông thôn.</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các thành phố rất lớn và cực lớn.</w:t>
      </w:r>
    </w:p>
    <w:p w14:paraId="08DBFAFC" w14:textId="0655556F"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4.</w:t>
      </w:r>
      <w:r w:rsidRPr="00986E2C">
        <w:rPr>
          <w:rFonts w:cs="Times New Roman"/>
          <w:color w:val="000000" w:themeColor="text1"/>
          <w:sz w:val="26"/>
          <w:szCs w:val="26"/>
        </w:rPr>
        <w:t xml:space="preserve"> Tỉ lệ lao động ở đô thị nước ta hiện nay còn thấp chủ yếu do</w:t>
      </w:r>
    </w:p>
    <w:p w14:paraId="7A38499E" w14:textId="77777777"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lao động nông thôn đông, qua đào tạo ít.</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dân số ở các đô thị còn ít hơn nông thôn.</w:t>
      </w:r>
    </w:p>
    <w:p w14:paraId="5C6D3BD1" w14:textId="74C048BB"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cơ cấu ngành kinh tế chuyển dịch chậm.</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trình độ đô thị hoá còn thấp, sức hút yếu.</w:t>
      </w:r>
    </w:p>
    <w:p w14:paraId="659C9FDC" w14:textId="64C57639"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5.</w:t>
      </w:r>
      <w:r w:rsidRPr="00986E2C">
        <w:rPr>
          <w:rFonts w:cs="Times New Roman"/>
          <w:color w:val="000000" w:themeColor="text1"/>
          <w:sz w:val="26"/>
          <w:szCs w:val="26"/>
        </w:rPr>
        <w:t xml:space="preserve"> Cây công nghiệp nhiệt đới ở nước ta là</w:t>
      </w:r>
    </w:p>
    <w:p w14:paraId="44AD9A15" w14:textId="0FB3199C" w:rsidR="00EC212C" w:rsidRPr="00986E2C" w:rsidRDefault="00EC212C" w:rsidP="00EC212C">
      <w:pPr>
        <w:tabs>
          <w:tab w:val="left" w:pos="2700"/>
          <w:tab w:val="left" w:pos="5400"/>
          <w:tab w:val="left" w:pos="81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lúa.</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sầu riêng.</w:t>
      </w:r>
      <w:r w:rsidRPr="00986E2C">
        <w:rPr>
          <w:rFonts w:cs="Times New Roman"/>
          <w:color w:val="000000" w:themeColor="text1"/>
          <w:sz w:val="26"/>
          <w:szCs w:val="26"/>
        </w:rPr>
        <w:tab/>
      </w: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chè.</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cà phê.</w:t>
      </w:r>
    </w:p>
    <w:p w14:paraId="52FCE554" w14:textId="3A57DB6F"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6.</w:t>
      </w:r>
      <w:r w:rsidRPr="00986E2C">
        <w:rPr>
          <w:rFonts w:cs="Times New Roman"/>
          <w:color w:val="000000" w:themeColor="text1"/>
          <w:sz w:val="26"/>
          <w:szCs w:val="26"/>
        </w:rPr>
        <w:t xml:space="preserve"> Khó khăn chủ yếu đối với phát triển công nghiệp ở miền núi nước ta là</w:t>
      </w:r>
    </w:p>
    <w:p w14:paraId="4AF6AF37" w14:textId="1232DB60" w:rsidR="00EC212C" w:rsidRPr="00986E2C" w:rsidRDefault="00EC212C" w:rsidP="00EC212C">
      <w:pPr>
        <w:tabs>
          <w:tab w:val="left" w:pos="2700"/>
          <w:tab w:val="left" w:pos="5400"/>
          <w:tab w:val="left" w:pos="8100"/>
        </w:tabs>
        <w:rPr>
          <w:rFonts w:cs="Times New Roman"/>
          <w:color w:val="000000" w:themeColor="text1"/>
          <w:sz w:val="26"/>
          <w:szCs w:val="26"/>
        </w:rPr>
      </w:pPr>
      <w:r w:rsidRPr="00986E2C">
        <w:rPr>
          <w:rFonts w:cs="Times New Roman"/>
          <w:b/>
          <w:bCs/>
          <w:color w:val="000000" w:themeColor="text1"/>
          <w:sz w:val="26"/>
          <w:szCs w:val="26"/>
        </w:rPr>
        <w:t>A.</w:t>
      </w:r>
      <w:r w:rsidRPr="00986E2C">
        <w:rPr>
          <w:rFonts w:cs="Times New Roman"/>
          <w:color w:val="000000" w:themeColor="text1"/>
          <w:sz w:val="26"/>
          <w:szCs w:val="26"/>
        </w:rPr>
        <w:t xml:space="preserve"> tài nguyên nhỏ bé.</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có nhiều thiên tai.</w:t>
      </w:r>
      <w:r w:rsidRPr="00986E2C">
        <w:rPr>
          <w:rFonts w:cs="Times New Roman"/>
          <w:color w:val="000000" w:themeColor="text1"/>
          <w:sz w:val="26"/>
          <w:szCs w:val="26"/>
        </w:rPr>
        <w:tab/>
      </w: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thiếu nhiều lao động.</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giao thông trở ngại.</w:t>
      </w:r>
    </w:p>
    <w:p w14:paraId="74ACB9CD" w14:textId="3AF504C9"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7.</w:t>
      </w:r>
      <w:r w:rsidRPr="00986E2C">
        <w:rPr>
          <w:rFonts w:cs="Times New Roman"/>
          <w:color w:val="000000" w:themeColor="text1"/>
          <w:sz w:val="26"/>
          <w:szCs w:val="26"/>
        </w:rPr>
        <w:t xml:space="preserve"> Ngành bưu chính nước ta hiện nay</w:t>
      </w:r>
    </w:p>
    <w:p w14:paraId="2160F219" w14:textId="44169A69"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chỉ tập trung cho hoạt động công ích.</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có mạng lưới rộng khắp ở các vùng.</w:t>
      </w:r>
    </w:p>
    <w:p w14:paraId="1F34700B" w14:textId="77777777"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đã tự động tất cả các khâu hoạt động.</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có phần lớn là lao động trình độ cao.</w:t>
      </w:r>
    </w:p>
    <w:p w14:paraId="39BB09FF" w14:textId="34703273"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Câu 8. </w:t>
      </w:r>
      <w:r w:rsidRPr="00986E2C">
        <w:rPr>
          <w:rFonts w:cs="Times New Roman"/>
          <w:color w:val="000000" w:themeColor="text1"/>
          <w:sz w:val="26"/>
          <w:szCs w:val="26"/>
        </w:rPr>
        <w:t>Hoạt động du lịch biển - đảo của nước ta hiện nay</w:t>
      </w:r>
    </w:p>
    <w:p w14:paraId="577B57B9" w14:textId="322E9240"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khách du lịch tăng nhanh.</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chỉ diễn ra trong mùa hè.</w:t>
      </w:r>
    </w:p>
    <w:p w14:paraId="31E1371D" w14:textId="77777777"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phân bố đều khắp cả nước.</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tập trung chủ yếu ở miền Bắc.</w:t>
      </w:r>
    </w:p>
    <w:p w14:paraId="280C2462" w14:textId="1B194B73"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9.</w:t>
      </w:r>
      <w:r w:rsidRPr="00986E2C">
        <w:rPr>
          <w:rFonts w:cs="Times New Roman"/>
          <w:color w:val="000000" w:themeColor="text1"/>
          <w:sz w:val="26"/>
          <w:szCs w:val="26"/>
        </w:rPr>
        <w:t xml:space="preserve"> Cây rau thực phẩm ở Trung du và miền núi Bắc Bộ</w:t>
      </w:r>
    </w:p>
    <w:p w14:paraId="74DC9D10"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là cây thế mạnh của vùng, diện tích ngày càng tăng.</w:t>
      </w:r>
    </w:p>
    <w:p w14:paraId="4E826A5E"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phát triển mạnh chỉ sau Đồng bằng sông Cửu Long.</w:t>
      </w:r>
    </w:p>
    <w:p w14:paraId="7C378637" w14:textId="3FAD6E80"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có diện tích lớn, mở rộng nhiều ở vùng quanh đô thị.</w:t>
      </w:r>
    </w:p>
    <w:p w14:paraId="7924E5A9"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phát triển vùng chuyên canh rộng khắp tại các tỉnh.</w:t>
      </w:r>
    </w:p>
    <w:p w14:paraId="178B8400" w14:textId="100E4376"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10.</w:t>
      </w:r>
      <w:r w:rsidRPr="00986E2C">
        <w:rPr>
          <w:rFonts w:cs="Times New Roman"/>
          <w:color w:val="000000" w:themeColor="text1"/>
          <w:sz w:val="26"/>
          <w:szCs w:val="26"/>
        </w:rPr>
        <w:t xml:space="preserve"> Loại đất chiếm tỉ lệ diện tích lớn nhất vùng đồng bằng sông Hồng là</w:t>
      </w:r>
    </w:p>
    <w:p w14:paraId="5E53B45D" w14:textId="77777777"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đất cát biển.</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đất xám trên phù sa cổ.</w:t>
      </w:r>
    </w:p>
    <w:p w14:paraId="4C3B2EBF" w14:textId="490C0E3E"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đất feralit trên đá vôi.</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đất phù sa sông.</w:t>
      </w:r>
    </w:p>
    <w:p w14:paraId="157D42DC" w14:textId="76CF76D2"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lastRenderedPageBreak/>
        <w:t>Câu 11.</w:t>
      </w:r>
      <w:r w:rsidRPr="00986E2C">
        <w:rPr>
          <w:rFonts w:cs="Times New Roman"/>
          <w:color w:val="000000" w:themeColor="text1"/>
          <w:sz w:val="26"/>
          <w:szCs w:val="26"/>
        </w:rPr>
        <w:t xml:space="preserve"> Khó khăn nào sau đây là chủ yếu đối với sản xuất muối ở Duyên hải Nam Trung Bộ?</w:t>
      </w:r>
    </w:p>
    <w:p w14:paraId="017AB3DD" w14:textId="6DF49756"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Môi trường ô nhiễm, chất lượng nước kém.</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Thị trường không ổn định, bị cạnh tranh.</w:t>
      </w:r>
    </w:p>
    <w:p w14:paraId="5B52D2C4" w14:textId="77777777"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Biến đổi khí hậu, mực nước biển dâng lên.</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Nguồn vốn đầu tư nhỏ, kĩ thuật ít cải tiến.</w:t>
      </w:r>
    </w:p>
    <w:p w14:paraId="136C8CDD" w14:textId="725660E0"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12.</w:t>
      </w:r>
      <w:r w:rsidRPr="00986E2C">
        <w:rPr>
          <w:rFonts w:cs="Times New Roman"/>
          <w:color w:val="000000" w:themeColor="text1"/>
          <w:sz w:val="26"/>
          <w:szCs w:val="26"/>
        </w:rPr>
        <w:t xml:space="preserve"> Địa điểm du lịch nào sau đây ở Thành phố Hồ Chí Minh?</w:t>
      </w:r>
    </w:p>
    <w:p w14:paraId="4664A931" w14:textId="5B5EA02C"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Cửa khẩu quốc tế Mộc Bài.</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Khu rừng Sác Cần Giờ.</w:t>
      </w:r>
    </w:p>
    <w:p w14:paraId="1EBB8B67" w14:textId="77777777"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Biển Long Hải.</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Núi Bà Đen.</w:t>
      </w:r>
    </w:p>
    <w:p w14:paraId="1BDFB6A7" w14:textId="67677563"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13.</w:t>
      </w:r>
      <w:r w:rsidRPr="00986E2C">
        <w:rPr>
          <w:rFonts w:cs="Times New Roman"/>
          <w:color w:val="000000" w:themeColor="text1"/>
          <w:sz w:val="26"/>
          <w:szCs w:val="26"/>
        </w:rPr>
        <w:t xml:space="preserve"> Nước ta trong năm có hai mùa mưa và khô chủ yếu do</w:t>
      </w:r>
    </w:p>
    <w:p w14:paraId="706EDC0A" w14:textId="16D2D5FB"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nằm trong khu vực gió mùa châu Á.</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vị trí địa lí tiếp giáp với Biển Đông.</w:t>
      </w:r>
    </w:p>
    <w:p w14:paraId="67FC4E63" w14:textId="24A03982"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hoạt động của các loại gió mùa hạ.</w:t>
      </w:r>
      <w:r w:rsidRPr="00986E2C">
        <w:rPr>
          <w:rFonts w:cs="Times New Roman"/>
          <w:color w:val="000000" w:themeColor="text1"/>
          <w:sz w:val="26"/>
          <w:szCs w:val="26"/>
        </w:rPr>
        <w:tab/>
      </w: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ảnh hưởng của gió mùa Đông Bắc.</w:t>
      </w:r>
    </w:p>
    <w:p w14:paraId="55581563" w14:textId="2D8AE04E" w:rsidR="00EC212C" w:rsidRPr="00986E2C" w:rsidRDefault="006F7DDF" w:rsidP="006F7DDF">
      <w:pPr>
        <w:jc w:val="left"/>
        <w:rPr>
          <w:rFonts w:cs="Times New Roman"/>
          <w:color w:val="000000" w:themeColor="text1"/>
          <w:sz w:val="26"/>
          <w:szCs w:val="26"/>
        </w:rPr>
      </w:pPr>
      <w:r w:rsidRPr="00986E2C">
        <w:rPr>
          <w:rFonts w:cs="Times New Roman"/>
          <w:noProof/>
          <w:color w:val="000000" w:themeColor="text1"/>
          <w:position w:val="-73"/>
          <w:sz w:val="26"/>
          <w:szCs w:val="26"/>
        </w:rPr>
        <w:drawing>
          <wp:anchor distT="0" distB="0" distL="114300" distR="114300" simplePos="0" relativeHeight="251659264" behindDoc="0" locked="0" layoutInCell="1" allowOverlap="1" wp14:anchorId="1D944B9F" wp14:editId="460FFDC4">
            <wp:simplePos x="0" y="0"/>
            <wp:positionH relativeFrom="column">
              <wp:posOffset>1468755</wp:posOffset>
            </wp:positionH>
            <wp:positionV relativeFrom="paragraph">
              <wp:posOffset>215900</wp:posOffset>
            </wp:positionV>
            <wp:extent cx="3027680" cy="2188210"/>
            <wp:effectExtent l="0" t="0" r="0" b="0"/>
            <wp:wrapTopAndBottom/>
            <wp:docPr id="10017" name="Picture 10017"/>
            <wp:cNvGraphicFramePr/>
            <a:graphic xmlns:a="http://schemas.openxmlformats.org/drawingml/2006/main">
              <a:graphicData uri="http://schemas.openxmlformats.org/drawingml/2006/picture">
                <pic:pic xmlns:pic="http://schemas.openxmlformats.org/drawingml/2006/picture">
                  <pic:nvPicPr>
                    <pic:cNvPr id="10018" name="Picture 1001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27680" cy="2188210"/>
                    </a:xfrm>
                    <a:prstGeom prst="rect">
                      <a:avLst/>
                    </a:prstGeom>
                    <a:noFill/>
                  </pic:spPr>
                </pic:pic>
              </a:graphicData>
            </a:graphic>
            <wp14:sizeRelH relativeFrom="margin">
              <wp14:pctWidth>0</wp14:pctWidth>
            </wp14:sizeRelH>
            <wp14:sizeRelV relativeFrom="margin">
              <wp14:pctHeight>0</wp14:pctHeight>
            </wp14:sizeRelV>
          </wp:anchor>
        </w:drawing>
      </w:r>
      <w:r w:rsidR="00EC212C" w:rsidRPr="00986E2C">
        <w:rPr>
          <w:rFonts w:cs="Times New Roman"/>
          <w:b/>
          <w:bCs/>
          <w:color w:val="000000" w:themeColor="text1"/>
          <w:sz w:val="26"/>
          <w:szCs w:val="26"/>
        </w:rPr>
        <w:t>Câu 14.</w:t>
      </w:r>
      <w:r w:rsidR="00EC212C" w:rsidRPr="00986E2C">
        <w:rPr>
          <w:rFonts w:cs="Times New Roman"/>
          <w:color w:val="000000" w:themeColor="text1"/>
          <w:sz w:val="26"/>
          <w:szCs w:val="26"/>
        </w:rPr>
        <w:t xml:space="preserve"> Cho biểu đồ:</w:t>
      </w:r>
    </w:p>
    <w:p w14:paraId="2F39669C" w14:textId="67EDEC30" w:rsidR="00EC212C" w:rsidRPr="00986E2C" w:rsidRDefault="00EC212C" w:rsidP="00EC212C">
      <w:pPr>
        <w:jc w:val="center"/>
        <w:rPr>
          <w:rFonts w:cs="Times New Roman"/>
          <w:color w:val="000000" w:themeColor="text1"/>
          <w:sz w:val="26"/>
          <w:szCs w:val="26"/>
        </w:rPr>
      </w:pPr>
      <w:r w:rsidRPr="00986E2C">
        <w:rPr>
          <w:rFonts w:cs="Times New Roman"/>
          <w:color w:val="000000" w:themeColor="text1"/>
          <w:sz w:val="26"/>
          <w:szCs w:val="26"/>
        </w:rPr>
        <w:t>SỐ DÂN VÀ TỈ LỆ DÂN THÀNH THỊ CỦA CAM-PU-CHIA VÀ PHI-LIP-PIN NĂM 2020</w:t>
      </w:r>
    </w:p>
    <w:p w14:paraId="48223AE0" w14:textId="77777777" w:rsidR="00EC212C" w:rsidRPr="00986E2C" w:rsidRDefault="00EC212C" w:rsidP="00EC212C">
      <w:pPr>
        <w:jc w:val="center"/>
        <w:rPr>
          <w:rFonts w:cs="Times New Roman"/>
          <w:color w:val="000000" w:themeColor="text1"/>
          <w:sz w:val="26"/>
          <w:szCs w:val="26"/>
        </w:rPr>
      </w:pPr>
      <w:r w:rsidRPr="00986E2C">
        <w:rPr>
          <w:rFonts w:cs="Times New Roman"/>
          <w:i/>
          <w:iCs/>
          <w:color w:val="000000" w:themeColor="text1"/>
          <w:sz w:val="26"/>
          <w:szCs w:val="26"/>
        </w:rPr>
        <w:t>(Nguồn số liệu theo Niên giám thống kê Việt Nam 2020, NXB Thống kê, 2021)</w:t>
      </w:r>
    </w:p>
    <w:p w14:paraId="643972CC"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Tỉ lệ dân thành thị năm 2020 của Cam-pu-chia gấp đôi Phi-lip-pin.</w:t>
      </w:r>
    </w:p>
    <w:p w14:paraId="0AF5EAA2"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Năm 2020, số dân của Phi-lip-pin ít hơn Cam-pu-chia.</w:t>
      </w:r>
    </w:p>
    <w:p w14:paraId="1736F942"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Tỉ lệ dân thành thị năm 2020 của Phi-lip-pin thấp hơn Cam-pu-chia.</w:t>
      </w:r>
    </w:p>
    <w:p w14:paraId="3305197E" w14:textId="52A21351"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Số dân của Cam-pu-chia ít hơn Phi-lip-pin năm 2020.</w:t>
      </w:r>
    </w:p>
    <w:p w14:paraId="65AFB94F" w14:textId="486E8355"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15.</w:t>
      </w:r>
      <w:r w:rsidRPr="00986E2C">
        <w:rPr>
          <w:rFonts w:cs="Times New Roman"/>
          <w:color w:val="000000" w:themeColor="text1"/>
          <w:sz w:val="26"/>
          <w:szCs w:val="26"/>
        </w:rPr>
        <w:t xml:space="preserve"> Hoạt động thương mại ở nước ta hiện nay phát triển mạnh chủ yếu là do</w:t>
      </w:r>
    </w:p>
    <w:p w14:paraId="2164F0EE" w14:textId="0829B1D8"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kinh tế tăng trưởng nhanh, chất lượng sống nâng cao.</w:t>
      </w:r>
    </w:p>
    <w:p w14:paraId="387B9D26"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đẩy mạnh liên kết nước ngoài, nhu cầu tiêu dùng tăng.</w:t>
      </w:r>
    </w:p>
    <w:p w14:paraId="7948879A"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thị trường được mở rộng, nhiều thành phần tham gia.</w:t>
      </w:r>
    </w:p>
    <w:p w14:paraId="6E87261D"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hội nhập quốc tế sâu rộng, đất nước có nhiều đổi mới.</w:t>
      </w:r>
    </w:p>
    <w:p w14:paraId="51CE1A73" w14:textId="3890FD5A"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16.</w:t>
      </w:r>
      <w:r w:rsidRPr="00986E2C">
        <w:rPr>
          <w:rFonts w:cs="Times New Roman"/>
          <w:color w:val="000000" w:themeColor="text1"/>
          <w:sz w:val="26"/>
          <w:szCs w:val="26"/>
        </w:rPr>
        <w:t xml:space="preserve"> Thế mạnh để Bắc Trung Bộ phát triển lâm nghiệp là</w:t>
      </w:r>
    </w:p>
    <w:p w14:paraId="6AD9879D" w14:textId="77777777"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có mật độ sông ngòi khá cao.</w:t>
      </w:r>
      <w:r w:rsidRPr="00986E2C">
        <w:rPr>
          <w:rFonts w:cs="Times New Roman"/>
          <w:color w:val="000000" w:themeColor="text1"/>
          <w:sz w:val="26"/>
          <w:szCs w:val="26"/>
        </w:rPr>
        <w:tab/>
      </w: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vùng biển rộng, giàu nguồn lợi.</w:t>
      </w:r>
    </w:p>
    <w:p w14:paraId="36348A12" w14:textId="5977249A" w:rsidR="00EC212C" w:rsidRPr="00986E2C" w:rsidRDefault="00EC212C" w:rsidP="00EC212C">
      <w:pPr>
        <w:tabs>
          <w:tab w:val="left" w:pos="5400"/>
        </w:tabs>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có một số nguồn nước khoáng.</w:t>
      </w:r>
      <w:r w:rsidRPr="00986E2C">
        <w:rPr>
          <w:rFonts w:cs="Times New Roman"/>
          <w:color w:val="000000" w:themeColor="text1"/>
          <w:sz w:val="26"/>
          <w:szCs w:val="26"/>
        </w:rPr>
        <w:tab/>
      </w:r>
      <w:r w:rsidRPr="00986E2C">
        <w:rPr>
          <w:rFonts w:cs="Times New Roman"/>
          <w:b/>
          <w:bCs/>
          <w:color w:val="000000" w:themeColor="text1"/>
          <w:sz w:val="26"/>
          <w:szCs w:val="26"/>
        </w:rPr>
        <w:t xml:space="preserve">   </w:t>
      </w:r>
      <w:r w:rsidR="00FB3EA6" w:rsidRPr="00986E2C">
        <w:rPr>
          <w:rFonts w:cs="Times New Roman"/>
          <w:b/>
          <w:bCs/>
          <w:color w:val="000000" w:themeColor="text1"/>
          <w:sz w:val="26"/>
          <w:szCs w:val="26"/>
        </w:rPr>
        <w:t>D.</w:t>
      </w:r>
      <w:r w:rsidR="00FB3EA6" w:rsidRPr="00986E2C">
        <w:rPr>
          <w:rFonts w:cs="Times New Roman"/>
          <w:color w:val="000000" w:themeColor="text1"/>
          <w:sz w:val="26"/>
          <w:szCs w:val="26"/>
        </w:rPr>
        <w:t xml:space="preserve"> rừng tự nhiên có diện tích lớn.</w:t>
      </w:r>
    </w:p>
    <w:p w14:paraId="18A1AE15" w14:textId="26AA3AE3"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17</w:t>
      </w:r>
      <w:r w:rsidR="00E75BA9" w:rsidRPr="00986E2C">
        <w:rPr>
          <w:rFonts w:cs="Times New Roman"/>
          <w:b/>
          <w:bCs/>
          <w:color w:val="000000" w:themeColor="text1"/>
          <w:sz w:val="26"/>
          <w:szCs w:val="26"/>
        </w:rPr>
        <w:t xml:space="preserve">. </w:t>
      </w:r>
      <w:r w:rsidRPr="00986E2C">
        <w:rPr>
          <w:rFonts w:cs="Times New Roman"/>
          <w:color w:val="000000" w:themeColor="text1"/>
          <w:sz w:val="26"/>
          <w:szCs w:val="26"/>
        </w:rPr>
        <w:t>Sông ngòi ở Tây Nguyên có lưu lượng dòng chảy trong mùa cạn rất nhỏ vì nguyên nhân nào sau đây?</w:t>
      </w:r>
    </w:p>
    <w:p w14:paraId="0DA0116E"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Địa hình bằng phẳng, sông chảy ra biển bằng nhiều chi lưu.</w:t>
      </w:r>
    </w:p>
    <w:p w14:paraId="50C96C78"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Phần lớn sông ngòi nhận nước từ bên ngoài lãnh thổ.</w:t>
      </w:r>
    </w:p>
    <w:p w14:paraId="5A532AAF"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Phần lớn sông ngòi của khu vực đều ngắn, độ dốc lớn.</w:t>
      </w:r>
    </w:p>
    <w:p w14:paraId="4399556A" w14:textId="4F3B95B1"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lastRenderedPageBreak/>
        <w:t xml:space="preserve">     D.</w:t>
      </w:r>
      <w:r w:rsidRPr="00986E2C">
        <w:rPr>
          <w:rFonts w:cs="Times New Roman"/>
          <w:color w:val="000000" w:themeColor="text1"/>
          <w:sz w:val="26"/>
          <w:szCs w:val="26"/>
        </w:rPr>
        <w:t xml:space="preserve"> Ở đây có mùa khô sâu sắc, nhiệt độ cao, bốc hơi nhiều.</w:t>
      </w:r>
    </w:p>
    <w:p w14:paraId="6C6E952D" w14:textId="6BA1EB5B"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18.</w:t>
      </w:r>
      <w:r w:rsidRPr="00986E2C">
        <w:rPr>
          <w:rFonts w:cs="Times New Roman"/>
          <w:color w:val="000000" w:themeColor="text1"/>
          <w:sz w:val="26"/>
          <w:szCs w:val="26"/>
        </w:rPr>
        <w:t xml:space="preserve"> Mạng lưới sông ngòi, kênh rạch dày đặc ở Đồng bằng sông Cửu Long là điều kiện thuận lợi chủ yếu để</w:t>
      </w:r>
    </w:p>
    <w:p w14:paraId="695DDF19" w14:textId="648411A3"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w:t>
      </w:r>
      <w:r w:rsidR="00FB3EA6" w:rsidRPr="00986E2C">
        <w:rPr>
          <w:rFonts w:cs="Times New Roman"/>
          <w:color w:val="000000" w:themeColor="text1"/>
          <w:sz w:val="26"/>
          <w:szCs w:val="26"/>
        </w:rPr>
        <w:t>p</w:t>
      </w:r>
      <w:r w:rsidRPr="00986E2C">
        <w:rPr>
          <w:rFonts w:cs="Times New Roman"/>
          <w:color w:val="000000" w:themeColor="text1"/>
          <w:sz w:val="26"/>
          <w:szCs w:val="26"/>
        </w:rPr>
        <w:t>hát triển nhiều ngành sản xuất, nhất là trồng trọt.</w:t>
      </w:r>
    </w:p>
    <w:p w14:paraId="5144B6BF" w14:textId="1D3699AE"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w:t>
      </w:r>
      <w:r w:rsidR="00FB3EA6" w:rsidRPr="00986E2C">
        <w:rPr>
          <w:rFonts w:cs="Times New Roman"/>
          <w:color w:val="000000" w:themeColor="text1"/>
          <w:sz w:val="26"/>
          <w:szCs w:val="26"/>
        </w:rPr>
        <w:t>x</w:t>
      </w:r>
      <w:r w:rsidRPr="00986E2C">
        <w:rPr>
          <w:rFonts w:cs="Times New Roman"/>
          <w:color w:val="000000" w:themeColor="text1"/>
          <w:sz w:val="26"/>
          <w:szCs w:val="26"/>
        </w:rPr>
        <w:t>ây dựng các vùng quy hoạch sản xuất thực phẩm.</w:t>
      </w:r>
    </w:p>
    <w:p w14:paraId="5423901B" w14:textId="223480ED"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w:t>
      </w:r>
      <w:r w:rsidR="00FB3EA6" w:rsidRPr="00986E2C">
        <w:rPr>
          <w:rFonts w:cs="Times New Roman"/>
          <w:color w:val="000000" w:themeColor="text1"/>
          <w:sz w:val="26"/>
          <w:szCs w:val="26"/>
        </w:rPr>
        <w:t>c</w:t>
      </w:r>
      <w:r w:rsidRPr="00986E2C">
        <w:rPr>
          <w:rFonts w:cs="Times New Roman"/>
          <w:color w:val="000000" w:themeColor="text1"/>
          <w:sz w:val="26"/>
          <w:szCs w:val="26"/>
        </w:rPr>
        <w:t>ung cấp nước cho nông nghiệp và nuôi thuỷ sản.</w:t>
      </w:r>
    </w:p>
    <w:p w14:paraId="735C4A06" w14:textId="456347B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w:t>
      </w:r>
      <w:r w:rsidR="00FB3EA6" w:rsidRPr="00986E2C">
        <w:rPr>
          <w:rFonts w:cs="Times New Roman"/>
          <w:color w:val="000000" w:themeColor="text1"/>
          <w:sz w:val="26"/>
          <w:szCs w:val="26"/>
        </w:rPr>
        <w:t>m</w:t>
      </w:r>
      <w:r w:rsidRPr="00986E2C">
        <w:rPr>
          <w:rFonts w:cs="Times New Roman"/>
          <w:color w:val="000000" w:themeColor="text1"/>
          <w:sz w:val="26"/>
          <w:szCs w:val="26"/>
        </w:rPr>
        <w:t>ở rộng chăn nuôi gia cầm, đặc biệt là đàn gà, vịt.</w:t>
      </w:r>
    </w:p>
    <w:p w14:paraId="3690CFCD"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PHẦN II. Thí sinh trả lời từ câu 1 đến câu 4. Trong mỗi ý a), b), c), d) ở mỗi câu, thí sinh chọn đúng hoặc sai.</w:t>
      </w:r>
    </w:p>
    <w:p w14:paraId="6C80BC9E"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1.</w:t>
      </w:r>
      <w:r w:rsidRPr="00986E2C">
        <w:rPr>
          <w:rFonts w:cs="Times New Roman"/>
          <w:color w:val="000000" w:themeColor="text1"/>
          <w:sz w:val="26"/>
          <w:szCs w:val="26"/>
        </w:rPr>
        <w:t xml:space="preserve"> Cho thông tin sau:</w:t>
      </w:r>
    </w:p>
    <w:p w14:paraId="21D0EEBD" w14:textId="77777777" w:rsidR="00EC212C" w:rsidRPr="00986E2C" w:rsidRDefault="00EC212C" w:rsidP="00EC212C">
      <w:pPr>
        <w:rPr>
          <w:rFonts w:cs="Times New Roman"/>
          <w:color w:val="000000" w:themeColor="text1"/>
          <w:sz w:val="26"/>
          <w:szCs w:val="26"/>
        </w:rPr>
      </w:pPr>
      <w:r w:rsidRPr="00986E2C">
        <w:rPr>
          <w:rFonts w:cs="Times New Roman"/>
          <w:b/>
          <w:bCs/>
          <w:i/>
          <w:iCs/>
          <w:color w:val="000000" w:themeColor="text1"/>
          <w:sz w:val="26"/>
          <w:szCs w:val="26"/>
        </w:rPr>
        <w:t>Địa hình đa dạng, đồi núi thấp chiếm ưu thế, hướng của các dãy núi theo hướng vòng cung, cao ở phía bắc, thấp dần về phía nam. Đồng bằng tương đối rộng và bằng phẳng. Địa hình caxtơ khá phổ biến, tiêu biểu ở Hà Giang, Cao Bằng, Lạng Sơn...Bờ biển đa dạng: nơi thấp phẳng, nơi nhiều vịnh, đảo như vùng biển tỉnh Quảng Ninh.</w:t>
      </w:r>
    </w:p>
    <w:p w14:paraId="67638D84" w14:textId="16C035FF"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Địa hình của miền có nhiều thuận lợi cho phát triển ngành du lịch.</w:t>
      </w:r>
      <w:r w:rsidR="00FB3EA6" w:rsidRPr="00986E2C">
        <w:rPr>
          <w:rFonts w:cs="Times New Roman"/>
          <w:color w:val="000000" w:themeColor="text1"/>
          <w:sz w:val="26"/>
          <w:szCs w:val="26"/>
        </w:rPr>
        <w:t xml:space="preserve"> </w:t>
      </w:r>
    </w:p>
    <w:p w14:paraId="7138FE61" w14:textId="45F9AF20"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Đây là đặc điểm của miền Tây Bắc và Bắc Trung Bộ ở nước ta.</w:t>
      </w:r>
      <w:r w:rsidR="004E7AAE" w:rsidRPr="00986E2C">
        <w:rPr>
          <w:rFonts w:cs="Times New Roman"/>
          <w:color w:val="000000" w:themeColor="text1"/>
          <w:sz w:val="26"/>
          <w:szCs w:val="26"/>
        </w:rPr>
        <w:t xml:space="preserve"> </w:t>
      </w:r>
    </w:p>
    <w:p w14:paraId="3283D1FD" w14:textId="73E7A9A9"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Địa hình thấp, hướng núi vòng cung là điều kiện khiến cho gió mùa Đông Bắc lấn sâu vào lãnh thổ nước ta.</w:t>
      </w:r>
      <w:r w:rsidR="004E7AAE" w:rsidRPr="00986E2C">
        <w:rPr>
          <w:rFonts w:cs="Times New Roman"/>
          <w:color w:val="000000" w:themeColor="text1"/>
          <w:sz w:val="26"/>
          <w:szCs w:val="26"/>
        </w:rPr>
        <w:t xml:space="preserve"> </w:t>
      </w:r>
    </w:p>
    <w:p w14:paraId="061BAF68" w14:textId="1964AAD0"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Các cánh cung tạo bức chắn địa hình với gió mùa Đông Nam gây nên khô hạn kéo dài cho các vùng khuất gió.</w:t>
      </w:r>
      <w:r w:rsidR="004E7AAE" w:rsidRPr="00986E2C">
        <w:rPr>
          <w:rFonts w:cs="Times New Roman"/>
          <w:color w:val="000000" w:themeColor="text1"/>
          <w:sz w:val="26"/>
          <w:szCs w:val="26"/>
        </w:rPr>
        <w:t xml:space="preserve"> </w:t>
      </w:r>
    </w:p>
    <w:p w14:paraId="6F24C9BF"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2.</w:t>
      </w:r>
      <w:r w:rsidRPr="00986E2C">
        <w:rPr>
          <w:rFonts w:cs="Times New Roman"/>
          <w:color w:val="000000" w:themeColor="text1"/>
          <w:sz w:val="26"/>
          <w:szCs w:val="26"/>
        </w:rPr>
        <w:t xml:space="preserve"> Cho thông tin sau: </w:t>
      </w:r>
      <w:r w:rsidRPr="00986E2C">
        <w:rPr>
          <w:rFonts w:cs="Times New Roman"/>
          <w:b/>
          <w:bCs/>
          <w:i/>
          <w:iCs/>
          <w:color w:val="000000" w:themeColor="text1"/>
          <w:sz w:val="26"/>
          <w:szCs w:val="26"/>
        </w:rPr>
        <w:t>Trong quá trình công nghiệp hoá, hiện đại hoá, ngành dịch vụ ngày càng đóng vai trò quan trọng trong phát triển kinh tế - xã hội và bảo vệ môi trường. Ngành này không chỉ tạo ra nhiều việc làm và nâng cao chất lượng cuộc sống mà còn thúc đẩy tiêu dùng bền vững. Hơn nữa, các dịch vụ thân thiện với môi trường giúp tối ưu hóa tài nguyên, góp phần vào sự phát triển bền vững của đất nước.</w:t>
      </w:r>
    </w:p>
    <w:p w14:paraId="715CA197" w14:textId="387AA495"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Sự phát triển ngành dịch vụ tác động tích cực đến việc sử dụng hiệu quả tài nguyên thiên nhiên, bảo vệ môi trường và phát triển bền vững.</w:t>
      </w:r>
      <w:r w:rsidR="004E7AAE" w:rsidRPr="00986E2C">
        <w:rPr>
          <w:rFonts w:cs="Times New Roman"/>
          <w:color w:val="000000" w:themeColor="text1"/>
          <w:sz w:val="26"/>
          <w:szCs w:val="26"/>
        </w:rPr>
        <w:t xml:space="preserve"> </w:t>
      </w:r>
    </w:p>
    <w:p w14:paraId="09B00BC7" w14:textId="3A610E9E"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Sự phát triển ngành dịch vụ góp phần thúc đẩy sự phát triển công nghiệp, nông nghiệp và nông thôn.</w:t>
      </w:r>
      <w:r w:rsidR="004E7AAE" w:rsidRPr="00986E2C">
        <w:rPr>
          <w:rFonts w:cs="Times New Roman"/>
          <w:color w:val="000000" w:themeColor="text1"/>
          <w:sz w:val="26"/>
          <w:szCs w:val="26"/>
        </w:rPr>
        <w:t xml:space="preserve"> </w:t>
      </w:r>
    </w:p>
    <w:p w14:paraId="41C096C0" w14:textId="5408B228"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Dịch vụ là ngành kinh tế quan trọng, chiếm tỉ trọng cao trong cơ cấu GDP cả nước.</w:t>
      </w:r>
      <w:r w:rsidR="004E7AAE" w:rsidRPr="00986E2C">
        <w:rPr>
          <w:rFonts w:cs="Times New Roman"/>
          <w:color w:val="000000" w:themeColor="text1"/>
          <w:sz w:val="26"/>
          <w:szCs w:val="26"/>
        </w:rPr>
        <w:t xml:space="preserve"> </w:t>
      </w:r>
    </w:p>
    <w:p w14:paraId="14642C34" w14:textId="6CA7940D"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Ngành dịch vụ góp phần tạo việc làm, tăng thu nhập, nâng cao chất lượng cuộc sống người dân.</w:t>
      </w:r>
      <w:r w:rsidR="004E7AAE" w:rsidRPr="00986E2C">
        <w:rPr>
          <w:rFonts w:cs="Times New Roman"/>
          <w:color w:val="000000" w:themeColor="text1"/>
          <w:sz w:val="26"/>
          <w:szCs w:val="26"/>
        </w:rPr>
        <w:t xml:space="preserve"> </w:t>
      </w:r>
    </w:p>
    <w:p w14:paraId="6200824F"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3.</w:t>
      </w:r>
      <w:r w:rsidRPr="00986E2C">
        <w:rPr>
          <w:rFonts w:cs="Times New Roman"/>
          <w:color w:val="000000" w:themeColor="text1"/>
          <w:sz w:val="26"/>
          <w:szCs w:val="26"/>
        </w:rPr>
        <w:t xml:space="preserve"> </w:t>
      </w:r>
      <w:r w:rsidRPr="00986E2C">
        <w:rPr>
          <w:rFonts w:cs="Times New Roman"/>
          <w:b/>
          <w:bCs/>
          <w:i/>
          <w:iCs/>
          <w:color w:val="000000" w:themeColor="text1"/>
          <w:sz w:val="26"/>
          <w:szCs w:val="26"/>
        </w:rPr>
        <w:t>Tài nguyên du lịch của vùng Đồng bằng sông Cửu Long (ĐBSCL) rất phong phú và độc đáo, thu hút khách du lịch cả trong và ngoài nước. Vùng này nổi bật với hệ thống sông ngòi chằng chịt, các chợ nổi, và phong cảnh thiên nhiên tươi đẹp. Ngoài ra, ĐBSCL còn có nền văn hóa đa dạng với các lễ hội truyền thống, ẩm thực đặc sắc và di sản văn hóa dân gian phong phú. Những trải nghiệm này tạo nên sức hấp dẫn đặc biệt cho du khách, giúp họ khám phá vẻ đẹp và bản sắc văn hóa của vùng đất này.</w:t>
      </w:r>
    </w:p>
    <w:p w14:paraId="4893EC1D" w14:textId="03F71EB1"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Giai đoạn 2010 - 2021, sản lượng thuỷ sản nuôi trồng tăng chậm hơn sản lượng thuỷ sản khai thác.</w:t>
      </w:r>
      <w:r w:rsidR="004E7AAE" w:rsidRPr="00986E2C">
        <w:rPr>
          <w:rFonts w:cs="Times New Roman"/>
          <w:color w:val="000000" w:themeColor="text1"/>
          <w:sz w:val="26"/>
          <w:szCs w:val="26"/>
        </w:rPr>
        <w:t xml:space="preserve"> </w:t>
      </w:r>
    </w:p>
    <w:p w14:paraId="6DD5DF16" w14:textId="07B348A9"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Hệ thống kênh, rạch chằng chịt và hệ sinh thái rừng ngập mặn tạo nên cảnh quan thiên nhiên độc đáo.</w:t>
      </w:r>
      <w:r w:rsidR="004E7AAE" w:rsidRPr="00986E2C">
        <w:rPr>
          <w:rFonts w:cs="Times New Roman"/>
          <w:color w:val="000000" w:themeColor="text1"/>
          <w:sz w:val="26"/>
          <w:szCs w:val="26"/>
        </w:rPr>
        <w:t xml:space="preserve"> </w:t>
      </w:r>
    </w:p>
    <w:p w14:paraId="40DC44EE" w14:textId="7BF1D632"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Biểu đồ miền là dạng biểu đồ thích hợp nhất để thể hiện cơ cấu sản lượng thuỷ sản ở vùng Đồng bằng sông Cửu Long, giai đoạn 2010-2021.</w:t>
      </w:r>
      <w:r w:rsidR="004E7AAE" w:rsidRPr="00986E2C">
        <w:rPr>
          <w:rFonts w:cs="Times New Roman"/>
          <w:color w:val="000000" w:themeColor="text1"/>
          <w:sz w:val="26"/>
          <w:szCs w:val="26"/>
        </w:rPr>
        <w:t xml:space="preserve"> </w:t>
      </w:r>
    </w:p>
    <w:p w14:paraId="5D4D34B4" w14:textId="0996DEE6"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Nghệ thuật Đờn ca tài tử Nam Bộ được UNESCO ghi danh là Di sản văn hoá phi vật thể đại diện của nhân loại.</w:t>
      </w:r>
      <w:r w:rsidR="004E7AAE" w:rsidRPr="00986E2C">
        <w:rPr>
          <w:rFonts w:cs="Times New Roman"/>
          <w:color w:val="000000" w:themeColor="text1"/>
          <w:sz w:val="26"/>
          <w:szCs w:val="26"/>
        </w:rPr>
        <w:t xml:space="preserve"> </w:t>
      </w:r>
    </w:p>
    <w:p w14:paraId="520611DD" w14:textId="6B2855C3" w:rsidR="007C20B5" w:rsidRPr="00986E2C" w:rsidRDefault="00EC212C" w:rsidP="007C20B5">
      <w:pPr>
        <w:rPr>
          <w:rFonts w:cs="Times New Roman"/>
          <w:color w:val="000000" w:themeColor="text1"/>
          <w:sz w:val="26"/>
          <w:szCs w:val="26"/>
        </w:rPr>
      </w:pPr>
      <w:r w:rsidRPr="00986E2C">
        <w:rPr>
          <w:rFonts w:cs="Times New Roman"/>
          <w:b/>
          <w:bCs/>
          <w:color w:val="000000" w:themeColor="text1"/>
          <w:sz w:val="26"/>
          <w:szCs w:val="26"/>
        </w:rPr>
        <w:t>Câu 4.</w:t>
      </w:r>
      <w:r w:rsidRPr="00986E2C">
        <w:rPr>
          <w:rFonts w:cs="Times New Roman"/>
          <w:color w:val="000000" w:themeColor="text1"/>
          <w:sz w:val="26"/>
          <w:szCs w:val="26"/>
        </w:rPr>
        <w:t xml:space="preserve"> </w:t>
      </w:r>
      <w:r w:rsidR="007C20B5" w:rsidRPr="00986E2C">
        <w:rPr>
          <w:rFonts w:cs="Times New Roman"/>
          <w:color w:val="000000" w:themeColor="text1"/>
          <w:sz w:val="26"/>
          <w:szCs w:val="26"/>
        </w:rPr>
        <w:t>Cho bảng số liệu sau:</w:t>
      </w:r>
    </w:p>
    <w:p w14:paraId="4DE83635" w14:textId="77777777" w:rsidR="007C20B5" w:rsidRPr="00986E2C" w:rsidRDefault="007C20B5" w:rsidP="007C20B5">
      <w:pPr>
        <w:jc w:val="center"/>
        <w:rPr>
          <w:rFonts w:cs="Times New Roman"/>
          <w:color w:val="000000" w:themeColor="text1"/>
          <w:sz w:val="26"/>
          <w:szCs w:val="26"/>
        </w:rPr>
      </w:pPr>
      <w:r w:rsidRPr="00986E2C">
        <w:rPr>
          <w:rFonts w:cs="Times New Roman"/>
          <w:color w:val="000000" w:themeColor="text1"/>
          <w:sz w:val="26"/>
          <w:szCs w:val="26"/>
        </w:rPr>
        <w:lastRenderedPageBreak/>
        <w:t xml:space="preserve">CƠ CẤU LAO ĐỘNG TỪ 15 TUỔI TRỞ LÊN ĐANG LÀM VIỆC HÀNG NĂM, PHÂN THEO THÀNH THỊ VÀ NÔNG THÔN CỦA NƯỚC TA, GIAI ĐOẠN 2000 – 2021 (Đơn </w:t>
      </w:r>
      <w:proofErr w:type="gramStart"/>
      <w:r w:rsidRPr="00986E2C">
        <w:rPr>
          <w:rFonts w:cs="Times New Roman"/>
          <w:color w:val="000000" w:themeColor="text1"/>
          <w:sz w:val="26"/>
          <w:szCs w:val="26"/>
        </w:rPr>
        <w:t>vị:%</w:t>
      </w:r>
      <w:proofErr w:type="gramEnd"/>
      <w:r w:rsidRPr="00986E2C">
        <w:rPr>
          <w:rFonts w:cs="Times New Roman"/>
          <w:color w:val="000000" w:themeColor="text1"/>
          <w:sz w:val="26"/>
          <w:szCs w:val="26"/>
        </w:rPr>
        <w:t>)</w:t>
      </w:r>
    </w:p>
    <w:tbl>
      <w:tblPr>
        <w:tblStyle w:val="TableGrid"/>
        <w:tblW w:w="0" w:type="auto"/>
        <w:jc w:val="center"/>
        <w:tblLook w:val="04A0" w:firstRow="1" w:lastRow="0" w:firstColumn="1" w:lastColumn="0" w:noHBand="0" w:noVBand="1"/>
      </w:tblPr>
      <w:tblGrid>
        <w:gridCol w:w="1321"/>
        <w:gridCol w:w="736"/>
        <w:gridCol w:w="736"/>
        <w:gridCol w:w="736"/>
        <w:gridCol w:w="736"/>
      </w:tblGrid>
      <w:tr w:rsidR="00986E2C" w:rsidRPr="00986E2C" w14:paraId="4DC3CB96" w14:textId="77777777" w:rsidTr="00D50B2F">
        <w:trPr>
          <w:jc w:val="center"/>
        </w:trPr>
        <w:tc>
          <w:tcPr>
            <w:tcW w:w="0" w:type="auto"/>
            <w:vAlign w:val="center"/>
          </w:tcPr>
          <w:p w14:paraId="607470CF" w14:textId="77777777" w:rsidR="007C20B5" w:rsidRPr="00986E2C" w:rsidRDefault="007C20B5" w:rsidP="00D50B2F">
            <w:pPr>
              <w:jc w:val="center"/>
              <w:rPr>
                <w:rFonts w:cs="Times New Roman"/>
                <w:color w:val="000000" w:themeColor="text1"/>
                <w:sz w:val="26"/>
                <w:szCs w:val="26"/>
              </w:rPr>
            </w:pPr>
            <w:r w:rsidRPr="00986E2C">
              <w:rPr>
                <w:rFonts w:cs="Times New Roman"/>
                <w:b/>
                <w:bCs/>
                <w:color w:val="000000" w:themeColor="text1"/>
                <w:sz w:val="26"/>
                <w:szCs w:val="26"/>
              </w:rPr>
              <w:t>Khu vực</w:t>
            </w:r>
          </w:p>
        </w:tc>
        <w:tc>
          <w:tcPr>
            <w:tcW w:w="0" w:type="auto"/>
            <w:vAlign w:val="center"/>
          </w:tcPr>
          <w:p w14:paraId="6E18A211" w14:textId="77777777" w:rsidR="007C20B5" w:rsidRPr="00986E2C" w:rsidRDefault="007C20B5" w:rsidP="00D50B2F">
            <w:pPr>
              <w:jc w:val="center"/>
              <w:rPr>
                <w:rFonts w:cs="Times New Roman"/>
                <w:color w:val="000000" w:themeColor="text1"/>
                <w:sz w:val="26"/>
                <w:szCs w:val="26"/>
              </w:rPr>
            </w:pPr>
            <w:r w:rsidRPr="00986E2C">
              <w:rPr>
                <w:rFonts w:cs="Times New Roman"/>
                <w:b/>
                <w:bCs/>
                <w:color w:val="000000" w:themeColor="text1"/>
                <w:sz w:val="26"/>
                <w:szCs w:val="26"/>
              </w:rPr>
              <w:t>2000</w:t>
            </w:r>
          </w:p>
        </w:tc>
        <w:tc>
          <w:tcPr>
            <w:tcW w:w="0" w:type="auto"/>
            <w:vAlign w:val="center"/>
          </w:tcPr>
          <w:p w14:paraId="420E6375" w14:textId="77777777" w:rsidR="007C20B5" w:rsidRPr="00986E2C" w:rsidRDefault="007C20B5" w:rsidP="00D50B2F">
            <w:pPr>
              <w:jc w:val="center"/>
              <w:rPr>
                <w:rFonts w:cs="Times New Roman"/>
                <w:color w:val="000000" w:themeColor="text1"/>
                <w:sz w:val="26"/>
                <w:szCs w:val="26"/>
              </w:rPr>
            </w:pPr>
            <w:r w:rsidRPr="00986E2C">
              <w:rPr>
                <w:rFonts w:cs="Times New Roman"/>
                <w:b/>
                <w:bCs/>
                <w:color w:val="000000" w:themeColor="text1"/>
                <w:sz w:val="26"/>
                <w:szCs w:val="26"/>
              </w:rPr>
              <w:t>2010</w:t>
            </w:r>
          </w:p>
        </w:tc>
        <w:tc>
          <w:tcPr>
            <w:tcW w:w="0" w:type="auto"/>
            <w:vAlign w:val="center"/>
          </w:tcPr>
          <w:p w14:paraId="3D0A4DF4" w14:textId="77777777" w:rsidR="007C20B5" w:rsidRPr="00986E2C" w:rsidRDefault="007C20B5" w:rsidP="00D50B2F">
            <w:pPr>
              <w:jc w:val="center"/>
              <w:rPr>
                <w:rFonts w:cs="Times New Roman"/>
                <w:color w:val="000000" w:themeColor="text1"/>
                <w:sz w:val="26"/>
                <w:szCs w:val="26"/>
              </w:rPr>
            </w:pPr>
            <w:r w:rsidRPr="00986E2C">
              <w:rPr>
                <w:rFonts w:cs="Times New Roman"/>
                <w:b/>
                <w:bCs/>
                <w:color w:val="000000" w:themeColor="text1"/>
                <w:sz w:val="26"/>
                <w:szCs w:val="26"/>
              </w:rPr>
              <w:t>2015</w:t>
            </w:r>
          </w:p>
        </w:tc>
        <w:tc>
          <w:tcPr>
            <w:tcW w:w="0" w:type="auto"/>
            <w:vAlign w:val="center"/>
          </w:tcPr>
          <w:p w14:paraId="4F5D6A4C" w14:textId="77777777" w:rsidR="007C20B5" w:rsidRPr="00986E2C" w:rsidRDefault="007C20B5" w:rsidP="00D50B2F">
            <w:pPr>
              <w:jc w:val="center"/>
              <w:rPr>
                <w:rFonts w:cs="Times New Roman"/>
                <w:color w:val="000000" w:themeColor="text1"/>
                <w:sz w:val="26"/>
                <w:szCs w:val="26"/>
              </w:rPr>
            </w:pPr>
            <w:r w:rsidRPr="00986E2C">
              <w:rPr>
                <w:rFonts w:cs="Times New Roman"/>
                <w:b/>
                <w:bCs/>
                <w:color w:val="000000" w:themeColor="text1"/>
                <w:sz w:val="26"/>
                <w:szCs w:val="26"/>
              </w:rPr>
              <w:t>2021</w:t>
            </w:r>
          </w:p>
        </w:tc>
      </w:tr>
      <w:tr w:rsidR="00986E2C" w:rsidRPr="00986E2C" w14:paraId="50AB13B4" w14:textId="77777777" w:rsidTr="00D50B2F">
        <w:trPr>
          <w:jc w:val="center"/>
        </w:trPr>
        <w:tc>
          <w:tcPr>
            <w:tcW w:w="0" w:type="auto"/>
            <w:vAlign w:val="center"/>
          </w:tcPr>
          <w:p w14:paraId="6B661B7F"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Nông thôn</w:t>
            </w:r>
          </w:p>
        </w:tc>
        <w:tc>
          <w:tcPr>
            <w:tcW w:w="0" w:type="auto"/>
            <w:vAlign w:val="center"/>
          </w:tcPr>
          <w:p w14:paraId="4739C774"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76,9</w:t>
            </w:r>
          </w:p>
        </w:tc>
        <w:tc>
          <w:tcPr>
            <w:tcW w:w="0" w:type="auto"/>
            <w:vAlign w:val="center"/>
          </w:tcPr>
          <w:p w14:paraId="0EA591C6"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71,7</w:t>
            </w:r>
          </w:p>
        </w:tc>
        <w:tc>
          <w:tcPr>
            <w:tcW w:w="0" w:type="auto"/>
            <w:vAlign w:val="center"/>
          </w:tcPr>
          <w:p w14:paraId="00D60A3D"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68,8</w:t>
            </w:r>
          </w:p>
        </w:tc>
        <w:tc>
          <w:tcPr>
            <w:tcW w:w="0" w:type="auto"/>
            <w:vAlign w:val="center"/>
          </w:tcPr>
          <w:p w14:paraId="2E536734"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63,3</w:t>
            </w:r>
          </w:p>
        </w:tc>
      </w:tr>
      <w:tr w:rsidR="00986E2C" w:rsidRPr="00986E2C" w14:paraId="2163D398" w14:textId="77777777" w:rsidTr="00D50B2F">
        <w:trPr>
          <w:jc w:val="center"/>
        </w:trPr>
        <w:tc>
          <w:tcPr>
            <w:tcW w:w="0" w:type="auto"/>
            <w:vAlign w:val="center"/>
          </w:tcPr>
          <w:p w14:paraId="4E1FAF41"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Thành thị</w:t>
            </w:r>
          </w:p>
        </w:tc>
        <w:tc>
          <w:tcPr>
            <w:tcW w:w="0" w:type="auto"/>
            <w:vAlign w:val="center"/>
          </w:tcPr>
          <w:p w14:paraId="30931E17"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23,1</w:t>
            </w:r>
          </w:p>
        </w:tc>
        <w:tc>
          <w:tcPr>
            <w:tcW w:w="0" w:type="auto"/>
            <w:vAlign w:val="center"/>
          </w:tcPr>
          <w:p w14:paraId="16F62B27"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28,3</w:t>
            </w:r>
          </w:p>
        </w:tc>
        <w:tc>
          <w:tcPr>
            <w:tcW w:w="0" w:type="auto"/>
            <w:vAlign w:val="center"/>
          </w:tcPr>
          <w:p w14:paraId="7CE245FD"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31,2</w:t>
            </w:r>
          </w:p>
        </w:tc>
        <w:tc>
          <w:tcPr>
            <w:tcW w:w="0" w:type="auto"/>
            <w:vAlign w:val="center"/>
          </w:tcPr>
          <w:p w14:paraId="0FA3FE6A"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36,7</w:t>
            </w:r>
          </w:p>
        </w:tc>
      </w:tr>
    </w:tbl>
    <w:p w14:paraId="0DB932B5" w14:textId="77777777" w:rsidR="007C20B5" w:rsidRPr="00986E2C" w:rsidRDefault="007C20B5" w:rsidP="007C20B5">
      <w:pPr>
        <w:jc w:val="right"/>
        <w:rPr>
          <w:rFonts w:cs="Times New Roman"/>
          <w:color w:val="000000" w:themeColor="text1"/>
          <w:sz w:val="26"/>
          <w:szCs w:val="26"/>
        </w:rPr>
      </w:pPr>
      <w:r w:rsidRPr="00986E2C">
        <w:rPr>
          <w:rFonts w:cs="Times New Roman"/>
          <w:i/>
          <w:iCs/>
          <w:color w:val="000000" w:themeColor="text1"/>
          <w:sz w:val="26"/>
          <w:szCs w:val="26"/>
        </w:rPr>
        <w:t xml:space="preserve"> (Nguồn: niên giám thống kê các năm 2001, 2011, 2016, 2022)</w:t>
      </w:r>
    </w:p>
    <w:p w14:paraId="14DAFDFB" w14:textId="291327D2" w:rsidR="007C20B5" w:rsidRPr="00986E2C" w:rsidRDefault="007C20B5" w:rsidP="007C20B5">
      <w:pPr>
        <w:rPr>
          <w:rFonts w:cs="Times New Roman"/>
          <w:color w:val="000000" w:themeColor="text1"/>
          <w:sz w:val="26"/>
          <w:szCs w:val="26"/>
        </w:rPr>
      </w:pPr>
      <w:r w:rsidRPr="00986E2C">
        <w:rPr>
          <w:rFonts w:cs="Times New Roman"/>
          <w:b/>
          <w:bCs/>
          <w:color w:val="000000" w:themeColor="text1"/>
          <w:sz w:val="26"/>
          <w:szCs w:val="26"/>
        </w:rPr>
        <w:t xml:space="preserve">     a)</w:t>
      </w:r>
      <w:r w:rsidRPr="00986E2C">
        <w:rPr>
          <w:rFonts w:cs="Times New Roman"/>
          <w:color w:val="000000" w:themeColor="text1"/>
          <w:sz w:val="26"/>
          <w:szCs w:val="26"/>
        </w:rPr>
        <w:t xml:space="preserve"> Để thể hiện cơ cấu lao động từ 15 tuổi trở lên đang làm việc hàng năm, phân theo thành thị và nông thôn của nước ta, giai đoạn 2000 – 2021, biểu đồ đường là thích hợp nhất. </w:t>
      </w:r>
    </w:p>
    <w:p w14:paraId="304E50D0" w14:textId="62B73257" w:rsidR="007C20B5" w:rsidRPr="00986E2C" w:rsidRDefault="007C20B5" w:rsidP="007C20B5">
      <w:pPr>
        <w:rPr>
          <w:rFonts w:cs="Times New Roman"/>
          <w:color w:val="000000" w:themeColor="text1"/>
          <w:sz w:val="26"/>
          <w:szCs w:val="26"/>
        </w:rPr>
      </w:pPr>
      <w:r w:rsidRPr="00986E2C">
        <w:rPr>
          <w:rFonts w:cs="Times New Roman"/>
          <w:b/>
          <w:bCs/>
          <w:color w:val="000000" w:themeColor="text1"/>
          <w:sz w:val="26"/>
          <w:szCs w:val="26"/>
        </w:rPr>
        <w:t xml:space="preserve">     b)</w:t>
      </w:r>
      <w:r w:rsidRPr="00986E2C">
        <w:rPr>
          <w:rFonts w:cs="Times New Roman"/>
          <w:color w:val="000000" w:themeColor="text1"/>
          <w:sz w:val="26"/>
          <w:szCs w:val="26"/>
        </w:rPr>
        <w:t xml:space="preserve"> Tỉ lệ lao động khu vực thành thị tăng và chiếm tỉ trọng nhỏ. </w:t>
      </w:r>
    </w:p>
    <w:p w14:paraId="477F121B" w14:textId="5EEB7290" w:rsidR="007C20B5" w:rsidRPr="00986E2C" w:rsidRDefault="007C20B5" w:rsidP="007C20B5">
      <w:pPr>
        <w:rPr>
          <w:rFonts w:cs="Times New Roman"/>
          <w:color w:val="000000" w:themeColor="text1"/>
          <w:sz w:val="26"/>
          <w:szCs w:val="26"/>
        </w:rPr>
      </w:pPr>
      <w:r w:rsidRPr="00986E2C">
        <w:rPr>
          <w:rFonts w:cs="Times New Roman"/>
          <w:b/>
          <w:bCs/>
          <w:color w:val="000000" w:themeColor="text1"/>
          <w:sz w:val="26"/>
          <w:szCs w:val="26"/>
        </w:rPr>
        <w:t xml:space="preserve">     c)</w:t>
      </w:r>
      <w:r w:rsidRPr="00986E2C">
        <w:rPr>
          <w:rFonts w:cs="Times New Roman"/>
          <w:color w:val="000000" w:themeColor="text1"/>
          <w:sz w:val="26"/>
          <w:szCs w:val="26"/>
        </w:rPr>
        <w:t xml:space="preserve"> Giai đoạn 2000 – 2021, tỉ lệ khu vực thành thị tăng nhanh do quá trình công nghiệp hoá - hiện đại hoá. </w:t>
      </w:r>
    </w:p>
    <w:p w14:paraId="116F535F" w14:textId="3F7410D9" w:rsidR="007C20B5" w:rsidRPr="00986E2C" w:rsidRDefault="007C20B5" w:rsidP="00EC212C">
      <w:pPr>
        <w:rPr>
          <w:rFonts w:cs="Times New Roman"/>
          <w:color w:val="000000" w:themeColor="text1"/>
          <w:sz w:val="26"/>
          <w:szCs w:val="26"/>
        </w:rPr>
      </w:pPr>
      <w:r w:rsidRPr="00986E2C">
        <w:rPr>
          <w:rFonts w:cs="Times New Roman"/>
          <w:b/>
          <w:bCs/>
          <w:color w:val="000000" w:themeColor="text1"/>
          <w:sz w:val="26"/>
          <w:szCs w:val="26"/>
        </w:rPr>
        <w:t xml:space="preserve">     d)</w:t>
      </w:r>
      <w:r w:rsidRPr="00986E2C">
        <w:rPr>
          <w:rFonts w:cs="Times New Roman"/>
          <w:color w:val="000000" w:themeColor="text1"/>
          <w:sz w:val="26"/>
          <w:szCs w:val="26"/>
        </w:rPr>
        <w:t xml:space="preserve"> Tỉ lệ lao động khu vực nông thôn tăng liên tục. </w:t>
      </w:r>
    </w:p>
    <w:p w14:paraId="782980E3" w14:textId="77777777" w:rsidR="007C20B5" w:rsidRPr="00986E2C" w:rsidRDefault="007C20B5" w:rsidP="00EC212C">
      <w:pPr>
        <w:rPr>
          <w:rFonts w:cs="Times New Roman"/>
          <w:color w:val="000000" w:themeColor="text1"/>
          <w:sz w:val="26"/>
          <w:szCs w:val="26"/>
        </w:rPr>
      </w:pPr>
    </w:p>
    <w:p w14:paraId="7FCBCA71"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PHẦN III. Thí sinh trả lời từ câu 1 đến câu 6.</w:t>
      </w:r>
    </w:p>
    <w:p w14:paraId="482249FC"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1.</w:t>
      </w:r>
      <w:r w:rsidRPr="00986E2C">
        <w:rPr>
          <w:rFonts w:cs="Times New Roman"/>
          <w:color w:val="000000" w:themeColor="text1"/>
          <w:sz w:val="26"/>
          <w:szCs w:val="26"/>
        </w:rPr>
        <w:t xml:space="preserve"> Cho bảng số liệu:</w:t>
      </w:r>
    </w:p>
    <w:p w14:paraId="667D28FA" w14:textId="77777777" w:rsidR="00EC212C" w:rsidRPr="00986E2C" w:rsidRDefault="00EC212C" w:rsidP="00EC212C">
      <w:pPr>
        <w:jc w:val="center"/>
        <w:rPr>
          <w:rFonts w:cs="Times New Roman"/>
          <w:color w:val="000000" w:themeColor="text1"/>
          <w:sz w:val="26"/>
          <w:szCs w:val="26"/>
        </w:rPr>
      </w:pPr>
      <w:r w:rsidRPr="00986E2C">
        <w:rPr>
          <w:rFonts w:cs="Times New Roman"/>
          <w:b/>
          <w:bCs/>
          <w:color w:val="000000" w:themeColor="text1"/>
          <w:sz w:val="26"/>
          <w:szCs w:val="26"/>
        </w:rPr>
        <w:t>Nhiệt độ không khí trung bình các tháng tại Vũng Tàu, năm 2021</w:t>
      </w:r>
    </w:p>
    <w:tbl>
      <w:tblPr>
        <w:tblStyle w:val="TableGrid"/>
        <w:tblW w:w="0" w:type="auto"/>
        <w:jc w:val="center"/>
        <w:tblLook w:val="04A0" w:firstRow="1" w:lastRow="0" w:firstColumn="1" w:lastColumn="0" w:noHBand="0" w:noVBand="1"/>
      </w:tblPr>
      <w:tblGrid>
        <w:gridCol w:w="1436"/>
        <w:gridCol w:w="671"/>
        <w:gridCol w:w="671"/>
        <w:gridCol w:w="671"/>
        <w:gridCol w:w="671"/>
        <w:gridCol w:w="671"/>
        <w:gridCol w:w="671"/>
        <w:gridCol w:w="671"/>
        <w:gridCol w:w="671"/>
        <w:gridCol w:w="671"/>
        <w:gridCol w:w="671"/>
        <w:gridCol w:w="671"/>
        <w:gridCol w:w="671"/>
      </w:tblGrid>
      <w:tr w:rsidR="00986E2C" w:rsidRPr="00986E2C" w14:paraId="7330D9C9" w14:textId="77777777" w:rsidTr="004C1011">
        <w:trPr>
          <w:jc w:val="center"/>
        </w:trPr>
        <w:tc>
          <w:tcPr>
            <w:tcW w:w="0" w:type="auto"/>
            <w:vAlign w:val="center"/>
          </w:tcPr>
          <w:p w14:paraId="6A99F641"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Tháng</w:t>
            </w:r>
          </w:p>
        </w:tc>
        <w:tc>
          <w:tcPr>
            <w:tcW w:w="0" w:type="auto"/>
            <w:vAlign w:val="center"/>
          </w:tcPr>
          <w:p w14:paraId="2F8909FC"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1</w:t>
            </w:r>
          </w:p>
        </w:tc>
        <w:tc>
          <w:tcPr>
            <w:tcW w:w="0" w:type="auto"/>
            <w:vAlign w:val="center"/>
          </w:tcPr>
          <w:p w14:paraId="3750D161"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2</w:t>
            </w:r>
          </w:p>
        </w:tc>
        <w:tc>
          <w:tcPr>
            <w:tcW w:w="0" w:type="auto"/>
            <w:vAlign w:val="center"/>
          </w:tcPr>
          <w:p w14:paraId="327D3EFF"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3</w:t>
            </w:r>
          </w:p>
        </w:tc>
        <w:tc>
          <w:tcPr>
            <w:tcW w:w="0" w:type="auto"/>
            <w:vAlign w:val="center"/>
          </w:tcPr>
          <w:p w14:paraId="09E67E6D"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4</w:t>
            </w:r>
          </w:p>
        </w:tc>
        <w:tc>
          <w:tcPr>
            <w:tcW w:w="0" w:type="auto"/>
            <w:vAlign w:val="center"/>
          </w:tcPr>
          <w:p w14:paraId="6A8CE181"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5</w:t>
            </w:r>
          </w:p>
        </w:tc>
        <w:tc>
          <w:tcPr>
            <w:tcW w:w="0" w:type="auto"/>
            <w:vAlign w:val="center"/>
          </w:tcPr>
          <w:p w14:paraId="39B3FDC3"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6</w:t>
            </w:r>
          </w:p>
        </w:tc>
        <w:tc>
          <w:tcPr>
            <w:tcW w:w="0" w:type="auto"/>
            <w:vAlign w:val="center"/>
          </w:tcPr>
          <w:p w14:paraId="491AEAE5"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7</w:t>
            </w:r>
          </w:p>
        </w:tc>
        <w:tc>
          <w:tcPr>
            <w:tcW w:w="0" w:type="auto"/>
            <w:vAlign w:val="center"/>
          </w:tcPr>
          <w:p w14:paraId="28B230DB"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8</w:t>
            </w:r>
          </w:p>
        </w:tc>
        <w:tc>
          <w:tcPr>
            <w:tcW w:w="0" w:type="auto"/>
            <w:vAlign w:val="center"/>
          </w:tcPr>
          <w:p w14:paraId="5708F6FB"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9</w:t>
            </w:r>
          </w:p>
        </w:tc>
        <w:tc>
          <w:tcPr>
            <w:tcW w:w="0" w:type="auto"/>
            <w:vAlign w:val="center"/>
          </w:tcPr>
          <w:p w14:paraId="0DF7E895"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10</w:t>
            </w:r>
          </w:p>
        </w:tc>
        <w:tc>
          <w:tcPr>
            <w:tcW w:w="0" w:type="auto"/>
            <w:vAlign w:val="center"/>
          </w:tcPr>
          <w:p w14:paraId="7AA25718"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11</w:t>
            </w:r>
          </w:p>
        </w:tc>
        <w:tc>
          <w:tcPr>
            <w:tcW w:w="0" w:type="auto"/>
            <w:vAlign w:val="center"/>
          </w:tcPr>
          <w:p w14:paraId="40F4320C"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12</w:t>
            </w:r>
          </w:p>
        </w:tc>
      </w:tr>
      <w:tr w:rsidR="00986E2C" w:rsidRPr="00986E2C" w14:paraId="4188C020" w14:textId="77777777" w:rsidTr="004C1011">
        <w:trPr>
          <w:jc w:val="center"/>
        </w:trPr>
        <w:tc>
          <w:tcPr>
            <w:tcW w:w="0" w:type="auto"/>
            <w:vAlign w:val="center"/>
          </w:tcPr>
          <w:p w14:paraId="341FF5A6"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 xml:space="preserve">Nhiệt độ </w:t>
            </w:r>
            <w:r w:rsidRPr="00986E2C">
              <w:rPr>
                <w:rFonts w:cs="Times New Roman"/>
                <w:i/>
                <w:iCs/>
                <w:color w:val="000000" w:themeColor="text1"/>
                <w:sz w:val="26"/>
                <w:szCs w:val="26"/>
              </w:rPr>
              <w:t>(</w:t>
            </w:r>
            <w:r w:rsidRPr="00986E2C">
              <w:rPr>
                <w:rFonts w:cs="Times New Roman"/>
                <w:i/>
                <w:iCs/>
                <w:color w:val="000000" w:themeColor="text1"/>
                <w:sz w:val="26"/>
                <w:szCs w:val="26"/>
                <w:vertAlign w:val="superscript"/>
              </w:rPr>
              <w:t>0</w:t>
            </w:r>
            <w:r w:rsidRPr="00986E2C">
              <w:rPr>
                <w:rFonts w:cs="Times New Roman"/>
                <w:i/>
                <w:iCs/>
                <w:color w:val="000000" w:themeColor="text1"/>
                <w:sz w:val="26"/>
                <w:szCs w:val="26"/>
              </w:rPr>
              <w:t>C)</w:t>
            </w:r>
          </w:p>
        </w:tc>
        <w:tc>
          <w:tcPr>
            <w:tcW w:w="0" w:type="auto"/>
            <w:vAlign w:val="center"/>
          </w:tcPr>
          <w:p w14:paraId="491F9E12"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25,5</w:t>
            </w:r>
          </w:p>
        </w:tc>
        <w:tc>
          <w:tcPr>
            <w:tcW w:w="0" w:type="auto"/>
            <w:vAlign w:val="center"/>
          </w:tcPr>
          <w:p w14:paraId="5CFFFE4A"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25,6</w:t>
            </w:r>
          </w:p>
        </w:tc>
        <w:tc>
          <w:tcPr>
            <w:tcW w:w="0" w:type="auto"/>
            <w:vAlign w:val="center"/>
          </w:tcPr>
          <w:p w14:paraId="63CB5058"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27,6</w:t>
            </w:r>
          </w:p>
        </w:tc>
        <w:tc>
          <w:tcPr>
            <w:tcW w:w="0" w:type="auto"/>
            <w:vAlign w:val="center"/>
          </w:tcPr>
          <w:p w14:paraId="09D63CA7"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29,0</w:t>
            </w:r>
          </w:p>
        </w:tc>
        <w:tc>
          <w:tcPr>
            <w:tcW w:w="0" w:type="auto"/>
            <w:vAlign w:val="center"/>
          </w:tcPr>
          <w:p w14:paraId="7AE18FBB"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29,5</w:t>
            </w:r>
          </w:p>
        </w:tc>
        <w:tc>
          <w:tcPr>
            <w:tcW w:w="0" w:type="auto"/>
            <w:vAlign w:val="center"/>
          </w:tcPr>
          <w:p w14:paraId="3A53FA8F"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29,2</w:t>
            </w:r>
          </w:p>
        </w:tc>
        <w:tc>
          <w:tcPr>
            <w:tcW w:w="0" w:type="auto"/>
            <w:vAlign w:val="center"/>
          </w:tcPr>
          <w:p w14:paraId="42C02314"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28,3</w:t>
            </w:r>
          </w:p>
        </w:tc>
        <w:tc>
          <w:tcPr>
            <w:tcW w:w="0" w:type="auto"/>
            <w:vAlign w:val="center"/>
          </w:tcPr>
          <w:p w14:paraId="600E9C04"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28,9</w:t>
            </w:r>
          </w:p>
        </w:tc>
        <w:tc>
          <w:tcPr>
            <w:tcW w:w="0" w:type="auto"/>
            <w:vAlign w:val="center"/>
          </w:tcPr>
          <w:p w14:paraId="2B8438EB"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28,2</w:t>
            </w:r>
          </w:p>
        </w:tc>
        <w:tc>
          <w:tcPr>
            <w:tcW w:w="0" w:type="auto"/>
            <w:vAlign w:val="center"/>
          </w:tcPr>
          <w:p w14:paraId="0A8865B1"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27,9</w:t>
            </w:r>
          </w:p>
        </w:tc>
        <w:tc>
          <w:tcPr>
            <w:tcW w:w="0" w:type="auto"/>
            <w:vAlign w:val="center"/>
          </w:tcPr>
          <w:p w14:paraId="2DB1F45E"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27,9</w:t>
            </w:r>
          </w:p>
        </w:tc>
        <w:tc>
          <w:tcPr>
            <w:tcW w:w="0" w:type="auto"/>
            <w:vAlign w:val="center"/>
          </w:tcPr>
          <w:p w14:paraId="1EF8956A"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26,7</w:t>
            </w:r>
          </w:p>
        </w:tc>
      </w:tr>
    </w:tbl>
    <w:p w14:paraId="363F6371" w14:textId="77777777" w:rsidR="00EC212C" w:rsidRPr="00986E2C" w:rsidRDefault="00EC212C" w:rsidP="00EC212C">
      <w:pPr>
        <w:jc w:val="right"/>
        <w:rPr>
          <w:rFonts w:cs="Times New Roman"/>
          <w:color w:val="000000" w:themeColor="text1"/>
          <w:sz w:val="26"/>
          <w:szCs w:val="26"/>
        </w:rPr>
      </w:pPr>
      <w:r w:rsidRPr="00986E2C">
        <w:rPr>
          <w:rFonts w:cs="Times New Roman"/>
          <w:i/>
          <w:iCs/>
          <w:color w:val="000000" w:themeColor="text1"/>
          <w:sz w:val="26"/>
          <w:szCs w:val="26"/>
        </w:rPr>
        <w:t>(Nguồn: Niên giám thống kê Việt Nam năm 2022)</w:t>
      </w:r>
    </w:p>
    <w:p w14:paraId="38D6BB65" w14:textId="7A93154A" w:rsidR="00EC212C" w:rsidRPr="00986E2C" w:rsidRDefault="00EC212C" w:rsidP="00EC212C">
      <w:pPr>
        <w:rPr>
          <w:rFonts w:cs="Times New Roman"/>
          <w:color w:val="000000" w:themeColor="text1"/>
          <w:sz w:val="26"/>
          <w:szCs w:val="26"/>
        </w:rPr>
      </w:pPr>
      <w:r w:rsidRPr="00986E2C">
        <w:rPr>
          <w:rFonts w:cs="Times New Roman"/>
          <w:color w:val="000000" w:themeColor="text1"/>
          <w:sz w:val="26"/>
          <w:szCs w:val="26"/>
        </w:rPr>
        <w:tab/>
        <w:t xml:space="preserve">Cho biết nhiệt độ trung bình năm 2021 tại Vũng Tàu là bao nhiêu </w:t>
      </w:r>
      <w:r w:rsidRPr="00986E2C">
        <w:rPr>
          <w:rFonts w:cs="Times New Roman"/>
          <w:color w:val="000000" w:themeColor="text1"/>
          <w:sz w:val="26"/>
          <w:szCs w:val="26"/>
          <w:vertAlign w:val="superscript"/>
        </w:rPr>
        <w:t>0</w:t>
      </w:r>
      <w:r w:rsidRPr="00986E2C">
        <w:rPr>
          <w:rFonts w:cs="Times New Roman"/>
          <w:color w:val="000000" w:themeColor="text1"/>
          <w:sz w:val="26"/>
          <w:szCs w:val="26"/>
        </w:rPr>
        <w:t xml:space="preserve">C? </w:t>
      </w:r>
      <w:r w:rsidRPr="00986E2C">
        <w:rPr>
          <w:rFonts w:cs="Times New Roman"/>
          <w:i/>
          <w:iCs/>
          <w:color w:val="000000" w:themeColor="text1"/>
          <w:sz w:val="26"/>
          <w:szCs w:val="26"/>
        </w:rPr>
        <w:t>(làm tròn kết quả đến 1 chữ số thập phân)</w:t>
      </w:r>
      <w:r w:rsidR="00006747" w:rsidRPr="00986E2C">
        <w:rPr>
          <w:rFonts w:cs="Times New Roman"/>
          <w:i/>
          <w:iCs/>
          <w:color w:val="000000" w:themeColor="text1"/>
          <w:sz w:val="26"/>
          <w:szCs w:val="26"/>
        </w:rPr>
        <w:t xml:space="preserve"> </w:t>
      </w:r>
    </w:p>
    <w:p w14:paraId="2FA939B3"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2.</w:t>
      </w:r>
      <w:r w:rsidRPr="00986E2C">
        <w:rPr>
          <w:rFonts w:cs="Times New Roman"/>
          <w:color w:val="000000" w:themeColor="text1"/>
          <w:sz w:val="26"/>
          <w:szCs w:val="26"/>
        </w:rPr>
        <w:t xml:space="preserve"> Cho bảng số liệu:</w:t>
      </w:r>
    </w:p>
    <w:p w14:paraId="0A175CB3" w14:textId="77777777" w:rsidR="00EC212C" w:rsidRPr="00986E2C" w:rsidRDefault="00EC212C" w:rsidP="00EC212C">
      <w:pPr>
        <w:jc w:val="center"/>
        <w:rPr>
          <w:rFonts w:cs="Times New Roman"/>
          <w:color w:val="000000" w:themeColor="text1"/>
          <w:sz w:val="26"/>
          <w:szCs w:val="26"/>
        </w:rPr>
      </w:pPr>
      <w:r w:rsidRPr="00986E2C">
        <w:rPr>
          <w:rFonts w:cs="Times New Roman"/>
          <w:b/>
          <w:bCs/>
          <w:color w:val="000000" w:themeColor="text1"/>
          <w:sz w:val="26"/>
          <w:szCs w:val="26"/>
        </w:rPr>
        <w:t xml:space="preserve">Nhiệt độ trung bình tháng 1 và tháng 7 tại Hà Nội </w:t>
      </w:r>
      <w:r w:rsidRPr="00986E2C">
        <w:rPr>
          <w:rFonts w:cs="Times New Roman"/>
          <w:i/>
          <w:iCs/>
          <w:color w:val="000000" w:themeColor="text1"/>
          <w:sz w:val="26"/>
          <w:szCs w:val="26"/>
        </w:rPr>
        <w:t xml:space="preserve">(Đơn vị: </w:t>
      </w:r>
      <w:r w:rsidRPr="00986E2C">
        <w:rPr>
          <w:rFonts w:cs="Times New Roman"/>
          <w:i/>
          <w:iCs/>
          <w:color w:val="000000" w:themeColor="text1"/>
          <w:sz w:val="26"/>
          <w:szCs w:val="26"/>
          <w:vertAlign w:val="superscript"/>
        </w:rPr>
        <w:t>0</w:t>
      </w:r>
      <w:r w:rsidRPr="00986E2C">
        <w:rPr>
          <w:rFonts w:cs="Times New Roman"/>
          <w:i/>
          <w:iCs/>
          <w:color w:val="000000" w:themeColor="text1"/>
          <w:sz w:val="26"/>
          <w:szCs w:val="26"/>
        </w:rPr>
        <w:t>C)</w:t>
      </w:r>
    </w:p>
    <w:tbl>
      <w:tblPr>
        <w:tblStyle w:val="TableGrid"/>
        <w:tblW w:w="0" w:type="auto"/>
        <w:jc w:val="center"/>
        <w:tblLook w:val="04A0" w:firstRow="1" w:lastRow="0" w:firstColumn="1" w:lastColumn="0" w:noHBand="0" w:noVBand="1"/>
      </w:tblPr>
      <w:tblGrid>
        <w:gridCol w:w="1220"/>
        <w:gridCol w:w="3287"/>
        <w:gridCol w:w="3576"/>
      </w:tblGrid>
      <w:tr w:rsidR="00986E2C" w:rsidRPr="00986E2C" w14:paraId="77317A7A" w14:textId="77777777" w:rsidTr="004C1011">
        <w:trPr>
          <w:jc w:val="center"/>
        </w:trPr>
        <w:tc>
          <w:tcPr>
            <w:tcW w:w="0" w:type="auto"/>
            <w:vAlign w:val="center"/>
          </w:tcPr>
          <w:p w14:paraId="3D4BFC3F"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Địa điểm</w:t>
            </w:r>
          </w:p>
        </w:tc>
        <w:tc>
          <w:tcPr>
            <w:tcW w:w="0" w:type="auto"/>
            <w:vAlign w:val="center"/>
          </w:tcPr>
          <w:p w14:paraId="2718BFB9"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Nhiệt độ trung bình tháng I</w:t>
            </w:r>
          </w:p>
        </w:tc>
        <w:tc>
          <w:tcPr>
            <w:tcW w:w="0" w:type="auto"/>
            <w:vAlign w:val="center"/>
          </w:tcPr>
          <w:p w14:paraId="7B7FF6F1"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Nhiệt độ trung bình tháng VII</w:t>
            </w:r>
          </w:p>
        </w:tc>
      </w:tr>
      <w:tr w:rsidR="00986E2C" w:rsidRPr="00986E2C" w14:paraId="4D55BB49" w14:textId="77777777" w:rsidTr="004C1011">
        <w:trPr>
          <w:jc w:val="center"/>
        </w:trPr>
        <w:tc>
          <w:tcPr>
            <w:tcW w:w="0" w:type="auto"/>
            <w:vAlign w:val="center"/>
          </w:tcPr>
          <w:p w14:paraId="40348F22"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Hà Nội</w:t>
            </w:r>
          </w:p>
        </w:tc>
        <w:tc>
          <w:tcPr>
            <w:tcW w:w="0" w:type="auto"/>
            <w:vAlign w:val="center"/>
          </w:tcPr>
          <w:p w14:paraId="3B63EC16"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16,6</w:t>
            </w:r>
          </w:p>
        </w:tc>
        <w:tc>
          <w:tcPr>
            <w:tcW w:w="0" w:type="auto"/>
            <w:vAlign w:val="center"/>
          </w:tcPr>
          <w:p w14:paraId="0364CE94"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29,4</w:t>
            </w:r>
          </w:p>
        </w:tc>
      </w:tr>
    </w:tbl>
    <w:p w14:paraId="6CFED036" w14:textId="77777777" w:rsidR="00EC212C" w:rsidRPr="00986E2C" w:rsidRDefault="00EC212C" w:rsidP="00EC212C">
      <w:pPr>
        <w:rPr>
          <w:rFonts w:cs="Times New Roman"/>
          <w:color w:val="000000" w:themeColor="text1"/>
          <w:sz w:val="26"/>
          <w:szCs w:val="26"/>
        </w:rPr>
      </w:pPr>
      <w:r w:rsidRPr="00986E2C">
        <w:rPr>
          <w:rFonts w:cs="Times New Roman"/>
          <w:i/>
          <w:iCs/>
          <w:color w:val="000000" w:themeColor="text1"/>
          <w:sz w:val="26"/>
          <w:szCs w:val="26"/>
        </w:rPr>
        <w:t xml:space="preserve"> (Nguồn: Quy chuẩn kĩ thuật quốc gia số liệu điều kiện tự nhiên dùng trong xây dựng - QCVN 02-2021/BXD)</w:t>
      </w:r>
    </w:p>
    <w:p w14:paraId="068688A7" w14:textId="758A01F2" w:rsidR="00EC212C" w:rsidRPr="00986E2C" w:rsidRDefault="00EC212C" w:rsidP="00EC212C">
      <w:pPr>
        <w:rPr>
          <w:rFonts w:cs="Times New Roman"/>
          <w:color w:val="000000" w:themeColor="text1"/>
          <w:sz w:val="26"/>
          <w:szCs w:val="26"/>
        </w:rPr>
      </w:pPr>
      <w:r w:rsidRPr="00986E2C">
        <w:rPr>
          <w:rFonts w:cs="Times New Roman"/>
          <w:color w:val="000000" w:themeColor="text1"/>
          <w:sz w:val="26"/>
          <w:szCs w:val="26"/>
        </w:rPr>
        <w:t xml:space="preserve">Căn cứ vào bảng số liệu trên cho biết biên độ nhiệt trung bình năm của Hà Nội là bao nhiêu </w:t>
      </w:r>
      <w:r w:rsidRPr="00986E2C">
        <w:rPr>
          <w:rFonts w:cs="Times New Roman"/>
          <w:color w:val="000000" w:themeColor="text1"/>
          <w:sz w:val="26"/>
          <w:szCs w:val="26"/>
          <w:vertAlign w:val="superscript"/>
        </w:rPr>
        <w:t>0</w:t>
      </w:r>
      <w:r w:rsidRPr="00986E2C">
        <w:rPr>
          <w:rFonts w:cs="Times New Roman"/>
          <w:color w:val="000000" w:themeColor="text1"/>
          <w:sz w:val="26"/>
          <w:szCs w:val="26"/>
        </w:rPr>
        <w:t xml:space="preserve">C? </w:t>
      </w:r>
      <w:r w:rsidRPr="00986E2C">
        <w:rPr>
          <w:rFonts w:cs="Times New Roman"/>
          <w:i/>
          <w:iCs/>
          <w:color w:val="000000" w:themeColor="text1"/>
          <w:sz w:val="26"/>
          <w:szCs w:val="26"/>
        </w:rPr>
        <w:t xml:space="preserve">(làm tròn kết quả đến số thập phân thứ nhất của </w:t>
      </w:r>
      <w:r w:rsidRPr="00986E2C">
        <w:rPr>
          <w:rFonts w:cs="Times New Roman"/>
          <w:i/>
          <w:iCs/>
          <w:color w:val="000000" w:themeColor="text1"/>
          <w:sz w:val="26"/>
          <w:szCs w:val="26"/>
          <w:vertAlign w:val="superscript"/>
        </w:rPr>
        <w:t>0</w:t>
      </w:r>
      <w:r w:rsidRPr="00986E2C">
        <w:rPr>
          <w:rFonts w:cs="Times New Roman"/>
          <w:i/>
          <w:iCs/>
          <w:color w:val="000000" w:themeColor="text1"/>
          <w:sz w:val="26"/>
          <w:szCs w:val="26"/>
        </w:rPr>
        <w:t>C)</w:t>
      </w:r>
      <w:r w:rsidRPr="00986E2C">
        <w:rPr>
          <w:rFonts w:cs="Times New Roman"/>
          <w:color w:val="000000" w:themeColor="text1"/>
          <w:sz w:val="26"/>
          <w:szCs w:val="26"/>
        </w:rPr>
        <w:t xml:space="preserve"> </w:t>
      </w:r>
    </w:p>
    <w:p w14:paraId="715D9D7B" w14:textId="77777777" w:rsidR="00FE4A2E" w:rsidRPr="00986E2C" w:rsidRDefault="00EC212C" w:rsidP="00FE4A2E">
      <w:pPr>
        <w:rPr>
          <w:rFonts w:cs="Times New Roman"/>
          <w:color w:val="000000" w:themeColor="text1"/>
          <w:sz w:val="26"/>
          <w:szCs w:val="26"/>
        </w:rPr>
      </w:pPr>
      <w:r w:rsidRPr="00986E2C">
        <w:rPr>
          <w:rFonts w:cs="Times New Roman"/>
          <w:b/>
          <w:bCs/>
          <w:color w:val="000000" w:themeColor="text1"/>
          <w:sz w:val="26"/>
          <w:szCs w:val="26"/>
        </w:rPr>
        <w:t>Câu 3.</w:t>
      </w:r>
      <w:r w:rsidRPr="00986E2C">
        <w:rPr>
          <w:rFonts w:cs="Times New Roman"/>
          <w:color w:val="000000" w:themeColor="text1"/>
          <w:sz w:val="26"/>
          <w:szCs w:val="26"/>
        </w:rPr>
        <w:t xml:space="preserve"> </w:t>
      </w:r>
      <w:r w:rsidR="00FE4A2E" w:rsidRPr="00986E2C">
        <w:rPr>
          <w:rFonts w:cs="Times New Roman"/>
          <w:color w:val="000000" w:themeColor="text1"/>
          <w:sz w:val="26"/>
          <w:szCs w:val="26"/>
        </w:rPr>
        <w:t>Cho bảng số liệu:</w:t>
      </w:r>
    </w:p>
    <w:p w14:paraId="2F6F636F" w14:textId="77777777" w:rsidR="00FE4A2E" w:rsidRPr="00986E2C" w:rsidRDefault="00FE4A2E" w:rsidP="00FE4A2E">
      <w:pPr>
        <w:jc w:val="center"/>
        <w:rPr>
          <w:rFonts w:cs="Times New Roman"/>
          <w:color w:val="000000" w:themeColor="text1"/>
          <w:sz w:val="26"/>
          <w:szCs w:val="26"/>
        </w:rPr>
      </w:pPr>
      <w:r w:rsidRPr="00986E2C">
        <w:rPr>
          <w:rFonts w:cs="Times New Roman"/>
          <w:b/>
          <w:bCs/>
          <w:color w:val="000000" w:themeColor="text1"/>
          <w:sz w:val="26"/>
          <w:szCs w:val="26"/>
        </w:rPr>
        <w:t>Tổng số dân và số dân thành thị của nước ta, giai đoạn 2018 - 2021</w:t>
      </w:r>
    </w:p>
    <w:p w14:paraId="5F465497" w14:textId="77777777" w:rsidR="00FE4A2E" w:rsidRPr="00986E2C" w:rsidRDefault="00FE4A2E" w:rsidP="00FE4A2E">
      <w:pPr>
        <w:jc w:val="right"/>
        <w:rPr>
          <w:rFonts w:cs="Times New Roman"/>
          <w:color w:val="000000" w:themeColor="text1"/>
          <w:sz w:val="26"/>
          <w:szCs w:val="26"/>
        </w:rPr>
      </w:pPr>
      <w:r w:rsidRPr="00986E2C">
        <w:rPr>
          <w:rFonts w:cs="Times New Roman"/>
          <w:i/>
          <w:iCs/>
          <w:color w:val="000000" w:themeColor="text1"/>
          <w:sz w:val="26"/>
          <w:szCs w:val="26"/>
        </w:rPr>
        <w:t xml:space="preserve"> (Đơn vị: Nghìn người)</w:t>
      </w:r>
    </w:p>
    <w:tbl>
      <w:tblPr>
        <w:tblStyle w:val="TableGrid"/>
        <w:tblW w:w="0" w:type="auto"/>
        <w:jc w:val="center"/>
        <w:tblLook w:val="04A0" w:firstRow="1" w:lastRow="0" w:firstColumn="1" w:lastColumn="0" w:noHBand="0" w:noVBand="1"/>
      </w:tblPr>
      <w:tblGrid>
        <w:gridCol w:w="2044"/>
        <w:gridCol w:w="1191"/>
        <w:gridCol w:w="1191"/>
        <w:gridCol w:w="1191"/>
        <w:gridCol w:w="1191"/>
      </w:tblGrid>
      <w:tr w:rsidR="00986E2C" w:rsidRPr="00986E2C" w14:paraId="5B062854" w14:textId="77777777" w:rsidTr="004C1011">
        <w:trPr>
          <w:jc w:val="center"/>
        </w:trPr>
        <w:tc>
          <w:tcPr>
            <w:tcW w:w="0" w:type="auto"/>
          </w:tcPr>
          <w:p w14:paraId="282818B2"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w:t>
            </w:r>
            <w:r w:rsidRPr="00986E2C">
              <w:rPr>
                <w:rFonts w:cs="Times New Roman"/>
                <w:b/>
                <w:bCs/>
                <w:color w:val="000000" w:themeColor="text1"/>
                <w:sz w:val="26"/>
                <w:szCs w:val="26"/>
              </w:rPr>
              <w:t>Năm</w:t>
            </w:r>
            <w:r w:rsidRPr="00986E2C">
              <w:rPr>
                <w:rFonts w:cs="Times New Roman"/>
                <w:color w:val="000000" w:themeColor="text1"/>
                <w:sz w:val="26"/>
                <w:szCs w:val="26"/>
              </w:rPr>
              <w:t xml:space="preserve">  </w:t>
            </w:r>
          </w:p>
        </w:tc>
        <w:tc>
          <w:tcPr>
            <w:tcW w:w="0" w:type="auto"/>
          </w:tcPr>
          <w:p w14:paraId="25483776"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w:t>
            </w:r>
            <w:r w:rsidRPr="00986E2C">
              <w:rPr>
                <w:rFonts w:cs="Times New Roman"/>
                <w:b/>
                <w:bCs/>
                <w:color w:val="000000" w:themeColor="text1"/>
                <w:sz w:val="26"/>
                <w:szCs w:val="26"/>
              </w:rPr>
              <w:t>2018</w:t>
            </w:r>
            <w:r w:rsidRPr="00986E2C">
              <w:rPr>
                <w:rFonts w:cs="Times New Roman"/>
                <w:color w:val="000000" w:themeColor="text1"/>
                <w:sz w:val="26"/>
                <w:szCs w:val="26"/>
              </w:rPr>
              <w:t xml:space="preserve">  </w:t>
            </w:r>
          </w:p>
        </w:tc>
        <w:tc>
          <w:tcPr>
            <w:tcW w:w="0" w:type="auto"/>
          </w:tcPr>
          <w:p w14:paraId="5E8478B1"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w:t>
            </w:r>
            <w:r w:rsidRPr="00986E2C">
              <w:rPr>
                <w:rFonts w:cs="Times New Roman"/>
                <w:b/>
                <w:bCs/>
                <w:color w:val="000000" w:themeColor="text1"/>
                <w:sz w:val="26"/>
                <w:szCs w:val="26"/>
              </w:rPr>
              <w:t>2019</w:t>
            </w:r>
            <w:r w:rsidRPr="00986E2C">
              <w:rPr>
                <w:rFonts w:cs="Times New Roman"/>
                <w:color w:val="000000" w:themeColor="text1"/>
                <w:sz w:val="26"/>
                <w:szCs w:val="26"/>
              </w:rPr>
              <w:t xml:space="preserve">  </w:t>
            </w:r>
          </w:p>
        </w:tc>
        <w:tc>
          <w:tcPr>
            <w:tcW w:w="0" w:type="auto"/>
          </w:tcPr>
          <w:p w14:paraId="1B16FB70"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w:t>
            </w:r>
            <w:r w:rsidRPr="00986E2C">
              <w:rPr>
                <w:rFonts w:cs="Times New Roman"/>
                <w:b/>
                <w:bCs/>
                <w:color w:val="000000" w:themeColor="text1"/>
                <w:sz w:val="26"/>
                <w:szCs w:val="26"/>
              </w:rPr>
              <w:t>2020</w:t>
            </w:r>
            <w:r w:rsidRPr="00986E2C">
              <w:rPr>
                <w:rFonts w:cs="Times New Roman"/>
                <w:color w:val="000000" w:themeColor="text1"/>
                <w:sz w:val="26"/>
                <w:szCs w:val="26"/>
              </w:rPr>
              <w:t xml:space="preserve">  </w:t>
            </w:r>
          </w:p>
        </w:tc>
        <w:tc>
          <w:tcPr>
            <w:tcW w:w="0" w:type="auto"/>
          </w:tcPr>
          <w:p w14:paraId="5BB8C90F"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w:t>
            </w:r>
            <w:r w:rsidRPr="00986E2C">
              <w:rPr>
                <w:rFonts w:cs="Times New Roman"/>
                <w:b/>
                <w:bCs/>
                <w:color w:val="000000" w:themeColor="text1"/>
                <w:sz w:val="26"/>
                <w:szCs w:val="26"/>
              </w:rPr>
              <w:t>2021</w:t>
            </w:r>
            <w:r w:rsidRPr="00986E2C">
              <w:rPr>
                <w:rFonts w:cs="Times New Roman"/>
                <w:color w:val="000000" w:themeColor="text1"/>
                <w:sz w:val="26"/>
                <w:szCs w:val="26"/>
              </w:rPr>
              <w:t xml:space="preserve">  </w:t>
            </w:r>
          </w:p>
        </w:tc>
      </w:tr>
      <w:tr w:rsidR="00986E2C" w:rsidRPr="00986E2C" w14:paraId="2956B22C" w14:textId="77777777" w:rsidTr="004C1011">
        <w:trPr>
          <w:jc w:val="center"/>
        </w:trPr>
        <w:tc>
          <w:tcPr>
            <w:tcW w:w="0" w:type="auto"/>
          </w:tcPr>
          <w:p w14:paraId="1645FD3A"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Tổng số dân  </w:t>
            </w:r>
          </w:p>
        </w:tc>
        <w:tc>
          <w:tcPr>
            <w:tcW w:w="0" w:type="auto"/>
          </w:tcPr>
          <w:p w14:paraId="16106454"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95385,2  </w:t>
            </w:r>
          </w:p>
        </w:tc>
        <w:tc>
          <w:tcPr>
            <w:tcW w:w="0" w:type="auto"/>
          </w:tcPr>
          <w:p w14:paraId="0DE59E38"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96484,0  </w:t>
            </w:r>
          </w:p>
        </w:tc>
        <w:tc>
          <w:tcPr>
            <w:tcW w:w="0" w:type="auto"/>
          </w:tcPr>
          <w:p w14:paraId="3CF38A8F"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97582,7  </w:t>
            </w:r>
          </w:p>
        </w:tc>
        <w:tc>
          <w:tcPr>
            <w:tcW w:w="0" w:type="auto"/>
          </w:tcPr>
          <w:p w14:paraId="66175CF9"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98506,2  </w:t>
            </w:r>
          </w:p>
        </w:tc>
      </w:tr>
      <w:tr w:rsidR="00986E2C" w:rsidRPr="00986E2C" w14:paraId="1254FF55" w14:textId="77777777" w:rsidTr="004C1011">
        <w:trPr>
          <w:jc w:val="center"/>
        </w:trPr>
        <w:tc>
          <w:tcPr>
            <w:tcW w:w="0" w:type="auto"/>
          </w:tcPr>
          <w:p w14:paraId="7DFE032B"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Số dân thành thị  </w:t>
            </w:r>
          </w:p>
        </w:tc>
        <w:tc>
          <w:tcPr>
            <w:tcW w:w="0" w:type="auto"/>
          </w:tcPr>
          <w:p w14:paraId="14CC89E0"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32636,9  </w:t>
            </w:r>
          </w:p>
        </w:tc>
        <w:tc>
          <w:tcPr>
            <w:tcW w:w="0" w:type="auto"/>
          </w:tcPr>
          <w:p w14:paraId="05D21698"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33816,6  </w:t>
            </w:r>
          </w:p>
        </w:tc>
        <w:tc>
          <w:tcPr>
            <w:tcW w:w="0" w:type="auto"/>
          </w:tcPr>
          <w:p w14:paraId="67B96BE1"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35867,2  </w:t>
            </w:r>
          </w:p>
        </w:tc>
        <w:tc>
          <w:tcPr>
            <w:tcW w:w="0" w:type="auto"/>
          </w:tcPr>
          <w:p w14:paraId="4F6C8C73" w14:textId="77777777" w:rsidR="00FE4A2E" w:rsidRPr="00986E2C" w:rsidRDefault="00FE4A2E" w:rsidP="004C1011">
            <w:pPr>
              <w:rPr>
                <w:rFonts w:cs="Times New Roman"/>
                <w:color w:val="000000" w:themeColor="text1"/>
                <w:sz w:val="26"/>
                <w:szCs w:val="26"/>
              </w:rPr>
            </w:pPr>
            <w:r w:rsidRPr="00986E2C">
              <w:rPr>
                <w:rFonts w:cs="Times New Roman"/>
                <w:color w:val="000000" w:themeColor="text1"/>
                <w:sz w:val="26"/>
                <w:szCs w:val="26"/>
              </w:rPr>
              <w:t xml:space="preserve">  36564,7  </w:t>
            </w:r>
          </w:p>
        </w:tc>
      </w:tr>
    </w:tbl>
    <w:p w14:paraId="61D41467" w14:textId="77777777" w:rsidR="00FE4A2E" w:rsidRPr="00986E2C" w:rsidRDefault="00FE4A2E" w:rsidP="00FE4A2E">
      <w:pPr>
        <w:jc w:val="right"/>
        <w:rPr>
          <w:rFonts w:cs="Times New Roman"/>
          <w:color w:val="000000" w:themeColor="text1"/>
          <w:sz w:val="26"/>
          <w:szCs w:val="26"/>
        </w:rPr>
      </w:pPr>
      <w:r w:rsidRPr="00986E2C">
        <w:rPr>
          <w:rFonts w:cs="Times New Roman"/>
          <w:i/>
          <w:iCs/>
          <w:color w:val="000000" w:themeColor="text1"/>
          <w:sz w:val="26"/>
          <w:szCs w:val="26"/>
        </w:rPr>
        <w:t>(Nguồn: Niên giám thống kê Việt Nam 2021, NXB Thống kê, 2022)</w:t>
      </w:r>
    </w:p>
    <w:p w14:paraId="201F99EC" w14:textId="77777777" w:rsidR="00FE4A2E" w:rsidRPr="00986E2C" w:rsidRDefault="00FE4A2E" w:rsidP="00FE4A2E">
      <w:pPr>
        <w:rPr>
          <w:rFonts w:cs="Times New Roman"/>
          <w:b/>
          <w:iCs/>
          <w:color w:val="000000" w:themeColor="text1"/>
          <w:sz w:val="26"/>
          <w:szCs w:val="26"/>
        </w:rPr>
      </w:pPr>
      <w:r w:rsidRPr="00986E2C">
        <w:rPr>
          <w:rFonts w:cs="Times New Roman"/>
          <w:color w:val="000000" w:themeColor="text1"/>
          <w:sz w:val="26"/>
          <w:szCs w:val="26"/>
        </w:rPr>
        <w:tab/>
        <w:t xml:space="preserve">Cho biết tỉ trọng dân thành thị của nước ta năm 2021 ít hơn tỉ lệ dân nông thôn bao nhiêu %? </w:t>
      </w:r>
      <w:r w:rsidRPr="00986E2C">
        <w:rPr>
          <w:rFonts w:cs="Times New Roman"/>
          <w:i/>
          <w:iCs/>
          <w:color w:val="000000" w:themeColor="text1"/>
          <w:sz w:val="26"/>
          <w:szCs w:val="26"/>
        </w:rPr>
        <w:t>(làm tròn kết quả đến 1 chữ số thập phân)</w:t>
      </w:r>
      <w:r w:rsidRPr="00986E2C">
        <w:rPr>
          <w:rFonts w:cs="Times New Roman"/>
          <w:b/>
          <w:iCs/>
          <w:color w:val="000000" w:themeColor="text1"/>
          <w:sz w:val="26"/>
          <w:szCs w:val="26"/>
        </w:rPr>
        <w:t xml:space="preserve"> </w:t>
      </w:r>
    </w:p>
    <w:p w14:paraId="6BFFF4B5" w14:textId="7207742D" w:rsidR="007C20B5" w:rsidRPr="00986E2C" w:rsidRDefault="00EC212C" w:rsidP="003B2DD2">
      <w:pPr>
        <w:rPr>
          <w:rFonts w:cs="Times New Roman"/>
          <w:color w:val="000000" w:themeColor="text1"/>
          <w:sz w:val="26"/>
          <w:szCs w:val="26"/>
        </w:rPr>
      </w:pPr>
      <w:r w:rsidRPr="00986E2C">
        <w:rPr>
          <w:rFonts w:cs="Times New Roman"/>
          <w:b/>
          <w:bCs/>
          <w:color w:val="000000" w:themeColor="text1"/>
          <w:sz w:val="26"/>
          <w:szCs w:val="26"/>
        </w:rPr>
        <w:t>Câu 4.</w:t>
      </w:r>
      <w:r w:rsidRPr="00986E2C">
        <w:rPr>
          <w:rFonts w:cs="Times New Roman"/>
          <w:color w:val="000000" w:themeColor="text1"/>
          <w:sz w:val="26"/>
          <w:szCs w:val="26"/>
        </w:rPr>
        <w:t xml:space="preserve"> Cho bảng số liệu:</w:t>
      </w:r>
      <w:r w:rsidR="00FE4A2E" w:rsidRPr="00986E2C">
        <w:rPr>
          <w:rFonts w:cs="Times New Roman"/>
          <w:color w:val="000000" w:themeColor="text1"/>
          <w:sz w:val="26"/>
          <w:szCs w:val="26"/>
        </w:rPr>
        <w:t xml:space="preserve"> </w:t>
      </w:r>
      <w:r w:rsidR="007C20B5" w:rsidRPr="00986E2C">
        <w:rPr>
          <w:rFonts w:cs="Times New Roman"/>
          <w:b/>
          <w:bCs/>
          <w:color w:val="000000" w:themeColor="text1"/>
          <w:sz w:val="26"/>
          <w:szCs w:val="26"/>
        </w:rPr>
        <w:t>Giá trị sản xuất công nghiệp theo thành phần kinh tế ở nước ta năm 2010 và 2021</w:t>
      </w:r>
      <w:r w:rsidR="003B2DD2" w:rsidRPr="00986E2C">
        <w:rPr>
          <w:rFonts w:cs="Times New Roman"/>
          <w:color w:val="000000" w:themeColor="text1"/>
          <w:sz w:val="26"/>
          <w:szCs w:val="26"/>
        </w:rPr>
        <w:t xml:space="preserve"> </w:t>
      </w:r>
      <w:r w:rsidR="007C20B5" w:rsidRPr="00986E2C">
        <w:rPr>
          <w:rFonts w:cs="Times New Roman"/>
          <w:i/>
          <w:iCs/>
          <w:color w:val="000000" w:themeColor="text1"/>
          <w:sz w:val="26"/>
          <w:szCs w:val="26"/>
        </w:rPr>
        <w:t>(Đơn vị: nghìn tỉ đồng)</w:t>
      </w:r>
    </w:p>
    <w:tbl>
      <w:tblPr>
        <w:tblStyle w:val="TableGrid"/>
        <w:tblW w:w="0" w:type="auto"/>
        <w:jc w:val="center"/>
        <w:tblLook w:val="04A0" w:firstRow="1" w:lastRow="0" w:firstColumn="1" w:lastColumn="0" w:noHBand="0" w:noVBand="1"/>
      </w:tblPr>
      <w:tblGrid>
        <w:gridCol w:w="3831"/>
        <w:gridCol w:w="931"/>
        <w:gridCol w:w="1061"/>
      </w:tblGrid>
      <w:tr w:rsidR="00986E2C" w:rsidRPr="00986E2C" w14:paraId="31D2BD66" w14:textId="77777777" w:rsidTr="00D50B2F">
        <w:trPr>
          <w:jc w:val="center"/>
        </w:trPr>
        <w:tc>
          <w:tcPr>
            <w:tcW w:w="0" w:type="auto"/>
            <w:vAlign w:val="center"/>
          </w:tcPr>
          <w:p w14:paraId="555BC4C8" w14:textId="77777777" w:rsidR="007C20B5" w:rsidRPr="00986E2C" w:rsidRDefault="007C20B5" w:rsidP="00D50B2F">
            <w:pPr>
              <w:jc w:val="center"/>
              <w:rPr>
                <w:rFonts w:cs="Times New Roman"/>
                <w:color w:val="000000" w:themeColor="text1"/>
                <w:sz w:val="26"/>
                <w:szCs w:val="26"/>
              </w:rPr>
            </w:pPr>
            <w:r w:rsidRPr="00986E2C">
              <w:rPr>
                <w:rFonts w:cs="Times New Roman"/>
                <w:b/>
                <w:bCs/>
                <w:color w:val="000000" w:themeColor="text1"/>
                <w:sz w:val="26"/>
                <w:szCs w:val="26"/>
              </w:rPr>
              <w:t>Năm</w:t>
            </w:r>
          </w:p>
        </w:tc>
        <w:tc>
          <w:tcPr>
            <w:tcW w:w="0" w:type="auto"/>
            <w:vAlign w:val="center"/>
          </w:tcPr>
          <w:p w14:paraId="3C98FE67" w14:textId="77777777" w:rsidR="007C20B5" w:rsidRPr="00986E2C" w:rsidRDefault="007C20B5" w:rsidP="00D50B2F">
            <w:pPr>
              <w:jc w:val="center"/>
              <w:rPr>
                <w:rFonts w:cs="Times New Roman"/>
                <w:color w:val="000000" w:themeColor="text1"/>
                <w:sz w:val="26"/>
                <w:szCs w:val="26"/>
              </w:rPr>
            </w:pPr>
            <w:r w:rsidRPr="00986E2C">
              <w:rPr>
                <w:rFonts w:cs="Times New Roman"/>
                <w:b/>
                <w:bCs/>
                <w:color w:val="000000" w:themeColor="text1"/>
                <w:sz w:val="26"/>
                <w:szCs w:val="26"/>
              </w:rPr>
              <w:t>2010</w:t>
            </w:r>
          </w:p>
        </w:tc>
        <w:tc>
          <w:tcPr>
            <w:tcW w:w="0" w:type="auto"/>
            <w:vAlign w:val="center"/>
          </w:tcPr>
          <w:p w14:paraId="546495C6" w14:textId="77777777" w:rsidR="007C20B5" w:rsidRPr="00986E2C" w:rsidRDefault="007C20B5" w:rsidP="00D50B2F">
            <w:pPr>
              <w:jc w:val="center"/>
              <w:rPr>
                <w:rFonts w:cs="Times New Roman"/>
                <w:color w:val="000000" w:themeColor="text1"/>
                <w:sz w:val="26"/>
                <w:szCs w:val="26"/>
              </w:rPr>
            </w:pPr>
            <w:r w:rsidRPr="00986E2C">
              <w:rPr>
                <w:rFonts w:cs="Times New Roman"/>
                <w:b/>
                <w:bCs/>
                <w:color w:val="000000" w:themeColor="text1"/>
                <w:sz w:val="26"/>
                <w:szCs w:val="26"/>
              </w:rPr>
              <w:t>2021</w:t>
            </w:r>
          </w:p>
        </w:tc>
      </w:tr>
      <w:tr w:rsidR="00986E2C" w:rsidRPr="00986E2C" w14:paraId="1348A9D7" w14:textId="77777777" w:rsidTr="00D50B2F">
        <w:trPr>
          <w:jc w:val="center"/>
        </w:trPr>
        <w:tc>
          <w:tcPr>
            <w:tcW w:w="0" w:type="auto"/>
            <w:vAlign w:val="center"/>
          </w:tcPr>
          <w:p w14:paraId="7CB8BE2E"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lastRenderedPageBreak/>
              <w:t>Khu vực kinh tế nhà nước</w:t>
            </w:r>
          </w:p>
        </w:tc>
        <w:tc>
          <w:tcPr>
            <w:tcW w:w="0" w:type="auto"/>
            <w:vAlign w:val="center"/>
          </w:tcPr>
          <w:p w14:paraId="5664D987"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636,5</w:t>
            </w:r>
          </w:p>
        </w:tc>
        <w:tc>
          <w:tcPr>
            <w:tcW w:w="0" w:type="auto"/>
            <w:vAlign w:val="center"/>
          </w:tcPr>
          <w:p w14:paraId="75FA02C1"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846,7</w:t>
            </w:r>
          </w:p>
        </w:tc>
      </w:tr>
      <w:tr w:rsidR="00986E2C" w:rsidRPr="00986E2C" w14:paraId="624ED893" w14:textId="77777777" w:rsidTr="00D50B2F">
        <w:trPr>
          <w:jc w:val="center"/>
        </w:trPr>
        <w:tc>
          <w:tcPr>
            <w:tcW w:w="0" w:type="auto"/>
            <w:vAlign w:val="center"/>
          </w:tcPr>
          <w:p w14:paraId="65A85D2B"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Khu vực kinh tế ngoài nhà nước</w:t>
            </w:r>
          </w:p>
        </w:tc>
        <w:tc>
          <w:tcPr>
            <w:tcW w:w="0" w:type="auto"/>
            <w:vAlign w:val="center"/>
          </w:tcPr>
          <w:p w14:paraId="070B2014"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843,6</w:t>
            </w:r>
          </w:p>
        </w:tc>
        <w:tc>
          <w:tcPr>
            <w:tcW w:w="0" w:type="auto"/>
            <w:vAlign w:val="center"/>
          </w:tcPr>
          <w:p w14:paraId="50DA507E"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4481,2</w:t>
            </w:r>
          </w:p>
        </w:tc>
      </w:tr>
      <w:tr w:rsidR="00986E2C" w:rsidRPr="00986E2C" w14:paraId="0B663FB7" w14:textId="77777777" w:rsidTr="00D50B2F">
        <w:trPr>
          <w:jc w:val="center"/>
        </w:trPr>
        <w:tc>
          <w:tcPr>
            <w:tcW w:w="0" w:type="auto"/>
            <w:vAlign w:val="center"/>
          </w:tcPr>
          <w:p w14:paraId="05D76156"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Khu vực có vốn đầu tư nước ngoài</w:t>
            </w:r>
          </w:p>
        </w:tc>
        <w:tc>
          <w:tcPr>
            <w:tcW w:w="0" w:type="auto"/>
            <w:vAlign w:val="center"/>
          </w:tcPr>
          <w:p w14:paraId="32BDE33B"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1565,5</w:t>
            </w:r>
          </w:p>
        </w:tc>
        <w:tc>
          <w:tcPr>
            <w:tcW w:w="0" w:type="auto"/>
            <w:vAlign w:val="center"/>
          </w:tcPr>
          <w:p w14:paraId="39C310BF"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7698,8</w:t>
            </w:r>
          </w:p>
        </w:tc>
      </w:tr>
      <w:tr w:rsidR="00986E2C" w:rsidRPr="00986E2C" w14:paraId="00C754EF" w14:textId="77777777" w:rsidTr="00D50B2F">
        <w:trPr>
          <w:jc w:val="center"/>
        </w:trPr>
        <w:tc>
          <w:tcPr>
            <w:tcW w:w="0" w:type="auto"/>
            <w:vAlign w:val="center"/>
          </w:tcPr>
          <w:p w14:paraId="6CA6F82A"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Tổng</w:t>
            </w:r>
          </w:p>
        </w:tc>
        <w:tc>
          <w:tcPr>
            <w:tcW w:w="0" w:type="auto"/>
            <w:vAlign w:val="center"/>
          </w:tcPr>
          <w:p w14:paraId="5C8B554C"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3045,6</w:t>
            </w:r>
          </w:p>
        </w:tc>
        <w:tc>
          <w:tcPr>
            <w:tcW w:w="0" w:type="auto"/>
            <w:vAlign w:val="center"/>
          </w:tcPr>
          <w:p w14:paraId="68543021" w14:textId="77777777" w:rsidR="007C20B5" w:rsidRPr="00986E2C" w:rsidRDefault="007C20B5" w:rsidP="00D50B2F">
            <w:pPr>
              <w:jc w:val="center"/>
              <w:rPr>
                <w:rFonts w:cs="Times New Roman"/>
                <w:color w:val="000000" w:themeColor="text1"/>
                <w:sz w:val="26"/>
                <w:szCs w:val="26"/>
              </w:rPr>
            </w:pPr>
            <w:r w:rsidRPr="00986E2C">
              <w:rPr>
                <w:rFonts w:cs="Times New Roman"/>
                <w:color w:val="000000" w:themeColor="text1"/>
                <w:sz w:val="26"/>
                <w:szCs w:val="26"/>
              </w:rPr>
              <w:t>13026,8</w:t>
            </w:r>
          </w:p>
        </w:tc>
      </w:tr>
    </w:tbl>
    <w:p w14:paraId="7A11FA5C" w14:textId="77777777" w:rsidR="007C20B5" w:rsidRPr="00986E2C" w:rsidRDefault="007C20B5" w:rsidP="007C20B5">
      <w:pPr>
        <w:jc w:val="right"/>
        <w:rPr>
          <w:rFonts w:cs="Times New Roman"/>
          <w:color w:val="000000" w:themeColor="text1"/>
          <w:sz w:val="26"/>
          <w:szCs w:val="26"/>
        </w:rPr>
      </w:pPr>
      <w:r w:rsidRPr="00986E2C">
        <w:rPr>
          <w:rFonts w:cs="Times New Roman"/>
          <w:i/>
          <w:iCs/>
          <w:color w:val="000000" w:themeColor="text1"/>
          <w:sz w:val="26"/>
          <w:szCs w:val="26"/>
        </w:rPr>
        <w:t>(Nguồn: Niên giám thống kê Việt Nam năm 2016, năm 2022)</w:t>
      </w:r>
    </w:p>
    <w:p w14:paraId="11680636" w14:textId="23E91269" w:rsidR="007C20B5" w:rsidRPr="00986E2C" w:rsidRDefault="007C20B5" w:rsidP="007C20B5">
      <w:pPr>
        <w:rPr>
          <w:rFonts w:cs="Times New Roman"/>
          <w:color w:val="000000" w:themeColor="text1"/>
          <w:sz w:val="26"/>
          <w:szCs w:val="26"/>
        </w:rPr>
      </w:pPr>
      <w:r w:rsidRPr="00986E2C">
        <w:rPr>
          <w:rFonts w:cs="Times New Roman"/>
          <w:color w:val="000000" w:themeColor="text1"/>
          <w:sz w:val="26"/>
          <w:szCs w:val="26"/>
        </w:rPr>
        <w:t xml:space="preserve">Tỉ trọng giá trị sản xuất của khu vực kinh tế Nhà nước năm 2021 đã giảm đi bao nhiêu % so với năm 2010? </w:t>
      </w:r>
      <w:r w:rsidRPr="00986E2C">
        <w:rPr>
          <w:rFonts w:cs="Times New Roman"/>
          <w:i/>
          <w:iCs/>
          <w:color w:val="000000" w:themeColor="text1"/>
          <w:sz w:val="26"/>
          <w:szCs w:val="26"/>
        </w:rPr>
        <w:t>(làm tròn kết quả đến số thập phân thứ nhất)</w:t>
      </w:r>
      <w:r w:rsidRPr="00986E2C">
        <w:rPr>
          <w:rFonts w:cs="Times New Roman"/>
          <w:b/>
          <w:iCs/>
          <w:color w:val="000000" w:themeColor="text1"/>
          <w:sz w:val="26"/>
          <w:szCs w:val="26"/>
        </w:rPr>
        <w:t xml:space="preserve"> </w:t>
      </w:r>
    </w:p>
    <w:p w14:paraId="598B683D" w14:textId="77777777" w:rsidR="00EC212C" w:rsidRPr="00986E2C" w:rsidRDefault="00EC212C" w:rsidP="00EC212C">
      <w:pPr>
        <w:rPr>
          <w:rFonts w:cs="Times New Roman"/>
          <w:color w:val="000000" w:themeColor="text1"/>
          <w:sz w:val="26"/>
          <w:szCs w:val="26"/>
        </w:rPr>
      </w:pPr>
      <w:r w:rsidRPr="00986E2C">
        <w:rPr>
          <w:rFonts w:cs="Times New Roman"/>
          <w:b/>
          <w:bCs/>
          <w:color w:val="000000" w:themeColor="text1"/>
          <w:sz w:val="26"/>
          <w:szCs w:val="26"/>
        </w:rPr>
        <w:t>Câu 5.</w:t>
      </w:r>
      <w:r w:rsidRPr="00986E2C">
        <w:rPr>
          <w:rFonts w:cs="Times New Roman"/>
          <w:color w:val="000000" w:themeColor="text1"/>
          <w:sz w:val="26"/>
          <w:szCs w:val="26"/>
        </w:rPr>
        <w:t xml:space="preserve"> Cho bảng số liệu:</w:t>
      </w:r>
    </w:p>
    <w:p w14:paraId="542ADFD9" w14:textId="77777777" w:rsidR="00EC212C" w:rsidRPr="00986E2C" w:rsidRDefault="00EC212C" w:rsidP="00EC212C">
      <w:pPr>
        <w:jc w:val="center"/>
        <w:rPr>
          <w:rFonts w:cs="Times New Roman"/>
          <w:color w:val="000000" w:themeColor="text1"/>
          <w:sz w:val="26"/>
          <w:szCs w:val="26"/>
        </w:rPr>
      </w:pPr>
      <w:r w:rsidRPr="00986E2C">
        <w:rPr>
          <w:rFonts w:cs="Times New Roman"/>
          <w:b/>
          <w:bCs/>
          <w:color w:val="000000" w:themeColor="text1"/>
          <w:sz w:val="26"/>
          <w:szCs w:val="26"/>
        </w:rPr>
        <w:t>Diện tích và sản lượng các vụ lúa ở nước ta, năm 2021</w:t>
      </w:r>
    </w:p>
    <w:tbl>
      <w:tblPr>
        <w:tblStyle w:val="TableGrid"/>
        <w:tblW w:w="0" w:type="auto"/>
        <w:jc w:val="center"/>
        <w:tblLook w:val="04A0" w:firstRow="1" w:lastRow="0" w:firstColumn="1" w:lastColumn="0" w:noHBand="0" w:noVBand="1"/>
      </w:tblPr>
      <w:tblGrid>
        <w:gridCol w:w="2210"/>
        <w:gridCol w:w="2419"/>
        <w:gridCol w:w="2619"/>
      </w:tblGrid>
      <w:tr w:rsidR="00986E2C" w:rsidRPr="00986E2C" w14:paraId="3BAC3300" w14:textId="77777777" w:rsidTr="004C1011">
        <w:trPr>
          <w:jc w:val="center"/>
        </w:trPr>
        <w:tc>
          <w:tcPr>
            <w:tcW w:w="0" w:type="auto"/>
            <w:vAlign w:val="center"/>
          </w:tcPr>
          <w:p w14:paraId="0BDA730F"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Vụ lúa</w:t>
            </w:r>
          </w:p>
        </w:tc>
        <w:tc>
          <w:tcPr>
            <w:tcW w:w="0" w:type="auto"/>
            <w:vAlign w:val="center"/>
          </w:tcPr>
          <w:p w14:paraId="567CB727"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 xml:space="preserve">Diện tích </w:t>
            </w:r>
            <w:r w:rsidRPr="00986E2C">
              <w:rPr>
                <w:rFonts w:cs="Times New Roman"/>
                <w:i/>
                <w:iCs/>
                <w:color w:val="000000" w:themeColor="text1"/>
                <w:sz w:val="26"/>
                <w:szCs w:val="26"/>
              </w:rPr>
              <w:t>(Nghìn ha)</w:t>
            </w:r>
          </w:p>
        </w:tc>
        <w:tc>
          <w:tcPr>
            <w:tcW w:w="0" w:type="auto"/>
            <w:vAlign w:val="center"/>
          </w:tcPr>
          <w:p w14:paraId="098B2F8F" w14:textId="77777777" w:rsidR="00EC212C" w:rsidRPr="00986E2C" w:rsidRDefault="00EC212C" w:rsidP="004C1011">
            <w:pPr>
              <w:jc w:val="center"/>
              <w:rPr>
                <w:rFonts w:cs="Times New Roman"/>
                <w:color w:val="000000" w:themeColor="text1"/>
                <w:sz w:val="26"/>
                <w:szCs w:val="26"/>
              </w:rPr>
            </w:pPr>
            <w:r w:rsidRPr="00986E2C">
              <w:rPr>
                <w:rFonts w:cs="Times New Roman"/>
                <w:b/>
                <w:bCs/>
                <w:color w:val="000000" w:themeColor="text1"/>
                <w:sz w:val="26"/>
                <w:szCs w:val="26"/>
              </w:rPr>
              <w:t xml:space="preserve">Sản lượng </w:t>
            </w:r>
            <w:r w:rsidRPr="00986E2C">
              <w:rPr>
                <w:rFonts w:cs="Times New Roman"/>
                <w:i/>
                <w:iCs/>
                <w:color w:val="000000" w:themeColor="text1"/>
                <w:sz w:val="26"/>
                <w:szCs w:val="26"/>
              </w:rPr>
              <w:t>(Nghìn tấn)</w:t>
            </w:r>
          </w:p>
        </w:tc>
      </w:tr>
      <w:tr w:rsidR="00986E2C" w:rsidRPr="00986E2C" w14:paraId="1F32FAAD" w14:textId="77777777" w:rsidTr="004C1011">
        <w:trPr>
          <w:jc w:val="center"/>
        </w:trPr>
        <w:tc>
          <w:tcPr>
            <w:tcW w:w="0" w:type="auto"/>
            <w:vAlign w:val="center"/>
          </w:tcPr>
          <w:p w14:paraId="582D6DBA"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Đông xuân</w:t>
            </w:r>
          </w:p>
        </w:tc>
        <w:tc>
          <w:tcPr>
            <w:tcW w:w="0" w:type="auto"/>
            <w:vAlign w:val="center"/>
          </w:tcPr>
          <w:p w14:paraId="61D75388"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3006,84</w:t>
            </w:r>
          </w:p>
        </w:tc>
        <w:tc>
          <w:tcPr>
            <w:tcW w:w="0" w:type="auto"/>
            <w:vAlign w:val="center"/>
          </w:tcPr>
          <w:p w14:paraId="1CAC75E1"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20628,76</w:t>
            </w:r>
          </w:p>
        </w:tc>
      </w:tr>
      <w:tr w:rsidR="00986E2C" w:rsidRPr="00986E2C" w14:paraId="5F93BDD1" w14:textId="77777777" w:rsidTr="004C1011">
        <w:trPr>
          <w:jc w:val="center"/>
        </w:trPr>
        <w:tc>
          <w:tcPr>
            <w:tcW w:w="0" w:type="auto"/>
            <w:vAlign w:val="center"/>
          </w:tcPr>
          <w:p w14:paraId="01C792B2"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Hè thu và thu đông</w:t>
            </w:r>
          </w:p>
        </w:tc>
        <w:tc>
          <w:tcPr>
            <w:tcW w:w="0" w:type="auto"/>
            <w:vAlign w:val="center"/>
          </w:tcPr>
          <w:p w14:paraId="605373F4"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2673,49</w:t>
            </w:r>
          </w:p>
        </w:tc>
        <w:tc>
          <w:tcPr>
            <w:tcW w:w="0" w:type="auto"/>
            <w:vAlign w:val="center"/>
          </w:tcPr>
          <w:p w14:paraId="7C9447CF"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15163,48</w:t>
            </w:r>
          </w:p>
        </w:tc>
      </w:tr>
      <w:tr w:rsidR="00986E2C" w:rsidRPr="00986E2C" w14:paraId="20B6907B" w14:textId="77777777" w:rsidTr="004C1011">
        <w:trPr>
          <w:jc w:val="center"/>
        </w:trPr>
        <w:tc>
          <w:tcPr>
            <w:tcW w:w="0" w:type="auto"/>
            <w:vAlign w:val="center"/>
          </w:tcPr>
          <w:p w14:paraId="41E5F13D"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Mùa</w:t>
            </w:r>
          </w:p>
        </w:tc>
        <w:tc>
          <w:tcPr>
            <w:tcW w:w="0" w:type="auto"/>
            <w:vAlign w:val="center"/>
          </w:tcPr>
          <w:p w14:paraId="2D6483BC"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1558,5</w:t>
            </w:r>
          </w:p>
        </w:tc>
        <w:tc>
          <w:tcPr>
            <w:tcW w:w="0" w:type="auto"/>
            <w:vAlign w:val="center"/>
          </w:tcPr>
          <w:p w14:paraId="041E7D38" w14:textId="77777777" w:rsidR="00EC212C" w:rsidRPr="00986E2C" w:rsidRDefault="00EC212C" w:rsidP="004C1011">
            <w:pPr>
              <w:jc w:val="center"/>
              <w:rPr>
                <w:rFonts w:cs="Times New Roman"/>
                <w:color w:val="000000" w:themeColor="text1"/>
                <w:sz w:val="26"/>
                <w:szCs w:val="26"/>
              </w:rPr>
            </w:pPr>
            <w:r w:rsidRPr="00986E2C">
              <w:rPr>
                <w:rFonts w:cs="Times New Roman"/>
                <w:color w:val="000000" w:themeColor="text1"/>
                <w:sz w:val="26"/>
                <w:szCs w:val="26"/>
              </w:rPr>
              <w:t>8055,8</w:t>
            </w:r>
          </w:p>
        </w:tc>
      </w:tr>
    </w:tbl>
    <w:p w14:paraId="16D18EEF" w14:textId="77777777" w:rsidR="00EC212C" w:rsidRPr="00986E2C" w:rsidRDefault="00EC212C" w:rsidP="00EC212C">
      <w:pPr>
        <w:jc w:val="right"/>
        <w:rPr>
          <w:rFonts w:cs="Times New Roman"/>
          <w:color w:val="000000" w:themeColor="text1"/>
          <w:sz w:val="26"/>
          <w:szCs w:val="26"/>
        </w:rPr>
      </w:pPr>
      <w:r w:rsidRPr="00986E2C">
        <w:rPr>
          <w:rFonts w:cs="Times New Roman"/>
          <w:i/>
          <w:iCs/>
          <w:color w:val="000000" w:themeColor="text1"/>
          <w:sz w:val="26"/>
          <w:szCs w:val="26"/>
        </w:rPr>
        <w:t>(Nguồn: Niên giám thống kê Việt Nam 2021, NXB Thống kê, 2022)</w:t>
      </w:r>
    </w:p>
    <w:p w14:paraId="00652EE9" w14:textId="02F80F9C" w:rsidR="00EC212C" w:rsidRPr="00986E2C" w:rsidRDefault="00EC212C" w:rsidP="00EC212C">
      <w:pPr>
        <w:rPr>
          <w:rFonts w:cs="Times New Roman"/>
          <w:color w:val="000000" w:themeColor="text1"/>
          <w:sz w:val="26"/>
          <w:szCs w:val="26"/>
        </w:rPr>
      </w:pPr>
      <w:r w:rsidRPr="00986E2C">
        <w:rPr>
          <w:rFonts w:cs="Times New Roman"/>
          <w:color w:val="000000" w:themeColor="text1"/>
          <w:sz w:val="26"/>
          <w:szCs w:val="26"/>
        </w:rPr>
        <w:tab/>
        <w:t xml:space="preserve">Cho biết năng suất lúa vụ hè thu và thu đông năm 2021 của nước ta thấp hơn vụ đông xuân bao nhiêu tạ/ha? </w:t>
      </w:r>
      <w:r w:rsidRPr="00986E2C">
        <w:rPr>
          <w:rFonts w:cs="Times New Roman"/>
          <w:i/>
          <w:iCs/>
          <w:color w:val="000000" w:themeColor="text1"/>
          <w:sz w:val="26"/>
          <w:szCs w:val="26"/>
        </w:rPr>
        <w:t>(làm tròn kết quả đến 1 chữ số thập phân)</w:t>
      </w:r>
      <w:r w:rsidR="00006747" w:rsidRPr="00986E2C">
        <w:rPr>
          <w:rFonts w:cs="Times New Roman"/>
          <w:i/>
          <w:iCs/>
          <w:color w:val="000000" w:themeColor="text1"/>
          <w:sz w:val="26"/>
          <w:szCs w:val="26"/>
        </w:rPr>
        <w:t xml:space="preserve"> </w:t>
      </w:r>
    </w:p>
    <w:p w14:paraId="7E3C572A" w14:textId="017B79F7" w:rsidR="003B2DD2" w:rsidRPr="00986E2C" w:rsidRDefault="00EC212C" w:rsidP="003B2DD2">
      <w:pPr>
        <w:rPr>
          <w:rFonts w:cs="Times New Roman"/>
          <w:b/>
          <w:iCs/>
          <w:color w:val="000000" w:themeColor="text1"/>
          <w:sz w:val="26"/>
          <w:szCs w:val="26"/>
        </w:rPr>
      </w:pPr>
      <w:r w:rsidRPr="00986E2C">
        <w:rPr>
          <w:rFonts w:cs="Times New Roman"/>
          <w:b/>
          <w:bCs/>
          <w:color w:val="000000" w:themeColor="text1"/>
          <w:sz w:val="26"/>
          <w:szCs w:val="26"/>
        </w:rPr>
        <w:t>Câu 6.</w:t>
      </w:r>
      <w:r w:rsidRPr="00986E2C">
        <w:rPr>
          <w:rFonts w:cs="Times New Roman"/>
          <w:color w:val="000000" w:themeColor="text1"/>
          <w:sz w:val="26"/>
          <w:szCs w:val="26"/>
        </w:rPr>
        <w:t xml:space="preserve"> </w:t>
      </w:r>
      <w:r w:rsidR="003B2DD2" w:rsidRPr="00986E2C">
        <w:rPr>
          <w:rFonts w:cs="Times New Roman"/>
          <w:b/>
          <w:iCs/>
          <w:color w:val="000000" w:themeColor="text1"/>
          <w:sz w:val="26"/>
          <w:szCs w:val="26"/>
        </w:rPr>
        <w:t xml:space="preserve"> </w:t>
      </w:r>
      <w:r w:rsidR="003B2DD2" w:rsidRPr="00986E2C">
        <w:rPr>
          <w:rFonts w:cs="Times New Roman"/>
          <w:color w:val="000000" w:themeColor="text1"/>
          <w:sz w:val="26"/>
          <w:szCs w:val="26"/>
        </w:rPr>
        <w:t xml:space="preserve">Tính đến năm 2021, tổng diện tích các Khu công nghệ cao của nước ta là 3835,4 ha. Khu công nghệ cao Hòa Lạc có diện tích là 1586 ha. Cho biết Khu công nghệ cao Hòa Lạc chiếm bao nhiêu % diện tích các Khu công nghệ cao của nước ta? </w:t>
      </w:r>
      <w:r w:rsidR="003B2DD2" w:rsidRPr="00986E2C">
        <w:rPr>
          <w:rFonts w:cs="Times New Roman"/>
          <w:i/>
          <w:iCs/>
          <w:color w:val="000000" w:themeColor="text1"/>
          <w:sz w:val="26"/>
          <w:szCs w:val="26"/>
        </w:rPr>
        <w:t>(làm tròn kết quả đến số thập phân thứ nhất)</w:t>
      </w:r>
      <w:r w:rsidR="003B2DD2" w:rsidRPr="00986E2C">
        <w:rPr>
          <w:rFonts w:cs="Times New Roman"/>
          <w:b/>
          <w:iCs/>
          <w:color w:val="000000" w:themeColor="text1"/>
          <w:sz w:val="26"/>
          <w:szCs w:val="26"/>
        </w:rPr>
        <w:t xml:space="preserve"> </w:t>
      </w:r>
    </w:p>
    <w:p w14:paraId="322C6256" w14:textId="77777777" w:rsidR="00EC212C" w:rsidRPr="00986E2C" w:rsidRDefault="00EC212C" w:rsidP="00EC212C">
      <w:pPr>
        <w:spacing w:after="0"/>
        <w:jc w:val="center"/>
        <w:rPr>
          <w:rFonts w:cs="Times New Roman"/>
          <w:b/>
          <w:bCs/>
          <w:color w:val="000000" w:themeColor="text1"/>
          <w:sz w:val="26"/>
          <w:szCs w:val="26"/>
        </w:rPr>
      </w:pPr>
      <w:r w:rsidRPr="00986E2C">
        <w:rPr>
          <w:rFonts w:cs="Times New Roman"/>
          <w:b/>
          <w:bCs/>
          <w:color w:val="000000" w:themeColor="text1"/>
          <w:sz w:val="26"/>
          <w:szCs w:val="26"/>
        </w:rPr>
        <w:t>------HẾT------</w:t>
      </w:r>
    </w:p>
    <w:p w14:paraId="6BC5470B" w14:textId="77777777" w:rsidR="00EC212C" w:rsidRPr="00986E2C" w:rsidRDefault="00EC212C" w:rsidP="00EC212C">
      <w:pPr>
        <w:spacing w:after="0"/>
        <w:ind w:left="270"/>
        <w:rPr>
          <w:rFonts w:cs="Times New Roman"/>
          <w:color w:val="000000" w:themeColor="text1"/>
          <w:sz w:val="26"/>
          <w:szCs w:val="26"/>
        </w:rPr>
      </w:pPr>
      <w:r w:rsidRPr="00986E2C">
        <w:rPr>
          <w:rFonts w:cs="Times New Roman"/>
          <w:i/>
          <w:iCs/>
          <w:color w:val="000000" w:themeColor="text1"/>
          <w:sz w:val="26"/>
          <w:szCs w:val="26"/>
        </w:rPr>
        <w:t>- Thí sinh không được sử dụng tài liệu;</w:t>
      </w:r>
    </w:p>
    <w:p w14:paraId="0A436DFB" w14:textId="77777777" w:rsidR="00EC212C" w:rsidRPr="00986E2C" w:rsidRDefault="00EC212C" w:rsidP="00EC212C">
      <w:pPr>
        <w:spacing w:after="0"/>
        <w:ind w:left="270"/>
        <w:rPr>
          <w:rFonts w:cs="Times New Roman"/>
          <w:color w:val="000000" w:themeColor="text1"/>
          <w:sz w:val="26"/>
          <w:szCs w:val="26"/>
        </w:rPr>
      </w:pPr>
      <w:r w:rsidRPr="00986E2C">
        <w:rPr>
          <w:rFonts w:cs="Times New Roman"/>
          <w:i/>
          <w:iCs/>
          <w:color w:val="000000" w:themeColor="text1"/>
          <w:sz w:val="26"/>
          <w:szCs w:val="26"/>
        </w:rPr>
        <w:t xml:space="preserve">- Giám thị không giải thích gì thêm. </w:t>
      </w:r>
    </w:p>
    <w:p w14:paraId="57DEE8C2" w14:textId="77777777" w:rsidR="00EC212C" w:rsidRPr="00986E2C" w:rsidRDefault="00EC212C" w:rsidP="00EC212C">
      <w:pPr>
        <w:rPr>
          <w:rFonts w:cs="Times New Roman"/>
          <w:color w:val="000000" w:themeColor="text1"/>
          <w:sz w:val="26"/>
          <w:szCs w:val="26"/>
        </w:rPr>
      </w:pPr>
      <w:r w:rsidRPr="00986E2C">
        <w:rPr>
          <w:rFonts w:cs="Times New Roman"/>
          <w:color w:val="000000" w:themeColor="text1"/>
          <w:sz w:val="26"/>
          <w:szCs w:val="26"/>
        </w:rPr>
        <w:br w:type="page"/>
      </w:r>
    </w:p>
    <w:tbl>
      <w:tblPr>
        <w:tblW w:w="11004" w:type="dxa"/>
        <w:jc w:val="center"/>
        <w:tblLook w:val="04A0" w:firstRow="1" w:lastRow="0" w:firstColumn="1" w:lastColumn="0" w:noHBand="0" w:noVBand="1"/>
      </w:tblPr>
      <w:tblGrid>
        <w:gridCol w:w="4495"/>
        <w:gridCol w:w="6509"/>
      </w:tblGrid>
      <w:tr w:rsidR="00986E2C" w:rsidRPr="00986E2C" w14:paraId="20A7F11A" w14:textId="77777777" w:rsidTr="00444CA3">
        <w:trPr>
          <w:trHeight w:val="905"/>
          <w:jc w:val="center"/>
        </w:trPr>
        <w:tc>
          <w:tcPr>
            <w:tcW w:w="4495" w:type="dxa"/>
            <w:shd w:val="clear" w:color="auto" w:fill="auto"/>
          </w:tcPr>
          <w:p w14:paraId="4E12C7F7" w14:textId="77777777" w:rsidR="00986E2C" w:rsidRPr="00986E2C" w:rsidRDefault="00986E2C" w:rsidP="00444CA3">
            <w:pPr>
              <w:spacing w:after="0"/>
              <w:jc w:val="center"/>
              <w:rPr>
                <w:rFonts w:eastAsia="Calibri" w:cs="Times New Roman"/>
                <w:bCs/>
                <w:color w:val="000000" w:themeColor="text1"/>
              </w:rPr>
            </w:pPr>
            <w:r w:rsidRPr="00986E2C">
              <w:rPr>
                <w:rFonts w:eastAsia="Calibri" w:cs="Times New Roman"/>
                <w:bCs/>
                <w:color w:val="000000" w:themeColor="text1"/>
              </w:rPr>
              <w:lastRenderedPageBreak/>
              <w:t>SỞ GIÁO DỤC VÀ ĐÀO TẠO ĐẮK LẮK</w:t>
            </w:r>
          </w:p>
          <w:p w14:paraId="418E2BA2" w14:textId="2CF3215A" w:rsidR="00986E2C" w:rsidRPr="00986E2C" w:rsidRDefault="00986E2C" w:rsidP="00444CA3">
            <w:pPr>
              <w:spacing w:after="0"/>
              <w:jc w:val="center"/>
              <w:rPr>
                <w:rFonts w:eastAsia="Calibri" w:cs="Times New Roman"/>
                <w:b/>
                <w:color w:val="000000" w:themeColor="text1"/>
              </w:rPr>
            </w:pPr>
            <w:r w:rsidRPr="00986E2C">
              <w:rPr>
                <w:rFonts w:eastAsia="Calibri" w:cs="Times New Roman"/>
                <w:noProof/>
                <w:color w:val="000000" w:themeColor="text1"/>
              </w:rPr>
              <mc:AlternateContent>
                <mc:Choice Requires="wps">
                  <w:drawing>
                    <wp:anchor distT="4294967295" distB="4294967295" distL="114300" distR="114300" simplePos="0" relativeHeight="251664384" behindDoc="0" locked="0" layoutInCell="1" allowOverlap="1" wp14:anchorId="665F9BBA" wp14:editId="7CE60A21">
                      <wp:simplePos x="0" y="0"/>
                      <wp:positionH relativeFrom="column">
                        <wp:posOffset>775970</wp:posOffset>
                      </wp:positionH>
                      <wp:positionV relativeFrom="paragraph">
                        <wp:posOffset>199390</wp:posOffset>
                      </wp:positionV>
                      <wp:extent cx="1150620" cy="0"/>
                      <wp:effectExtent l="0" t="0" r="1143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06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BAB00F2" id="Straight Connector 4" o:spid="_x0000_s1026" style="position:absolute;z-index:25166438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margin" from="61.1pt,15.7pt" to="151.7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Qk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Z7OH&#10;6WLOz6MusQrqS2GIlL5qdCJvGmmNz5JADfsXSrk11JeUfO3x2VhbntV6MTZycfeQkYHN1VlIvHWB&#10;6ZLvpQDbs2tVigWR0Jo2V2ccOtLaRrEHNg77rcXxlceVwgIlDjCH8mVheIIPpXmcDdBwKi6hk8+c&#10;SWx2a1wjH2+rrc8ddbHrmdRvCfPuDdvjNl50ZiuUpmfbZq/dnnl/+3OtfgEAAP//AwBQSwMEFAAG&#10;AAgAAAAhAD6lnK3gAAAADgEAAA8AAABkcnMvZG93bnJldi54bWxMT01PwzAMvSPxHyIjcWPpmglQ&#10;13RCm3bgNgpIHLPG/YDGqZp0K/9+RhzgYvnZz8/v5ZvZ9eKEY+g8aVguEhBIlbcdNRreXvd3jyBC&#10;NGRN7wk1fGOATXF9lZvM+jO94KmMjWARCpnR0MY4ZFKGqkVnwsIPSLyr/ehMZDg20o7mzOKul2mS&#10;3EtnOuIPrRlw22L1VU5Ow3TY1km3V/Pnhyrl9PxweN/Vjda3N/NuzeVpDSLiHP8u4CcD+4eCjR39&#10;RDaInnGapkzVoJYrEExQieLm+DuQRS7/xyguAAAA//8DAFBLAQItABQABgAIAAAAIQC2gziS/gAA&#10;AOEBAAATAAAAAAAAAAAAAAAAAAAAAABbQ29udGVudF9UeXBlc10ueG1sUEsBAi0AFAAGAAgAAAAh&#10;ADj9If/WAAAAlAEAAAsAAAAAAAAAAAAAAAAALwEAAF9yZWxzLy5yZWxzUEsBAi0AFAAGAAgAAAAh&#10;APf6tCTaAQAApAMAAA4AAAAAAAAAAAAAAAAALgIAAGRycy9lMm9Eb2MueG1sUEsBAi0AFAAGAAgA&#10;AAAhAD6lnK3gAAAADgEAAA8AAAAAAAAAAAAAAAAANAQAAGRycy9kb3ducmV2LnhtbFBLBQYAAAAA&#10;BAAEAPMAAABBBQAAAAA=&#10;" strokecolor="windowText" strokeweight=".5pt">
                      <v:stroke joinstyle="miter"/>
                      <o:lock v:ext="edit" shapetype="f"/>
                    </v:line>
                  </w:pict>
                </mc:Fallback>
              </mc:AlternateContent>
            </w:r>
            <w:r w:rsidRPr="00986E2C">
              <w:rPr>
                <w:rFonts w:eastAsia="Calibri" w:cs="Times New Roman"/>
                <w:b/>
                <w:color w:val="000000" w:themeColor="text1"/>
              </w:rPr>
              <w:t>TRƯỜNG PTDTNT TÂY NGUYÊN</w:t>
            </w:r>
          </w:p>
        </w:tc>
        <w:tc>
          <w:tcPr>
            <w:tcW w:w="6509" w:type="dxa"/>
            <w:shd w:val="clear" w:color="auto" w:fill="auto"/>
          </w:tcPr>
          <w:p w14:paraId="062CB967" w14:textId="77777777" w:rsidR="00986E2C" w:rsidRPr="00986E2C" w:rsidRDefault="00986E2C" w:rsidP="00444CA3">
            <w:pPr>
              <w:spacing w:after="0"/>
              <w:jc w:val="center"/>
              <w:rPr>
                <w:rFonts w:eastAsia="Calibri" w:cs="Times New Roman"/>
                <w:b/>
                <w:color w:val="000000" w:themeColor="text1"/>
              </w:rPr>
            </w:pPr>
            <w:r w:rsidRPr="00986E2C">
              <w:rPr>
                <w:rFonts w:eastAsia="Calibri" w:cs="Times New Roman"/>
                <w:b/>
                <w:color w:val="000000" w:themeColor="text1"/>
              </w:rPr>
              <w:t xml:space="preserve">ĐÁP ÁN </w:t>
            </w:r>
          </w:p>
          <w:p w14:paraId="7CD145D5" w14:textId="77777777" w:rsidR="00986E2C" w:rsidRPr="00986E2C" w:rsidRDefault="00986E2C" w:rsidP="00444CA3">
            <w:pPr>
              <w:spacing w:after="0"/>
              <w:jc w:val="center"/>
              <w:rPr>
                <w:rFonts w:eastAsia="Calibri" w:cs="Times New Roman"/>
                <w:b/>
                <w:color w:val="000000" w:themeColor="text1"/>
              </w:rPr>
            </w:pPr>
            <w:r w:rsidRPr="00986E2C">
              <w:rPr>
                <w:rFonts w:eastAsia="Calibri" w:cs="Times New Roman"/>
                <w:b/>
                <w:color w:val="000000" w:themeColor="text1"/>
              </w:rPr>
              <w:t>ĐỀ THAM KHẢO KÌ THI TN – THPT TỪ NĂM 2025</w:t>
            </w:r>
          </w:p>
          <w:p w14:paraId="0370FD09" w14:textId="77777777" w:rsidR="00986E2C" w:rsidRPr="00986E2C" w:rsidRDefault="00986E2C" w:rsidP="00444CA3">
            <w:pPr>
              <w:spacing w:after="0"/>
              <w:jc w:val="center"/>
              <w:rPr>
                <w:rFonts w:eastAsia="Calibri" w:cs="Times New Roman"/>
                <w:b/>
                <w:color w:val="000000" w:themeColor="text1"/>
              </w:rPr>
            </w:pPr>
            <w:r w:rsidRPr="00986E2C">
              <w:rPr>
                <w:rFonts w:eastAsia="Calibri" w:cs="Times New Roman"/>
                <w:b/>
                <w:color w:val="000000" w:themeColor="text1"/>
              </w:rPr>
              <w:t>Môn:</w:t>
            </w:r>
            <w:r w:rsidRPr="00986E2C">
              <w:rPr>
                <w:rFonts w:eastAsia="Calibri" w:cs="Times New Roman"/>
                <w:b/>
                <w:color w:val="000000" w:themeColor="text1"/>
                <w:lang w:val="vi-VN"/>
              </w:rPr>
              <w:t xml:space="preserve"> Địa lí</w:t>
            </w:r>
            <w:r w:rsidRPr="00986E2C">
              <w:rPr>
                <w:rFonts w:eastAsia="Calibri" w:cs="Times New Roman"/>
                <w:b/>
                <w:color w:val="000000" w:themeColor="text1"/>
              </w:rPr>
              <w:t>, Lớ</w:t>
            </w:r>
            <w:r w:rsidRPr="00986E2C">
              <w:rPr>
                <w:rFonts w:eastAsia="Calibri" w:cs="Times New Roman"/>
                <w:b/>
                <w:color w:val="000000" w:themeColor="text1"/>
                <w:lang w:val="vi-VN"/>
              </w:rPr>
              <w:t>p 1</w:t>
            </w:r>
            <w:r w:rsidRPr="00986E2C">
              <w:rPr>
                <w:rFonts w:eastAsia="Calibri" w:cs="Times New Roman"/>
                <w:b/>
                <w:color w:val="000000" w:themeColor="text1"/>
              </w:rPr>
              <w:t xml:space="preserve">2 </w:t>
            </w:r>
            <w:r w:rsidRPr="00986E2C">
              <w:rPr>
                <w:rFonts w:eastAsia="Calibri" w:cs="Times New Roman"/>
                <w:b/>
                <w:color w:val="000000" w:themeColor="text1"/>
                <w:sz w:val="2"/>
                <w:szCs w:val="2"/>
              </w:rPr>
              <w:t>NĐL</w:t>
            </w:r>
          </w:p>
        </w:tc>
      </w:tr>
    </w:tbl>
    <w:p w14:paraId="65D93A13" w14:textId="77777777" w:rsidR="00986E2C" w:rsidRPr="00986E2C" w:rsidRDefault="00986E2C" w:rsidP="00986E2C">
      <w:pPr>
        <w:spacing w:after="0" w:line="264" w:lineRule="auto"/>
        <w:rPr>
          <w:rFonts w:eastAsia="Calibri" w:cs="Times New Roman"/>
          <w:b/>
          <w:color w:val="000000" w:themeColor="text1"/>
        </w:rPr>
      </w:pPr>
    </w:p>
    <w:p w14:paraId="5995DD9E" w14:textId="77777777" w:rsidR="00986E2C" w:rsidRPr="00986E2C" w:rsidRDefault="00986E2C" w:rsidP="00986E2C">
      <w:pPr>
        <w:spacing w:after="0" w:line="264" w:lineRule="auto"/>
        <w:rPr>
          <w:rFonts w:cs="Times New Roman"/>
          <w:color w:val="000000" w:themeColor="text1"/>
        </w:rPr>
      </w:pPr>
      <w:r w:rsidRPr="00986E2C">
        <w:rPr>
          <w:rFonts w:eastAsia="Calibri" w:cs="Times New Roman"/>
          <w:b/>
          <w:color w:val="000000" w:themeColor="text1"/>
        </w:rPr>
        <w:t>PHẦN I.</w:t>
      </w:r>
      <w:r w:rsidRPr="00986E2C">
        <w:rPr>
          <w:rFonts w:cs="Times New Roman"/>
          <w:b/>
          <w:bCs/>
          <w:color w:val="000000" w:themeColor="text1"/>
        </w:rPr>
        <w:t xml:space="preserve"> Câu trắc nghiệm nhiều phương án lựa chọn. </w:t>
      </w:r>
      <w:r w:rsidRPr="00986E2C">
        <w:rPr>
          <w:rFonts w:cs="Times New Roman"/>
          <w:color w:val="000000" w:themeColor="text1"/>
        </w:rPr>
        <w:t>Thí sinh trả lời từ câu 1 đến câu 18.</w:t>
      </w:r>
    </w:p>
    <w:p w14:paraId="6563D3C2" w14:textId="77777777" w:rsidR="00986E2C" w:rsidRPr="00986E2C" w:rsidRDefault="00986E2C" w:rsidP="00986E2C">
      <w:pPr>
        <w:spacing w:after="0" w:line="264" w:lineRule="auto"/>
        <w:rPr>
          <w:rFonts w:eastAsia="Calibri" w:cs="Times New Roman"/>
          <w:color w:val="000000" w:themeColor="text1"/>
        </w:rPr>
      </w:pPr>
      <w:r w:rsidRPr="00986E2C">
        <w:rPr>
          <w:rFonts w:eastAsia="Calibri" w:cs="Times New Roman"/>
          <w:color w:val="000000" w:themeColor="text1"/>
        </w:rPr>
        <w:t>(Mỗi câu trả lời đúng thí sinh được 0,25 điểm)</w:t>
      </w:r>
    </w:p>
    <w:tbl>
      <w:tblPr>
        <w:tblStyle w:val="TableGrid"/>
        <w:tblW w:w="0" w:type="auto"/>
        <w:tblLook w:val="04A0" w:firstRow="1" w:lastRow="0" w:firstColumn="1" w:lastColumn="0" w:noHBand="0" w:noVBand="1"/>
      </w:tblPr>
      <w:tblGrid>
        <w:gridCol w:w="901"/>
        <w:gridCol w:w="858"/>
        <w:gridCol w:w="860"/>
        <w:gridCol w:w="860"/>
        <w:gridCol w:w="860"/>
        <w:gridCol w:w="860"/>
        <w:gridCol w:w="860"/>
        <w:gridCol w:w="860"/>
        <w:gridCol w:w="860"/>
        <w:gridCol w:w="849"/>
        <w:gridCol w:w="860"/>
      </w:tblGrid>
      <w:tr w:rsidR="00986E2C" w:rsidRPr="00986E2C" w14:paraId="43403186" w14:textId="77777777" w:rsidTr="00444CA3">
        <w:tc>
          <w:tcPr>
            <w:tcW w:w="931" w:type="dxa"/>
            <w:vAlign w:val="center"/>
          </w:tcPr>
          <w:p w14:paraId="41BF9FC1"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Câu</w:t>
            </w:r>
          </w:p>
        </w:tc>
        <w:tc>
          <w:tcPr>
            <w:tcW w:w="931" w:type="dxa"/>
            <w:vAlign w:val="center"/>
          </w:tcPr>
          <w:p w14:paraId="6F6086A1"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w:t>
            </w:r>
          </w:p>
        </w:tc>
        <w:tc>
          <w:tcPr>
            <w:tcW w:w="932" w:type="dxa"/>
            <w:vAlign w:val="center"/>
          </w:tcPr>
          <w:p w14:paraId="6519AE52"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2</w:t>
            </w:r>
          </w:p>
        </w:tc>
        <w:tc>
          <w:tcPr>
            <w:tcW w:w="932" w:type="dxa"/>
            <w:vAlign w:val="center"/>
          </w:tcPr>
          <w:p w14:paraId="254165EB"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3</w:t>
            </w:r>
          </w:p>
        </w:tc>
        <w:tc>
          <w:tcPr>
            <w:tcW w:w="932" w:type="dxa"/>
            <w:vAlign w:val="center"/>
          </w:tcPr>
          <w:p w14:paraId="58EFB1F3"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4</w:t>
            </w:r>
          </w:p>
        </w:tc>
        <w:tc>
          <w:tcPr>
            <w:tcW w:w="932" w:type="dxa"/>
            <w:vAlign w:val="center"/>
          </w:tcPr>
          <w:p w14:paraId="7E8A9F59"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5</w:t>
            </w:r>
          </w:p>
        </w:tc>
        <w:tc>
          <w:tcPr>
            <w:tcW w:w="932" w:type="dxa"/>
            <w:vAlign w:val="center"/>
          </w:tcPr>
          <w:p w14:paraId="27102500"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6</w:t>
            </w:r>
          </w:p>
        </w:tc>
        <w:tc>
          <w:tcPr>
            <w:tcW w:w="932" w:type="dxa"/>
            <w:vAlign w:val="center"/>
          </w:tcPr>
          <w:p w14:paraId="31683AA8"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7</w:t>
            </w:r>
          </w:p>
        </w:tc>
        <w:tc>
          <w:tcPr>
            <w:tcW w:w="932" w:type="dxa"/>
            <w:vAlign w:val="center"/>
          </w:tcPr>
          <w:p w14:paraId="069F07B7"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8</w:t>
            </w:r>
          </w:p>
        </w:tc>
        <w:tc>
          <w:tcPr>
            <w:tcW w:w="932" w:type="dxa"/>
            <w:vAlign w:val="center"/>
          </w:tcPr>
          <w:p w14:paraId="1DF7B24D"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9</w:t>
            </w:r>
          </w:p>
        </w:tc>
        <w:tc>
          <w:tcPr>
            <w:tcW w:w="932" w:type="dxa"/>
            <w:vAlign w:val="center"/>
          </w:tcPr>
          <w:p w14:paraId="427FFE01"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10</w:t>
            </w:r>
          </w:p>
        </w:tc>
      </w:tr>
      <w:tr w:rsidR="00986E2C" w:rsidRPr="00986E2C" w14:paraId="35D283BA" w14:textId="77777777" w:rsidTr="00444CA3">
        <w:tc>
          <w:tcPr>
            <w:tcW w:w="931" w:type="dxa"/>
            <w:vAlign w:val="center"/>
          </w:tcPr>
          <w:p w14:paraId="10B8AE42"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Chọn</w:t>
            </w:r>
          </w:p>
        </w:tc>
        <w:tc>
          <w:tcPr>
            <w:tcW w:w="931" w:type="dxa"/>
            <w:vAlign w:val="center"/>
          </w:tcPr>
          <w:p w14:paraId="1801E5E2"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D</w:t>
            </w:r>
          </w:p>
        </w:tc>
        <w:tc>
          <w:tcPr>
            <w:tcW w:w="932" w:type="dxa"/>
            <w:vAlign w:val="center"/>
          </w:tcPr>
          <w:p w14:paraId="1BDCC2A8" w14:textId="46289B66"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A</w:t>
            </w:r>
          </w:p>
        </w:tc>
        <w:tc>
          <w:tcPr>
            <w:tcW w:w="932" w:type="dxa"/>
            <w:vAlign w:val="center"/>
          </w:tcPr>
          <w:p w14:paraId="7F24594E" w14:textId="559C1D2F"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C</w:t>
            </w:r>
          </w:p>
        </w:tc>
        <w:tc>
          <w:tcPr>
            <w:tcW w:w="932" w:type="dxa"/>
            <w:vAlign w:val="center"/>
          </w:tcPr>
          <w:p w14:paraId="308300F8"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C</w:t>
            </w:r>
          </w:p>
        </w:tc>
        <w:tc>
          <w:tcPr>
            <w:tcW w:w="932" w:type="dxa"/>
            <w:vAlign w:val="center"/>
          </w:tcPr>
          <w:p w14:paraId="2CC8F8D8" w14:textId="018B1831"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D</w:t>
            </w:r>
          </w:p>
        </w:tc>
        <w:tc>
          <w:tcPr>
            <w:tcW w:w="932" w:type="dxa"/>
            <w:vAlign w:val="center"/>
          </w:tcPr>
          <w:p w14:paraId="34FF4CA3" w14:textId="3A70A6A6"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D</w:t>
            </w:r>
          </w:p>
        </w:tc>
        <w:tc>
          <w:tcPr>
            <w:tcW w:w="932" w:type="dxa"/>
            <w:vAlign w:val="center"/>
          </w:tcPr>
          <w:p w14:paraId="412BDEB5" w14:textId="753E6952"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B</w:t>
            </w:r>
          </w:p>
        </w:tc>
        <w:tc>
          <w:tcPr>
            <w:tcW w:w="932" w:type="dxa"/>
            <w:vAlign w:val="center"/>
          </w:tcPr>
          <w:p w14:paraId="4B0BA942" w14:textId="2D1F93A0"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A</w:t>
            </w:r>
          </w:p>
        </w:tc>
        <w:tc>
          <w:tcPr>
            <w:tcW w:w="932" w:type="dxa"/>
            <w:vAlign w:val="center"/>
          </w:tcPr>
          <w:p w14:paraId="19692B36"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C</w:t>
            </w:r>
          </w:p>
        </w:tc>
        <w:tc>
          <w:tcPr>
            <w:tcW w:w="932" w:type="dxa"/>
            <w:vAlign w:val="center"/>
          </w:tcPr>
          <w:p w14:paraId="72AB6F1C"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D</w:t>
            </w:r>
          </w:p>
        </w:tc>
      </w:tr>
      <w:tr w:rsidR="00986E2C" w:rsidRPr="00986E2C" w14:paraId="760C149D" w14:textId="77777777" w:rsidTr="00444CA3">
        <w:tc>
          <w:tcPr>
            <w:tcW w:w="931" w:type="dxa"/>
            <w:vAlign w:val="center"/>
          </w:tcPr>
          <w:p w14:paraId="68144877"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b/>
                <w:bCs/>
                <w:color w:val="000000" w:themeColor="text1"/>
              </w:rPr>
              <w:t>Câu</w:t>
            </w:r>
          </w:p>
        </w:tc>
        <w:tc>
          <w:tcPr>
            <w:tcW w:w="931" w:type="dxa"/>
            <w:vAlign w:val="center"/>
          </w:tcPr>
          <w:p w14:paraId="6D2CEB86"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11</w:t>
            </w:r>
          </w:p>
        </w:tc>
        <w:tc>
          <w:tcPr>
            <w:tcW w:w="932" w:type="dxa"/>
            <w:vAlign w:val="center"/>
          </w:tcPr>
          <w:p w14:paraId="6F545BE7"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12</w:t>
            </w:r>
          </w:p>
        </w:tc>
        <w:tc>
          <w:tcPr>
            <w:tcW w:w="932" w:type="dxa"/>
            <w:vAlign w:val="center"/>
          </w:tcPr>
          <w:p w14:paraId="1256A03C"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13</w:t>
            </w:r>
          </w:p>
        </w:tc>
        <w:tc>
          <w:tcPr>
            <w:tcW w:w="932" w:type="dxa"/>
            <w:vAlign w:val="center"/>
          </w:tcPr>
          <w:p w14:paraId="204DE641"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14</w:t>
            </w:r>
          </w:p>
        </w:tc>
        <w:tc>
          <w:tcPr>
            <w:tcW w:w="932" w:type="dxa"/>
            <w:vAlign w:val="center"/>
          </w:tcPr>
          <w:p w14:paraId="678717E3"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15</w:t>
            </w:r>
          </w:p>
        </w:tc>
        <w:tc>
          <w:tcPr>
            <w:tcW w:w="932" w:type="dxa"/>
            <w:vAlign w:val="center"/>
          </w:tcPr>
          <w:p w14:paraId="44AC5C38"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16</w:t>
            </w:r>
          </w:p>
        </w:tc>
        <w:tc>
          <w:tcPr>
            <w:tcW w:w="932" w:type="dxa"/>
            <w:vAlign w:val="center"/>
          </w:tcPr>
          <w:p w14:paraId="235ABABE"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17</w:t>
            </w:r>
          </w:p>
        </w:tc>
        <w:tc>
          <w:tcPr>
            <w:tcW w:w="932" w:type="dxa"/>
            <w:vAlign w:val="center"/>
          </w:tcPr>
          <w:p w14:paraId="6ABAE22A"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18</w:t>
            </w:r>
          </w:p>
        </w:tc>
        <w:tc>
          <w:tcPr>
            <w:tcW w:w="932" w:type="dxa"/>
            <w:vAlign w:val="center"/>
          </w:tcPr>
          <w:p w14:paraId="1E83489D" w14:textId="77777777" w:rsidR="00986E2C" w:rsidRPr="00986E2C" w:rsidRDefault="00986E2C" w:rsidP="00444CA3">
            <w:pPr>
              <w:spacing w:line="264" w:lineRule="auto"/>
              <w:jc w:val="center"/>
              <w:rPr>
                <w:rFonts w:eastAsia="Calibri" w:cs="Times New Roman"/>
                <w:color w:val="000000" w:themeColor="text1"/>
              </w:rPr>
            </w:pPr>
          </w:p>
        </w:tc>
        <w:tc>
          <w:tcPr>
            <w:tcW w:w="932" w:type="dxa"/>
            <w:vAlign w:val="center"/>
          </w:tcPr>
          <w:p w14:paraId="2D858355" w14:textId="77777777" w:rsidR="00986E2C" w:rsidRPr="00986E2C" w:rsidRDefault="00986E2C" w:rsidP="00444CA3">
            <w:pPr>
              <w:spacing w:line="264" w:lineRule="auto"/>
              <w:jc w:val="center"/>
              <w:rPr>
                <w:rFonts w:eastAsia="Calibri" w:cs="Times New Roman"/>
                <w:color w:val="000000" w:themeColor="text1"/>
              </w:rPr>
            </w:pPr>
          </w:p>
        </w:tc>
      </w:tr>
      <w:tr w:rsidR="00986E2C" w:rsidRPr="00986E2C" w14:paraId="3081C7C3" w14:textId="77777777" w:rsidTr="00444CA3">
        <w:tc>
          <w:tcPr>
            <w:tcW w:w="931" w:type="dxa"/>
            <w:vAlign w:val="center"/>
          </w:tcPr>
          <w:p w14:paraId="487FC8D7"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b/>
                <w:bCs/>
                <w:color w:val="000000" w:themeColor="text1"/>
              </w:rPr>
              <w:t>Chọn</w:t>
            </w:r>
          </w:p>
        </w:tc>
        <w:tc>
          <w:tcPr>
            <w:tcW w:w="931" w:type="dxa"/>
            <w:vAlign w:val="center"/>
          </w:tcPr>
          <w:p w14:paraId="6948B90B" w14:textId="5672C73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B</w:t>
            </w:r>
          </w:p>
        </w:tc>
        <w:tc>
          <w:tcPr>
            <w:tcW w:w="932" w:type="dxa"/>
            <w:vAlign w:val="center"/>
          </w:tcPr>
          <w:p w14:paraId="25EFCC24" w14:textId="2BAA488C"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B</w:t>
            </w:r>
          </w:p>
        </w:tc>
        <w:tc>
          <w:tcPr>
            <w:tcW w:w="932" w:type="dxa"/>
            <w:vAlign w:val="center"/>
          </w:tcPr>
          <w:p w14:paraId="7B773F31"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A</w:t>
            </w:r>
          </w:p>
        </w:tc>
        <w:tc>
          <w:tcPr>
            <w:tcW w:w="932" w:type="dxa"/>
            <w:vAlign w:val="center"/>
          </w:tcPr>
          <w:p w14:paraId="28C02AE5"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D</w:t>
            </w:r>
          </w:p>
        </w:tc>
        <w:tc>
          <w:tcPr>
            <w:tcW w:w="932" w:type="dxa"/>
            <w:vAlign w:val="center"/>
          </w:tcPr>
          <w:p w14:paraId="6F3A62D6" w14:textId="2F40A4B1"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A</w:t>
            </w:r>
          </w:p>
        </w:tc>
        <w:tc>
          <w:tcPr>
            <w:tcW w:w="932" w:type="dxa"/>
            <w:vAlign w:val="center"/>
          </w:tcPr>
          <w:p w14:paraId="2DEEAF2B" w14:textId="7AB21195"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D</w:t>
            </w:r>
          </w:p>
        </w:tc>
        <w:tc>
          <w:tcPr>
            <w:tcW w:w="932" w:type="dxa"/>
            <w:vAlign w:val="center"/>
          </w:tcPr>
          <w:p w14:paraId="38C2CF2D" w14:textId="2E174A68"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D</w:t>
            </w:r>
          </w:p>
        </w:tc>
        <w:tc>
          <w:tcPr>
            <w:tcW w:w="932" w:type="dxa"/>
            <w:vAlign w:val="center"/>
          </w:tcPr>
          <w:p w14:paraId="2492C0EC"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C</w:t>
            </w:r>
          </w:p>
        </w:tc>
        <w:tc>
          <w:tcPr>
            <w:tcW w:w="932" w:type="dxa"/>
            <w:vAlign w:val="center"/>
          </w:tcPr>
          <w:p w14:paraId="2CFFF3D4" w14:textId="77777777" w:rsidR="00986E2C" w:rsidRPr="00986E2C" w:rsidRDefault="00986E2C" w:rsidP="00444CA3">
            <w:pPr>
              <w:spacing w:line="264" w:lineRule="auto"/>
              <w:jc w:val="center"/>
              <w:rPr>
                <w:rFonts w:eastAsia="Calibri" w:cs="Times New Roman"/>
                <w:color w:val="000000" w:themeColor="text1"/>
              </w:rPr>
            </w:pPr>
          </w:p>
        </w:tc>
        <w:tc>
          <w:tcPr>
            <w:tcW w:w="932" w:type="dxa"/>
            <w:vAlign w:val="center"/>
          </w:tcPr>
          <w:p w14:paraId="7239DA8A" w14:textId="77777777" w:rsidR="00986E2C" w:rsidRPr="00986E2C" w:rsidRDefault="00986E2C" w:rsidP="00444CA3">
            <w:pPr>
              <w:spacing w:line="264" w:lineRule="auto"/>
              <w:jc w:val="center"/>
              <w:rPr>
                <w:rFonts w:eastAsia="Calibri" w:cs="Times New Roman"/>
                <w:color w:val="000000" w:themeColor="text1"/>
              </w:rPr>
            </w:pPr>
          </w:p>
        </w:tc>
      </w:tr>
    </w:tbl>
    <w:p w14:paraId="7DD93F68" w14:textId="77777777" w:rsidR="00986E2C" w:rsidRPr="00986E2C" w:rsidRDefault="00986E2C" w:rsidP="00986E2C">
      <w:pPr>
        <w:spacing w:after="0" w:line="264" w:lineRule="auto"/>
        <w:rPr>
          <w:rFonts w:eastAsia="Calibri" w:cs="Times New Roman"/>
          <w:color w:val="000000" w:themeColor="text1"/>
        </w:rPr>
      </w:pPr>
    </w:p>
    <w:p w14:paraId="12626222" w14:textId="77777777" w:rsidR="00986E2C" w:rsidRPr="00986E2C" w:rsidRDefault="00986E2C" w:rsidP="00986E2C">
      <w:pPr>
        <w:spacing w:after="0" w:line="264" w:lineRule="auto"/>
        <w:rPr>
          <w:rFonts w:eastAsia="Calibri" w:cs="Times New Roman"/>
          <w:bCs/>
          <w:color w:val="000000" w:themeColor="text1"/>
        </w:rPr>
      </w:pPr>
      <w:r w:rsidRPr="00986E2C">
        <w:rPr>
          <w:rFonts w:eastAsia="Calibri" w:cs="Times New Roman"/>
          <w:b/>
          <w:color w:val="000000" w:themeColor="text1"/>
        </w:rPr>
        <w:t xml:space="preserve">PHẦN II. </w:t>
      </w:r>
      <w:r w:rsidRPr="00986E2C">
        <w:rPr>
          <w:rFonts w:eastAsia="Calibri" w:cs="Times New Roman"/>
          <w:bCs/>
          <w:color w:val="000000" w:themeColor="text1"/>
        </w:rPr>
        <w:t>Câu trắc nghiệm đúng sai. Thí sinh trả lời từ câu 1 đến câu 4. Trong mỗi ý a), b), c), d) ở mỗi câu, thí sinh chọn đúng hoặc sai.</w:t>
      </w:r>
    </w:p>
    <w:p w14:paraId="635B74D0" w14:textId="77777777" w:rsidR="00986E2C" w:rsidRPr="00986E2C" w:rsidRDefault="00986E2C" w:rsidP="00986E2C">
      <w:pPr>
        <w:spacing w:after="0" w:line="264" w:lineRule="auto"/>
        <w:ind w:firstLine="567"/>
        <w:rPr>
          <w:rFonts w:eastAsia="Calibri" w:cs="Times New Roman"/>
          <w:color w:val="000000" w:themeColor="text1"/>
        </w:rPr>
      </w:pPr>
      <w:r w:rsidRPr="00986E2C">
        <w:rPr>
          <w:rFonts w:eastAsia="Calibri" w:cs="Times New Roman"/>
          <w:color w:val="000000" w:themeColor="text1"/>
        </w:rPr>
        <w:t xml:space="preserve">- Thí sinh chỉ lựa chọn chính xác 01 ý trong 1 câu hỏi được </w:t>
      </w:r>
      <w:r w:rsidRPr="00986E2C">
        <w:rPr>
          <w:rFonts w:eastAsia="Calibri" w:cs="Times New Roman"/>
          <w:b/>
          <w:color w:val="000000" w:themeColor="text1"/>
        </w:rPr>
        <w:t xml:space="preserve">0,1 </w:t>
      </w:r>
      <w:r w:rsidRPr="00986E2C">
        <w:rPr>
          <w:rFonts w:eastAsia="Calibri" w:cs="Times New Roman"/>
          <w:color w:val="000000" w:themeColor="text1"/>
        </w:rPr>
        <w:t>điểm.</w:t>
      </w:r>
    </w:p>
    <w:p w14:paraId="469D2DD2" w14:textId="77777777" w:rsidR="00986E2C" w:rsidRPr="00986E2C" w:rsidRDefault="00986E2C" w:rsidP="00986E2C">
      <w:pPr>
        <w:spacing w:after="0" w:line="264" w:lineRule="auto"/>
        <w:ind w:firstLine="567"/>
        <w:rPr>
          <w:rFonts w:eastAsia="Calibri" w:cs="Times New Roman"/>
          <w:color w:val="000000" w:themeColor="text1"/>
        </w:rPr>
      </w:pPr>
      <w:r w:rsidRPr="00986E2C">
        <w:rPr>
          <w:rFonts w:eastAsia="Calibri" w:cs="Times New Roman"/>
          <w:color w:val="000000" w:themeColor="text1"/>
        </w:rPr>
        <w:t xml:space="preserve">- Thí sinh chỉ lựa chọn chính xác 02 ý trong 1 câu hỏi được </w:t>
      </w:r>
      <w:r w:rsidRPr="00986E2C">
        <w:rPr>
          <w:rFonts w:eastAsia="Calibri" w:cs="Times New Roman"/>
          <w:b/>
          <w:color w:val="000000" w:themeColor="text1"/>
        </w:rPr>
        <w:t xml:space="preserve">0,25 </w:t>
      </w:r>
      <w:r w:rsidRPr="00986E2C">
        <w:rPr>
          <w:rFonts w:eastAsia="Calibri" w:cs="Times New Roman"/>
          <w:color w:val="000000" w:themeColor="text1"/>
        </w:rPr>
        <w:t>điểm.</w:t>
      </w:r>
    </w:p>
    <w:p w14:paraId="16F3BE76" w14:textId="77777777" w:rsidR="00986E2C" w:rsidRPr="00986E2C" w:rsidRDefault="00986E2C" w:rsidP="00986E2C">
      <w:pPr>
        <w:spacing w:after="0" w:line="264" w:lineRule="auto"/>
        <w:ind w:firstLine="567"/>
        <w:rPr>
          <w:rFonts w:eastAsia="Calibri" w:cs="Times New Roman"/>
          <w:color w:val="000000" w:themeColor="text1"/>
        </w:rPr>
      </w:pPr>
      <w:r w:rsidRPr="00986E2C">
        <w:rPr>
          <w:rFonts w:eastAsia="Calibri" w:cs="Times New Roman"/>
          <w:color w:val="000000" w:themeColor="text1"/>
        </w:rPr>
        <w:t xml:space="preserve">- Thí sinh chỉ lựa chọn chính xác 03 ý trong 1 câu hỏi được </w:t>
      </w:r>
      <w:r w:rsidRPr="00986E2C">
        <w:rPr>
          <w:rFonts w:eastAsia="Calibri" w:cs="Times New Roman"/>
          <w:b/>
          <w:color w:val="000000" w:themeColor="text1"/>
        </w:rPr>
        <w:t xml:space="preserve">0,5 </w:t>
      </w:r>
      <w:r w:rsidRPr="00986E2C">
        <w:rPr>
          <w:rFonts w:eastAsia="Calibri" w:cs="Times New Roman"/>
          <w:color w:val="000000" w:themeColor="text1"/>
        </w:rPr>
        <w:t>điểm.</w:t>
      </w:r>
    </w:p>
    <w:p w14:paraId="1FDE814C" w14:textId="77777777" w:rsidR="00986E2C" w:rsidRPr="00986E2C" w:rsidRDefault="00986E2C" w:rsidP="00986E2C">
      <w:pPr>
        <w:spacing w:after="0" w:line="264" w:lineRule="auto"/>
        <w:ind w:firstLine="567"/>
        <w:rPr>
          <w:rFonts w:eastAsia="Calibri" w:cs="Times New Roman"/>
          <w:color w:val="000000" w:themeColor="text1"/>
          <w:sz w:val="2"/>
          <w:szCs w:val="2"/>
        </w:rPr>
      </w:pPr>
      <w:r w:rsidRPr="00986E2C">
        <w:rPr>
          <w:rFonts w:eastAsia="Calibri" w:cs="Times New Roman"/>
          <w:color w:val="000000" w:themeColor="text1"/>
        </w:rPr>
        <w:t xml:space="preserve">- Thí sinh lựa chọn chính xác cả 04 ý trong 1 câu hỏi được </w:t>
      </w:r>
      <w:r w:rsidRPr="00986E2C">
        <w:rPr>
          <w:rFonts w:eastAsia="Calibri" w:cs="Times New Roman"/>
          <w:b/>
          <w:color w:val="000000" w:themeColor="text1"/>
        </w:rPr>
        <w:t>1</w:t>
      </w:r>
      <w:r w:rsidRPr="00986E2C">
        <w:rPr>
          <w:rFonts w:eastAsia="Calibri" w:cs="Times New Roman"/>
          <w:color w:val="000000" w:themeColor="text1"/>
        </w:rPr>
        <w:t xml:space="preserve"> điểm</w:t>
      </w:r>
      <w:r w:rsidRPr="00986E2C">
        <w:rPr>
          <w:rFonts w:eastAsia="Calibri" w:cs="Times New Roman"/>
          <w:color w:val="000000" w:themeColor="text1"/>
          <w:sz w:val="2"/>
          <w:szCs w:val="2"/>
        </w:rPr>
        <w:t xml:space="preserve"> ND.</w:t>
      </w:r>
    </w:p>
    <w:tbl>
      <w:tblPr>
        <w:tblStyle w:val="TableGrid"/>
        <w:tblW w:w="0" w:type="auto"/>
        <w:tblLook w:val="04A0" w:firstRow="1" w:lastRow="0" w:firstColumn="1" w:lastColumn="0" w:noHBand="0" w:noVBand="1"/>
      </w:tblPr>
      <w:tblGrid>
        <w:gridCol w:w="1897"/>
        <w:gridCol w:w="1897"/>
        <w:gridCol w:w="1898"/>
        <w:gridCol w:w="1898"/>
        <w:gridCol w:w="1898"/>
      </w:tblGrid>
      <w:tr w:rsidR="00986E2C" w:rsidRPr="00986E2C" w14:paraId="6D08AC45" w14:textId="77777777" w:rsidTr="00444CA3">
        <w:tc>
          <w:tcPr>
            <w:tcW w:w="2050" w:type="dxa"/>
            <w:vAlign w:val="center"/>
          </w:tcPr>
          <w:p w14:paraId="3612FE93"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Câu</w:t>
            </w:r>
          </w:p>
        </w:tc>
        <w:tc>
          <w:tcPr>
            <w:tcW w:w="2050" w:type="dxa"/>
            <w:vAlign w:val="center"/>
          </w:tcPr>
          <w:p w14:paraId="11BD2F90"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Câu 1</w:t>
            </w:r>
          </w:p>
        </w:tc>
        <w:tc>
          <w:tcPr>
            <w:tcW w:w="2050" w:type="dxa"/>
            <w:vAlign w:val="center"/>
          </w:tcPr>
          <w:p w14:paraId="21D658D8"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Câu 2</w:t>
            </w:r>
          </w:p>
        </w:tc>
        <w:tc>
          <w:tcPr>
            <w:tcW w:w="2050" w:type="dxa"/>
            <w:vAlign w:val="center"/>
          </w:tcPr>
          <w:p w14:paraId="371B0C6B"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Câu 3</w:t>
            </w:r>
          </w:p>
        </w:tc>
        <w:tc>
          <w:tcPr>
            <w:tcW w:w="2050" w:type="dxa"/>
            <w:vAlign w:val="center"/>
          </w:tcPr>
          <w:p w14:paraId="23B83652" w14:textId="77777777" w:rsidR="00986E2C" w:rsidRPr="00986E2C" w:rsidRDefault="00986E2C" w:rsidP="00444CA3">
            <w:pPr>
              <w:spacing w:line="264" w:lineRule="auto"/>
              <w:jc w:val="center"/>
              <w:rPr>
                <w:rFonts w:eastAsia="Calibri" w:cs="Times New Roman"/>
                <w:b/>
                <w:bCs/>
                <w:color w:val="000000" w:themeColor="text1"/>
              </w:rPr>
            </w:pPr>
            <w:r w:rsidRPr="00986E2C">
              <w:rPr>
                <w:rFonts w:eastAsia="Calibri" w:cs="Times New Roman"/>
                <w:b/>
                <w:bCs/>
                <w:color w:val="000000" w:themeColor="text1"/>
              </w:rPr>
              <w:t>Câu 4</w:t>
            </w:r>
          </w:p>
        </w:tc>
      </w:tr>
      <w:tr w:rsidR="00986E2C" w:rsidRPr="00986E2C" w14:paraId="009C8FD3" w14:textId="77777777" w:rsidTr="00444CA3">
        <w:tc>
          <w:tcPr>
            <w:tcW w:w="2050" w:type="dxa"/>
            <w:vAlign w:val="center"/>
          </w:tcPr>
          <w:p w14:paraId="00C5D406" w14:textId="77777777" w:rsidR="00986E2C" w:rsidRPr="00986E2C" w:rsidRDefault="00986E2C" w:rsidP="00444CA3">
            <w:pPr>
              <w:spacing w:line="264" w:lineRule="auto"/>
              <w:jc w:val="center"/>
              <w:rPr>
                <w:rFonts w:eastAsia="Calibri" w:cs="Times New Roman"/>
                <w:color w:val="000000" w:themeColor="text1"/>
              </w:rPr>
            </w:pPr>
            <w:r w:rsidRPr="00986E2C">
              <w:rPr>
                <w:rFonts w:eastAsia="Calibri" w:cs="Times New Roman"/>
                <w:color w:val="000000" w:themeColor="text1"/>
              </w:rPr>
              <w:t>Đáp án</w:t>
            </w:r>
          </w:p>
        </w:tc>
        <w:tc>
          <w:tcPr>
            <w:tcW w:w="2050" w:type="dxa"/>
          </w:tcPr>
          <w:p w14:paraId="40638E85" w14:textId="77777777"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a) Đ</w:t>
            </w:r>
          </w:p>
          <w:p w14:paraId="465F61D4" w14:textId="77777777"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b) S</w:t>
            </w:r>
          </w:p>
          <w:p w14:paraId="5438DB54" w14:textId="77777777"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c) Đ</w:t>
            </w:r>
          </w:p>
          <w:p w14:paraId="24431323" w14:textId="77777777"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d) S</w:t>
            </w:r>
          </w:p>
        </w:tc>
        <w:tc>
          <w:tcPr>
            <w:tcW w:w="2050" w:type="dxa"/>
          </w:tcPr>
          <w:p w14:paraId="3C41F597" w14:textId="77777777"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a) Đ</w:t>
            </w:r>
          </w:p>
          <w:p w14:paraId="49776D75" w14:textId="77777777"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b) Đ</w:t>
            </w:r>
          </w:p>
          <w:p w14:paraId="05AF05E9" w14:textId="4635E0B4"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c) Đ</w:t>
            </w:r>
          </w:p>
          <w:p w14:paraId="26827E68" w14:textId="600DF150"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d) Đ</w:t>
            </w:r>
          </w:p>
        </w:tc>
        <w:tc>
          <w:tcPr>
            <w:tcW w:w="2050" w:type="dxa"/>
          </w:tcPr>
          <w:p w14:paraId="77382F8C" w14:textId="77777777"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a) S</w:t>
            </w:r>
          </w:p>
          <w:p w14:paraId="418510E9" w14:textId="77777777"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b) Đ</w:t>
            </w:r>
          </w:p>
          <w:p w14:paraId="28E688A6" w14:textId="5C393BA2"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c) Đ</w:t>
            </w:r>
          </w:p>
          <w:p w14:paraId="2F14FF27" w14:textId="77777777"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d) Đ</w:t>
            </w:r>
          </w:p>
        </w:tc>
        <w:tc>
          <w:tcPr>
            <w:tcW w:w="2050" w:type="dxa"/>
          </w:tcPr>
          <w:p w14:paraId="538D5382" w14:textId="2D127ABC"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a) S</w:t>
            </w:r>
          </w:p>
          <w:p w14:paraId="6FC981FB" w14:textId="53C06066"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b) Đ</w:t>
            </w:r>
          </w:p>
          <w:p w14:paraId="208C7FA2" w14:textId="4D9B5770"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c) Đ</w:t>
            </w:r>
          </w:p>
          <w:p w14:paraId="490930A9" w14:textId="606B6980" w:rsidR="00986E2C" w:rsidRPr="00986E2C" w:rsidRDefault="00986E2C" w:rsidP="00444CA3">
            <w:pPr>
              <w:spacing w:line="264" w:lineRule="auto"/>
              <w:rPr>
                <w:rFonts w:eastAsia="Calibri" w:cs="Times New Roman"/>
                <w:color w:val="000000" w:themeColor="text1"/>
              </w:rPr>
            </w:pPr>
            <w:r w:rsidRPr="00986E2C">
              <w:rPr>
                <w:rFonts w:eastAsia="Calibri" w:cs="Times New Roman"/>
                <w:color w:val="000000" w:themeColor="text1"/>
              </w:rPr>
              <w:t>d) S</w:t>
            </w:r>
          </w:p>
        </w:tc>
      </w:tr>
    </w:tbl>
    <w:p w14:paraId="11464F9F" w14:textId="77777777" w:rsidR="00986E2C" w:rsidRPr="00986E2C" w:rsidRDefault="00986E2C" w:rsidP="00986E2C">
      <w:pPr>
        <w:spacing w:after="0" w:line="264" w:lineRule="auto"/>
        <w:ind w:firstLine="567"/>
        <w:rPr>
          <w:rFonts w:eastAsia="Calibri" w:cs="Times New Roman"/>
          <w:color w:val="000000" w:themeColor="text1"/>
        </w:rPr>
      </w:pPr>
    </w:p>
    <w:p w14:paraId="5169428E" w14:textId="77777777" w:rsidR="00986E2C" w:rsidRPr="00986E2C" w:rsidRDefault="00986E2C" w:rsidP="00986E2C">
      <w:pPr>
        <w:spacing w:after="0" w:line="264" w:lineRule="auto"/>
        <w:rPr>
          <w:rFonts w:eastAsia="Calibri" w:cs="Times New Roman"/>
          <w:bCs/>
          <w:color w:val="000000" w:themeColor="text1"/>
        </w:rPr>
      </w:pPr>
      <w:r w:rsidRPr="00986E2C">
        <w:rPr>
          <w:rFonts w:eastAsia="Calibri" w:cs="Times New Roman"/>
          <w:b/>
          <w:color w:val="000000" w:themeColor="text1"/>
        </w:rPr>
        <w:t xml:space="preserve">PHẦN III. Câu trắc nghiệm trả lời ngắn. </w:t>
      </w:r>
      <w:r w:rsidRPr="00986E2C">
        <w:rPr>
          <w:rFonts w:eastAsia="Calibri" w:cs="Times New Roman"/>
          <w:bCs/>
          <w:color w:val="000000" w:themeColor="text1"/>
        </w:rPr>
        <w:t>Thí sinh trả lời từ câu 1 đến câu 6</w:t>
      </w:r>
    </w:p>
    <w:p w14:paraId="4E2B24FA" w14:textId="77777777" w:rsidR="00986E2C" w:rsidRPr="00986E2C" w:rsidRDefault="00986E2C" w:rsidP="00986E2C">
      <w:pPr>
        <w:spacing w:after="0" w:line="264" w:lineRule="auto"/>
        <w:rPr>
          <w:rFonts w:eastAsia="Calibri" w:cs="Times New Roman"/>
          <w:color w:val="000000" w:themeColor="text1"/>
        </w:rPr>
      </w:pPr>
      <w:r w:rsidRPr="00986E2C">
        <w:rPr>
          <w:rFonts w:eastAsia="Calibri" w:cs="Times New Roman"/>
          <w:color w:val="000000" w:themeColor="text1"/>
        </w:rPr>
        <w:t>(Mỗi câu trả lời đúng được 0,25 điểm)</w:t>
      </w:r>
    </w:p>
    <w:tbl>
      <w:tblPr>
        <w:tblStyle w:val="TableGrid2"/>
        <w:tblW w:w="0" w:type="auto"/>
        <w:jc w:val="center"/>
        <w:tblLook w:val="04A0" w:firstRow="1" w:lastRow="0" w:firstColumn="1" w:lastColumn="0" w:noHBand="0" w:noVBand="1"/>
      </w:tblPr>
      <w:tblGrid>
        <w:gridCol w:w="1390"/>
        <w:gridCol w:w="1358"/>
        <w:gridCol w:w="1416"/>
        <w:gridCol w:w="1395"/>
        <w:gridCol w:w="1395"/>
        <w:gridCol w:w="1267"/>
        <w:gridCol w:w="1267"/>
      </w:tblGrid>
      <w:tr w:rsidR="00986E2C" w:rsidRPr="00986E2C" w14:paraId="39FC45A9" w14:textId="77777777" w:rsidTr="00444CA3">
        <w:trPr>
          <w:trHeight w:val="308"/>
          <w:jc w:val="center"/>
        </w:trPr>
        <w:tc>
          <w:tcPr>
            <w:tcW w:w="1508" w:type="dxa"/>
          </w:tcPr>
          <w:p w14:paraId="683675D1" w14:textId="77777777" w:rsidR="00986E2C" w:rsidRPr="00986E2C" w:rsidRDefault="00986E2C" w:rsidP="00444CA3">
            <w:pPr>
              <w:spacing w:line="288" w:lineRule="auto"/>
              <w:jc w:val="center"/>
              <w:rPr>
                <w:rFonts w:eastAsia="Calibri" w:cs="Times New Roman"/>
                <w:bCs/>
                <w:color w:val="000000" w:themeColor="text1"/>
              </w:rPr>
            </w:pPr>
            <w:r w:rsidRPr="00986E2C">
              <w:rPr>
                <w:rFonts w:eastAsia="Calibri" w:cs="Times New Roman"/>
                <w:bCs/>
                <w:color w:val="000000" w:themeColor="text1"/>
              </w:rPr>
              <w:t>Câu</w:t>
            </w:r>
          </w:p>
        </w:tc>
        <w:tc>
          <w:tcPr>
            <w:tcW w:w="1467" w:type="dxa"/>
          </w:tcPr>
          <w:p w14:paraId="0C52BB74" w14:textId="77777777" w:rsidR="00986E2C" w:rsidRPr="00986E2C" w:rsidRDefault="00986E2C" w:rsidP="00444CA3">
            <w:pPr>
              <w:spacing w:line="288" w:lineRule="auto"/>
              <w:jc w:val="center"/>
              <w:rPr>
                <w:rFonts w:eastAsia="Calibri" w:cs="Times New Roman"/>
                <w:b/>
                <w:color w:val="000000" w:themeColor="text1"/>
              </w:rPr>
            </w:pPr>
            <w:r w:rsidRPr="00986E2C">
              <w:rPr>
                <w:rFonts w:eastAsia="Calibri" w:cs="Times New Roman"/>
                <w:b/>
                <w:color w:val="000000" w:themeColor="text1"/>
              </w:rPr>
              <w:t>Câu 1</w:t>
            </w:r>
          </w:p>
        </w:tc>
        <w:tc>
          <w:tcPr>
            <w:tcW w:w="1533" w:type="dxa"/>
          </w:tcPr>
          <w:p w14:paraId="5CEE1387" w14:textId="77777777" w:rsidR="00986E2C" w:rsidRPr="00986E2C" w:rsidRDefault="00986E2C" w:rsidP="00444CA3">
            <w:pPr>
              <w:spacing w:line="288" w:lineRule="auto"/>
              <w:jc w:val="center"/>
              <w:rPr>
                <w:rFonts w:eastAsia="Calibri" w:cs="Times New Roman"/>
                <w:b/>
                <w:color w:val="000000" w:themeColor="text1"/>
              </w:rPr>
            </w:pPr>
            <w:r w:rsidRPr="00986E2C">
              <w:rPr>
                <w:rFonts w:eastAsia="Calibri" w:cs="Times New Roman"/>
                <w:b/>
                <w:color w:val="000000" w:themeColor="text1"/>
              </w:rPr>
              <w:t>Câu 2</w:t>
            </w:r>
          </w:p>
        </w:tc>
        <w:tc>
          <w:tcPr>
            <w:tcW w:w="1509" w:type="dxa"/>
          </w:tcPr>
          <w:p w14:paraId="346FF956" w14:textId="77777777" w:rsidR="00986E2C" w:rsidRPr="00986E2C" w:rsidRDefault="00986E2C" w:rsidP="00444CA3">
            <w:pPr>
              <w:spacing w:line="288" w:lineRule="auto"/>
              <w:jc w:val="center"/>
              <w:rPr>
                <w:rFonts w:eastAsia="Calibri" w:cs="Times New Roman"/>
                <w:b/>
                <w:color w:val="000000" w:themeColor="text1"/>
              </w:rPr>
            </w:pPr>
            <w:r w:rsidRPr="00986E2C">
              <w:rPr>
                <w:rFonts w:eastAsia="Calibri" w:cs="Times New Roman"/>
                <w:b/>
                <w:color w:val="000000" w:themeColor="text1"/>
              </w:rPr>
              <w:t>Câu 3</w:t>
            </w:r>
          </w:p>
        </w:tc>
        <w:tc>
          <w:tcPr>
            <w:tcW w:w="1509" w:type="dxa"/>
          </w:tcPr>
          <w:p w14:paraId="46BD232C" w14:textId="77777777" w:rsidR="00986E2C" w:rsidRPr="00986E2C" w:rsidRDefault="00986E2C" w:rsidP="00444CA3">
            <w:pPr>
              <w:spacing w:line="288" w:lineRule="auto"/>
              <w:jc w:val="center"/>
              <w:rPr>
                <w:rFonts w:eastAsia="Calibri" w:cs="Times New Roman"/>
                <w:b/>
                <w:color w:val="000000" w:themeColor="text1"/>
              </w:rPr>
            </w:pPr>
            <w:r w:rsidRPr="00986E2C">
              <w:rPr>
                <w:rFonts w:eastAsia="Calibri" w:cs="Times New Roman"/>
                <w:b/>
                <w:color w:val="000000" w:themeColor="text1"/>
              </w:rPr>
              <w:t>Câu 4</w:t>
            </w:r>
          </w:p>
        </w:tc>
        <w:tc>
          <w:tcPr>
            <w:tcW w:w="1362" w:type="dxa"/>
          </w:tcPr>
          <w:p w14:paraId="60FB1B09" w14:textId="77777777" w:rsidR="00986E2C" w:rsidRPr="00986E2C" w:rsidRDefault="00986E2C" w:rsidP="00444CA3">
            <w:pPr>
              <w:spacing w:line="288" w:lineRule="auto"/>
              <w:jc w:val="center"/>
              <w:rPr>
                <w:rFonts w:eastAsia="Calibri" w:cs="Times New Roman"/>
                <w:b/>
                <w:color w:val="000000" w:themeColor="text1"/>
              </w:rPr>
            </w:pPr>
            <w:r w:rsidRPr="00986E2C">
              <w:rPr>
                <w:rFonts w:eastAsia="Calibri" w:cs="Times New Roman"/>
                <w:b/>
                <w:color w:val="000000" w:themeColor="text1"/>
              </w:rPr>
              <w:t>Câu 5</w:t>
            </w:r>
          </w:p>
        </w:tc>
        <w:tc>
          <w:tcPr>
            <w:tcW w:w="1362" w:type="dxa"/>
          </w:tcPr>
          <w:p w14:paraId="1C49101F" w14:textId="77777777" w:rsidR="00986E2C" w:rsidRPr="00986E2C" w:rsidRDefault="00986E2C" w:rsidP="00444CA3">
            <w:pPr>
              <w:spacing w:line="288" w:lineRule="auto"/>
              <w:jc w:val="center"/>
              <w:rPr>
                <w:rFonts w:eastAsia="Calibri" w:cs="Times New Roman"/>
                <w:b/>
                <w:color w:val="000000" w:themeColor="text1"/>
              </w:rPr>
            </w:pPr>
            <w:r w:rsidRPr="00986E2C">
              <w:rPr>
                <w:rFonts w:eastAsia="Calibri" w:cs="Times New Roman"/>
                <w:b/>
                <w:color w:val="000000" w:themeColor="text1"/>
              </w:rPr>
              <w:t>Câu 6</w:t>
            </w:r>
          </w:p>
        </w:tc>
      </w:tr>
      <w:tr w:rsidR="00986E2C" w:rsidRPr="00986E2C" w14:paraId="70C7593F" w14:textId="77777777" w:rsidTr="00444CA3">
        <w:trPr>
          <w:trHeight w:val="293"/>
          <w:jc w:val="center"/>
        </w:trPr>
        <w:tc>
          <w:tcPr>
            <w:tcW w:w="1508" w:type="dxa"/>
          </w:tcPr>
          <w:p w14:paraId="1E093A6A" w14:textId="77777777" w:rsidR="00986E2C" w:rsidRPr="00986E2C" w:rsidRDefault="00986E2C" w:rsidP="00444CA3">
            <w:pPr>
              <w:spacing w:line="288" w:lineRule="auto"/>
              <w:jc w:val="center"/>
              <w:rPr>
                <w:rFonts w:eastAsia="Calibri" w:cs="Times New Roman"/>
                <w:bCs/>
                <w:color w:val="000000" w:themeColor="text1"/>
              </w:rPr>
            </w:pPr>
            <w:r w:rsidRPr="00986E2C">
              <w:rPr>
                <w:rFonts w:eastAsia="Calibri" w:cs="Times New Roman"/>
                <w:bCs/>
                <w:color w:val="000000" w:themeColor="text1"/>
              </w:rPr>
              <w:t>Đáp án</w:t>
            </w:r>
          </w:p>
        </w:tc>
        <w:tc>
          <w:tcPr>
            <w:tcW w:w="1467" w:type="dxa"/>
          </w:tcPr>
          <w:p w14:paraId="6312BC10" w14:textId="64BB0742" w:rsidR="00986E2C" w:rsidRPr="00986E2C" w:rsidRDefault="00986E2C" w:rsidP="00444CA3">
            <w:pPr>
              <w:spacing w:line="288" w:lineRule="auto"/>
              <w:jc w:val="center"/>
              <w:rPr>
                <w:rFonts w:eastAsia="Calibri" w:cs="Times New Roman"/>
                <w:bCs/>
                <w:color w:val="000000" w:themeColor="text1"/>
              </w:rPr>
            </w:pPr>
            <w:r w:rsidRPr="00986E2C">
              <w:rPr>
                <w:rFonts w:eastAsia="Calibri" w:cs="Times New Roman"/>
                <w:bCs/>
                <w:color w:val="000000" w:themeColor="text1"/>
              </w:rPr>
              <w:t>27,9</w:t>
            </w:r>
          </w:p>
        </w:tc>
        <w:tc>
          <w:tcPr>
            <w:tcW w:w="1533" w:type="dxa"/>
          </w:tcPr>
          <w:p w14:paraId="60C59D8F" w14:textId="77A0EADA" w:rsidR="00986E2C" w:rsidRPr="00986E2C" w:rsidRDefault="00986E2C" w:rsidP="00444CA3">
            <w:pPr>
              <w:spacing w:line="288" w:lineRule="auto"/>
              <w:jc w:val="center"/>
              <w:rPr>
                <w:rFonts w:eastAsia="Calibri" w:cs="Times New Roman"/>
                <w:bCs/>
                <w:color w:val="000000" w:themeColor="text1"/>
              </w:rPr>
            </w:pPr>
            <w:r w:rsidRPr="00986E2C">
              <w:rPr>
                <w:rFonts w:eastAsia="Calibri" w:cs="Times New Roman"/>
                <w:bCs/>
                <w:color w:val="000000" w:themeColor="text1"/>
              </w:rPr>
              <w:t>12,8</w:t>
            </w:r>
          </w:p>
        </w:tc>
        <w:tc>
          <w:tcPr>
            <w:tcW w:w="1509" w:type="dxa"/>
          </w:tcPr>
          <w:p w14:paraId="183A586F" w14:textId="6ED6EADE" w:rsidR="00986E2C" w:rsidRPr="00986E2C" w:rsidRDefault="00986E2C" w:rsidP="00444CA3">
            <w:pPr>
              <w:spacing w:line="288" w:lineRule="auto"/>
              <w:jc w:val="center"/>
              <w:rPr>
                <w:rFonts w:eastAsia="Calibri" w:cs="Times New Roman"/>
                <w:bCs/>
                <w:color w:val="000000" w:themeColor="text1"/>
              </w:rPr>
            </w:pPr>
            <w:r w:rsidRPr="00986E2C">
              <w:rPr>
                <w:rFonts w:eastAsia="Calibri" w:cs="Times New Roman"/>
                <w:bCs/>
                <w:color w:val="000000" w:themeColor="text1"/>
              </w:rPr>
              <w:t>25,8</w:t>
            </w:r>
          </w:p>
        </w:tc>
        <w:tc>
          <w:tcPr>
            <w:tcW w:w="1509" w:type="dxa"/>
          </w:tcPr>
          <w:p w14:paraId="115F59DE" w14:textId="72919804" w:rsidR="00986E2C" w:rsidRPr="00986E2C" w:rsidRDefault="00986E2C" w:rsidP="00444CA3">
            <w:pPr>
              <w:spacing w:line="288" w:lineRule="auto"/>
              <w:jc w:val="center"/>
              <w:rPr>
                <w:rFonts w:eastAsia="Calibri" w:cs="Times New Roman"/>
                <w:bCs/>
                <w:color w:val="000000" w:themeColor="text1"/>
              </w:rPr>
            </w:pPr>
            <w:r w:rsidRPr="00986E2C">
              <w:rPr>
                <w:rFonts w:eastAsia="Calibri" w:cs="Times New Roman"/>
                <w:bCs/>
                <w:color w:val="000000" w:themeColor="text1"/>
              </w:rPr>
              <w:t>14,4</w:t>
            </w:r>
          </w:p>
        </w:tc>
        <w:tc>
          <w:tcPr>
            <w:tcW w:w="1362" w:type="dxa"/>
          </w:tcPr>
          <w:p w14:paraId="12074E53" w14:textId="3C30F5E3" w:rsidR="00986E2C" w:rsidRPr="00986E2C" w:rsidRDefault="00986E2C" w:rsidP="00444CA3">
            <w:pPr>
              <w:spacing w:line="288" w:lineRule="auto"/>
              <w:jc w:val="center"/>
              <w:rPr>
                <w:rFonts w:eastAsia="Calibri" w:cs="Times New Roman"/>
                <w:bCs/>
                <w:color w:val="000000" w:themeColor="text1"/>
              </w:rPr>
            </w:pPr>
            <w:r w:rsidRPr="00986E2C">
              <w:rPr>
                <w:rFonts w:eastAsia="Calibri" w:cs="Times New Roman"/>
                <w:bCs/>
                <w:color w:val="000000" w:themeColor="text1"/>
              </w:rPr>
              <w:t>11,9</w:t>
            </w:r>
          </w:p>
        </w:tc>
        <w:tc>
          <w:tcPr>
            <w:tcW w:w="1362" w:type="dxa"/>
          </w:tcPr>
          <w:p w14:paraId="3D54943A" w14:textId="6770710B" w:rsidR="00986E2C" w:rsidRPr="00986E2C" w:rsidRDefault="00986E2C" w:rsidP="00444CA3">
            <w:pPr>
              <w:spacing w:line="288" w:lineRule="auto"/>
              <w:jc w:val="center"/>
              <w:rPr>
                <w:rFonts w:eastAsia="Calibri" w:cs="Times New Roman"/>
                <w:bCs/>
                <w:color w:val="000000" w:themeColor="text1"/>
              </w:rPr>
            </w:pPr>
            <w:r w:rsidRPr="00986E2C">
              <w:rPr>
                <w:rFonts w:eastAsia="Calibri" w:cs="Times New Roman"/>
                <w:bCs/>
                <w:color w:val="000000" w:themeColor="text1"/>
              </w:rPr>
              <w:t>41,4</w:t>
            </w:r>
          </w:p>
        </w:tc>
      </w:tr>
    </w:tbl>
    <w:p w14:paraId="2AB7C079" w14:textId="77777777" w:rsidR="00986E2C" w:rsidRPr="00986E2C" w:rsidRDefault="00986E2C" w:rsidP="00986E2C">
      <w:pPr>
        <w:jc w:val="center"/>
        <w:rPr>
          <w:rFonts w:cs="Times New Roman"/>
          <w:color w:val="000000" w:themeColor="text1"/>
        </w:rPr>
      </w:pPr>
      <w:r w:rsidRPr="00986E2C">
        <w:rPr>
          <w:rFonts w:cs="Times New Roman"/>
          <w:color w:val="000000" w:themeColor="text1"/>
        </w:rPr>
        <w:t>------------------------------------HẾT------------------------------------</w:t>
      </w:r>
    </w:p>
    <w:p w14:paraId="52AD7E9E" w14:textId="0F99A856" w:rsidR="00672383" w:rsidRPr="00986E2C" w:rsidRDefault="00672383" w:rsidP="00EC212C">
      <w:pPr>
        <w:rPr>
          <w:rFonts w:cs="Times New Roman"/>
          <w:color w:val="000000" w:themeColor="text1"/>
          <w:sz w:val="26"/>
          <w:szCs w:val="26"/>
        </w:rPr>
      </w:pPr>
    </w:p>
    <w:sectPr w:rsidR="00672383" w:rsidRPr="00986E2C" w:rsidSect="00BC539D">
      <w:pgSz w:w="11900" w:h="16840"/>
      <w:pgMar w:top="360" w:right="962"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3C"/>
    <w:rsid w:val="00006747"/>
    <w:rsid w:val="00344CDF"/>
    <w:rsid w:val="003B2DD2"/>
    <w:rsid w:val="004E7AAE"/>
    <w:rsid w:val="004F7E3E"/>
    <w:rsid w:val="005A2305"/>
    <w:rsid w:val="00672383"/>
    <w:rsid w:val="006F7DDF"/>
    <w:rsid w:val="007B0454"/>
    <w:rsid w:val="007C20B5"/>
    <w:rsid w:val="008A3ADF"/>
    <w:rsid w:val="00986E2C"/>
    <w:rsid w:val="00993FF7"/>
    <w:rsid w:val="00BC539D"/>
    <w:rsid w:val="00E75BA9"/>
    <w:rsid w:val="00EC212C"/>
    <w:rsid w:val="00F7753C"/>
    <w:rsid w:val="00FB3EA6"/>
    <w:rsid w:val="00FE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8578D"/>
  <w15:chartTrackingRefBased/>
  <w15:docId w15:val="{8A29FCDF-15C6-C441-91BA-7CD49C02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12C"/>
    <w:pPr>
      <w:spacing w:before="40" w:after="40"/>
      <w:jc w:val="both"/>
    </w:pPr>
    <w:rPr>
      <w:rFonts w:ascii="Times New Roman" w:hAnsi="Times New Roman"/>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21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86E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1774</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Ngô Văn Hữu</cp:lastModifiedBy>
  <cp:revision>13</cp:revision>
  <dcterms:created xsi:type="dcterms:W3CDTF">2025-03-13T12:27:00Z</dcterms:created>
  <dcterms:modified xsi:type="dcterms:W3CDTF">2025-03-18T12:43:00Z</dcterms:modified>
</cp:coreProperties>
</file>